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42" w:rsidRPr="00764942" w:rsidRDefault="00764942" w:rsidP="00764942">
      <w:pPr>
        <w:jc w:val="right"/>
        <w:rPr>
          <w:sz w:val="36"/>
          <w:szCs w:val="36"/>
        </w:rPr>
      </w:pPr>
      <w:r w:rsidRPr="00764942">
        <w:rPr>
          <w:sz w:val="36"/>
          <w:szCs w:val="36"/>
        </w:rPr>
        <w:t>проект</w:t>
      </w:r>
    </w:p>
    <w:p w:rsidR="00764942" w:rsidRPr="00764942" w:rsidRDefault="00764942" w:rsidP="009870FD">
      <w:pPr>
        <w:jc w:val="center"/>
        <w:rPr>
          <w:sz w:val="36"/>
          <w:szCs w:val="36"/>
        </w:rPr>
      </w:pPr>
    </w:p>
    <w:p w:rsidR="00764942" w:rsidRDefault="00764942" w:rsidP="009870FD">
      <w:pPr>
        <w:jc w:val="center"/>
        <w:rPr>
          <w:rFonts w:ascii="Arial" w:hAnsi="Arial" w:cs="Arial"/>
          <w:color w:val="0074B9"/>
          <w:sz w:val="36"/>
          <w:szCs w:val="36"/>
        </w:rPr>
      </w:pPr>
    </w:p>
    <w:p w:rsidR="009870FD" w:rsidRDefault="00F84B3C" w:rsidP="009870FD">
      <w:pPr>
        <w:jc w:val="center"/>
        <w:rPr>
          <w:rFonts w:ascii="Arial" w:hAnsi="Arial" w:cs="Arial"/>
          <w:color w:val="0074B9"/>
          <w:sz w:val="36"/>
          <w:szCs w:val="36"/>
        </w:rPr>
      </w:pPr>
      <w:r w:rsidRPr="00F84B3C">
        <w:pict>
          <v:group id="_x0000_s1026" style="position:absolute;left:0;text-align:left;margin-left:206.85pt;margin-top:-41.25pt;width:53.85pt;height:52.6pt;z-index:251660288;mso-position-horizontal-relative:margin;mso-position-vertical-relative:line" coordorigin="1620,1017" coordsize="904,883">
            <o:lock v:ext="edit" aspectratio="t"/>
            <v:oval id="_x0000_s1027" style="position:absolute;left:1755;top:1144;width:639;height:635;v-text-anchor:middle" fillcolor="yellow" strokecolor="yellow">
              <o:lock v:ext="edit" aspectratio="t"/>
            </v:oval>
            <v:oval id="_x0000_s1028" style="position:absolute;left:1620;top:1017;width:904;height:883" fillcolor="blue" stroked="f">
              <o:lock v:ext="edit" aspectratio="t"/>
            </v:oval>
            <v:oval id="_x0000_s1029" style="position:absolute;left:1648;top:1046;width:848;height:826;v-text-anchor:middle" fillcolor="yellow" stroked="f">
              <o:lock v:ext="edit" aspectratio="t"/>
            </v:oval>
            <v:shape id="_x0000_s1030" style="position:absolute;left:1670;top:1064;width:806;height:793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red" stroked="f">
              <v:path arrowok="t"/>
              <o:lock v:ext="edit" aspectratio="t" verticies="t"/>
            </v:shape>
            <v:shape id="_x0000_s1031" style="position:absolute;left:1748;top:1138;width:657;height:644;mso-position-horizontal:absolute;mso-position-vertical:absolute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blue" stroked="f">
              <v:path arrowok="t"/>
              <o:lock v:ext="edit" aspectratio="t" verticies="t"/>
            </v:shape>
            <v:oval id="_x0000_s1032" style="position:absolute;left:1858;top:1243;width:437;height:437" stroked="f">
              <o:lock v:ext="edit" aspectratio="t"/>
            </v:oval>
            <v:shape id="_x0000_s1033" style="position:absolute;left:1998;top:1293;width:148;height:42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blue" stroked="f">
              <v:path arrowok="t"/>
              <o:lock v:ext="edit" aspectratio="t"/>
            </v:shape>
            <v:shape id="_x0000_s1034" style="position:absolute;left:1991;top:1383;width:165;height:159;mso-position-horizontal:absolute;mso-position-vertical:absolute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<v:path arrowok="t"/>
              <o:lock v:ext="edit" aspectratio="t"/>
            </v:shape>
            <v:shape id="_x0000_s1035" style="position:absolute;left:1916;top:1310;width:320;height:289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blue" stroked="f">
              <v:path arrowok="t"/>
              <o:lock v:ext="edit" aspectratio="t" verticies="t"/>
            </v:shape>
            <v:line id="_x0000_s1036" style="position:absolute;flip:x" from="2187,1329" to="2214,1389" strokecolor="#339" strokeweight=".15pt">
              <o:lock v:ext="edit" aspectratio="t"/>
            </v:line>
            <w10:wrap anchorx="margin"/>
          </v:group>
        </w:pict>
      </w:r>
    </w:p>
    <w:p w:rsidR="009870FD" w:rsidRDefault="009870FD" w:rsidP="009870FD">
      <w:pPr>
        <w:jc w:val="center"/>
        <w:rPr>
          <w:b/>
          <w:spacing w:val="-20"/>
          <w:w w:val="130"/>
          <w:sz w:val="32"/>
          <w:szCs w:val="32"/>
        </w:rPr>
      </w:pPr>
      <w:r>
        <w:rPr>
          <w:b/>
          <w:spacing w:val="-20"/>
          <w:w w:val="130"/>
          <w:sz w:val="32"/>
          <w:szCs w:val="32"/>
        </w:rPr>
        <w:t>ГОСУДАРСТВЕННЫЙ  КОМИТЕТ</w:t>
      </w:r>
    </w:p>
    <w:p w:rsidR="009870FD" w:rsidRDefault="009870FD" w:rsidP="009870FD">
      <w:pPr>
        <w:tabs>
          <w:tab w:val="left" w:pos="5040"/>
        </w:tabs>
        <w:jc w:val="center"/>
        <w:rPr>
          <w:b/>
          <w:spacing w:val="-20"/>
          <w:w w:val="130"/>
          <w:sz w:val="32"/>
          <w:szCs w:val="32"/>
        </w:rPr>
      </w:pPr>
      <w:r>
        <w:rPr>
          <w:b/>
          <w:spacing w:val="-20"/>
          <w:w w:val="130"/>
          <w:sz w:val="32"/>
          <w:szCs w:val="32"/>
        </w:rPr>
        <w:t>ПО  АРХИТЕКТУРЕ  И  ГРАДОСТРОИТЕЛЬСТВУ</w:t>
      </w:r>
    </w:p>
    <w:p w:rsidR="009870FD" w:rsidRDefault="00F84B3C" w:rsidP="009870FD">
      <w:pPr>
        <w:jc w:val="center"/>
        <w:rPr>
          <w:b/>
          <w:spacing w:val="-20"/>
          <w:w w:val="130"/>
          <w:sz w:val="32"/>
          <w:szCs w:val="32"/>
        </w:rPr>
      </w:pPr>
      <w:r w:rsidRPr="00F84B3C">
        <w:pict>
          <v:line id="_x0000_s1037" style="position:absolute;left:0;text-align:left;flip:y;z-index:251661312" from="-.65pt,18.85pt" to="503.35pt,18.85pt" strokeweight="4.5pt">
            <v:stroke linestyle="thinThick"/>
          </v:line>
        </w:pict>
      </w:r>
      <w:r w:rsidR="009870FD">
        <w:rPr>
          <w:b/>
          <w:spacing w:val="-20"/>
          <w:w w:val="130"/>
          <w:sz w:val="32"/>
          <w:szCs w:val="32"/>
        </w:rPr>
        <w:t>ЧЕЧЕНСКОЙ  РЕСПУБЛИКИ</w:t>
      </w:r>
    </w:p>
    <w:p w:rsidR="009870FD" w:rsidRDefault="009870FD" w:rsidP="009870FD">
      <w:pPr>
        <w:ind w:left="360" w:firstLine="348"/>
        <w:jc w:val="both"/>
        <w:rPr>
          <w:sz w:val="28"/>
          <w:szCs w:val="28"/>
        </w:rPr>
      </w:pPr>
    </w:p>
    <w:p w:rsidR="009870FD" w:rsidRDefault="009870FD" w:rsidP="009870FD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70FD" w:rsidRPr="00F2397B" w:rsidRDefault="009870FD" w:rsidP="009870FD">
      <w:pPr>
        <w:jc w:val="center"/>
        <w:rPr>
          <w:spacing w:val="54"/>
          <w:sz w:val="30"/>
          <w:szCs w:val="30"/>
        </w:rPr>
      </w:pPr>
      <w:r>
        <w:rPr>
          <w:spacing w:val="54"/>
          <w:sz w:val="30"/>
          <w:szCs w:val="30"/>
        </w:rPr>
        <w:t>ПРИКАЗ</w:t>
      </w:r>
    </w:p>
    <w:p w:rsidR="009870FD" w:rsidRDefault="009870FD" w:rsidP="009870FD">
      <w:pPr>
        <w:jc w:val="center"/>
        <w:rPr>
          <w:spacing w:val="54"/>
          <w:sz w:val="30"/>
          <w:szCs w:val="30"/>
        </w:rPr>
      </w:pPr>
      <w:r w:rsidRPr="00F2397B">
        <w:rPr>
          <w:spacing w:val="54"/>
          <w:sz w:val="30"/>
          <w:szCs w:val="30"/>
        </w:rPr>
        <w:t xml:space="preserve"> </w:t>
      </w:r>
    </w:p>
    <w:p w:rsidR="009870FD" w:rsidRDefault="009870FD" w:rsidP="009870FD">
      <w:pPr>
        <w:rPr>
          <w:sz w:val="28"/>
          <w:szCs w:val="28"/>
        </w:rPr>
      </w:pPr>
      <w:r>
        <w:rPr>
          <w:sz w:val="28"/>
          <w:szCs w:val="28"/>
        </w:rPr>
        <w:t>от  «___»_____201</w:t>
      </w:r>
      <w:r w:rsidR="009256C7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     г. Грозный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ab/>
        <w:t>№_____</w:t>
      </w:r>
    </w:p>
    <w:p w:rsidR="009870FD" w:rsidRDefault="009870FD" w:rsidP="009870FD"/>
    <w:p w:rsidR="00F21D39" w:rsidRPr="00F21D39" w:rsidRDefault="00923124" w:rsidP="003960FF">
      <w:pPr>
        <w:pStyle w:val="a3"/>
        <w:shd w:val="clear" w:color="auto" w:fill="FFFFFF"/>
        <w:spacing w:before="240" w:beforeAutospacing="0" w:after="240" w:afterAutospacing="0" w:line="240" w:lineRule="atLeast"/>
        <w:ind w:left="480"/>
        <w:jc w:val="center"/>
        <w:rPr>
          <w:b/>
          <w:sz w:val="28"/>
          <w:szCs w:val="28"/>
        </w:rPr>
      </w:pPr>
      <w:r w:rsidRPr="003960FF">
        <w:rPr>
          <w:b/>
          <w:sz w:val="28"/>
          <w:szCs w:val="28"/>
        </w:rPr>
        <w:t xml:space="preserve">«Об утверждении </w:t>
      </w:r>
      <w:r w:rsidR="00F21D39" w:rsidRPr="003960FF">
        <w:rPr>
          <w:b/>
          <w:sz w:val="28"/>
          <w:szCs w:val="28"/>
        </w:rPr>
        <w:t xml:space="preserve">примерной формы должностного регламента государственного служащего Государственного комитета по архитектуре и градостроительству Чеченской Республики </w:t>
      </w:r>
      <w:r w:rsidRPr="003960FF">
        <w:rPr>
          <w:b/>
          <w:sz w:val="28"/>
          <w:szCs w:val="28"/>
        </w:rPr>
        <w:t>»</w:t>
      </w:r>
    </w:p>
    <w:p w:rsidR="00F21D39" w:rsidRDefault="00F21D39" w:rsidP="00F21D3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21D39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7" w:history="1">
        <w:r w:rsidRPr="00F21D39">
          <w:rPr>
            <w:rFonts w:eastAsiaTheme="minorHAnsi"/>
            <w:sz w:val="28"/>
            <w:szCs w:val="28"/>
            <w:lang w:eastAsia="en-US"/>
          </w:rPr>
          <w:t>Федеральным законом</w:t>
        </w:r>
      </w:hyperlink>
      <w:r w:rsidRPr="00F21D39">
        <w:rPr>
          <w:rFonts w:eastAsiaTheme="minorHAnsi"/>
          <w:sz w:val="28"/>
          <w:szCs w:val="28"/>
          <w:lang w:eastAsia="en-US"/>
        </w:rPr>
        <w:t xml:space="preserve"> от 27 июля 2004 г. N</w:t>
      </w:r>
      <w:r>
        <w:rPr>
          <w:rFonts w:eastAsiaTheme="minorHAnsi"/>
          <w:sz w:val="28"/>
          <w:szCs w:val="28"/>
          <w:lang w:eastAsia="en-US"/>
        </w:rPr>
        <w:t> 79-ФЗ «</w:t>
      </w:r>
      <w:r w:rsidRPr="00F21D39">
        <w:rPr>
          <w:rFonts w:eastAsiaTheme="minorHAnsi"/>
          <w:sz w:val="28"/>
          <w:szCs w:val="28"/>
          <w:lang w:eastAsia="en-US"/>
        </w:rPr>
        <w:t>О государственной гражданс</w:t>
      </w:r>
      <w:r>
        <w:rPr>
          <w:rFonts w:eastAsiaTheme="minorHAnsi"/>
          <w:sz w:val="28"/>
          <w:szCs w:val="28"/>
          <w:lang w:eastAsia="en-US"/>
        </w:rPr>
        <w:t>кой службе Российской Федерации»</w:t>
      </w:r>
      <w:r w:rsidR="0081021F">
        <w:rPr>
          <w:rFonts w:eastAsiaTheme="minorHAnsi"/>
          <w:sz w:val="28"/>
          <w:szCs w:val="28"/>
          <w:lang w:eastAsia="en-US"/>
        </w:rPr>
        <w:t>, Положением о Государственном комитете по архитектуре и градостроительству Чеченской Республики, утвержденным постановлением Правительства Чеченской Республики от 4 сентября 2014 года № 162</w:t>
      </w:r>
    </w:p>
    <w:p w:rsidR="0081021F" w:rsidRPr="00F21D39" w:rsidRDefault="0081021F" w:rsidP="00F21D3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9870FD" w:rsidRPr="009870FD" w:rsidRDefault="009870FD" w:rsidP="00923124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9870FD">
        <w:rPr>
          <w:b/>
          <w:sz w:val="28"/>
          <w:szCs w:val="28"/>
        </w:rPr>
        <w:t>ПРИКАЗЫВАЮ</w:t>
      </w:r>
      <w:r w:rsidRPr="009870FD">
        <w:rPr>
          <w:sz w:val="28"/>
          <w:szCs w:val="28"/>
        </w:rPr>
        <w:t>:</w:t>
      </w:r>
    </w:p>
    <w:p w:rsidR="00BB2FED" w:rsidRPr="004D5B41" w:rsidRDefault="00D46B98" w:rsidP="003960FF">
      <w:pPr>
        <w:pStyle w:val="1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D5B4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Утвердить </w:t>
      </w:r>
      <w:r w:rsidR="0081021F">
        <w:rPr>
          <w:rFonts w:ascii="Times New Roman" w:hAnsi="Times New Roman" w:cs="Times New Roman"/>
          <w:b w:val="0"/>
          <w:color w:val="auto"/>
          <w:sz w:val="28"/>
          <w:szCs w:val="28"/>
        </w:rPr>
        <w:t>прилагаемую Примерную форму должностного регламента государственного гражданского служащего Государственного комитета по архитектуре и градостроительству Чеченской Республики</w:t>
      </w:r>
      <w:r w:rsidR="00923124" w:rsidRPr="004D5B41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BB2FED" w:rsidRPr="004D5B4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431E23" w:rsidRPr="00431E23" w:rsidRDefault="00431E23" w:rsidP="00431E23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431E23">
        <w:rPr>
          <w:rFonts w:eastAsiaTheme="minorHAnsi"/>
          <w:sz w:val="28"/>
          <w:szCs w:val="28"/>
          <w:lang w:eastAsia="en-US"/>
        </w:rPr>
        <w:t>Начальникам отделов Государственного комитета по архитектуре и градостроительству Чеченской Республики</w:t>
      </w:r>
      <w:r>
        <w:rPr>
          <w:rFonts w:eastAsiaTheme="minorHAnsi"/>
          <w:sz w:val="28"/>
          <w:szCs w:val="28"/>
          <w:lang w:eastAsia="en-US"/>
        </w:rPr>
        <w:t xml:space="preserve"> представить главному специалисту – эксперту по кадрам З.Х.Дакаевой должностные регламенты</w:t>
      </w:r>
      <w:r w:rsidRPr="00431E23">
        <w:rPr>
          <w:rFonts w:eastAsiaTheme="minorHAnsi"/>
          <w:sz w:val="28"/>
          <w:szCs w:val="28"/>
          <w:lang w:eastAsia="en-US"/>
        </w:rPr>
        <w:t xml:space="preserve"> по каждой штатной единице государственной гражданской службы, предусмотренной штатным расписанием </w:t>
      </w:r>
      <w:r>
        <w:rPr>
          <w:rFonts w:eastAsiaTheme="minorHAnsi"/>
          <w:sz w:val="28"/>
          <w:szCs w:val="28"/>
          <w:lang w:eastAsia="en-US"/>
        </w:rPr>
        <w:t>Госкомитета</w:t>
      </w:r>
      <w:r w:rsidR="003960FF" w:rsidRPr="003960FF">
        <w:rPr>
          <w:rFonts w:eastAsiaTheme="minorHAnsi"/>
          <w:sz w:val="28"/>
          <w:szCs w:val="28"/>
          <w:lang w:eastAsia="en-US"/>
        </w:rPr>
        <w:t xml:space="preserve"> </w:t>
      </w:r>
      <w:r w:rsidR="003960FF" w:rsidRPr="00431E23">
        <w:rPr>
          <w:rFonts w:eastAsiaTheme="minorHAnsi"/>
          <w:sz w:val="28"/>
          <w:szCs w:val="28"/>
          <w:lang w:eastAsia="en-US"/>
        </w:rPr>
        <w:t>по архитектуре и градостроительству Чеченской Республики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870FD" w:rsidRPr="004D5B41" w:rsidRDefault="00431E23" w:rsidP="003960FF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Главному специалисту-эксперту-юристу отдела правового обеспечения и делопроизводства Ф.М. Заурбековой провести правовую экспертизу предоставленных должностных регламентов на соответствие их законодательству о государственной службе. </w:t>
      </w:r>
    </w:p>
    <w:p w:rsidR="00E308E9" w:rsidRDefault="009870FD" w:rsidP="003960FF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8413E">
        <w:rPr>
          <w:sz w:val="28"/>
          <w:szCs w:val="28"/>
        </w:rPr>
        <w:t>Контроль за исполнением данного приказа оставляю за собой.</w:t>
      </w:r>
    </w:p>
    <w:p w:rsidR="009870FD" w:rsidRPr="0018413E" w:rsidRDefault="009870FD" w:rsidP="003960FF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8413E">
        <w:rPr>
          <w:sz w:val="28"/>
          <w:szCs w:val="28"/>
        </w:rPr>
        <w:t>Приказ вступает в силу со дня подписания.</w:t>
      </w:r>
    </w:p>
    <w:p w:rsidR="003960FF" w:rsidRDefault="003960FF" w:rsidP="004D5B41">
      <w:pPr>
        <w:jc w:val="both"/>
        <w:rPr>
          <w:sz w:val="28"/>
          <w:szCs w:val="28"/>
        </w:rPr>
      </w:pPr>
    </w:p>
    <w:p w:rsidR="003960FF" w:rsidRDefault="003960FF" w:rsidP="004D5B41">
      <w:pPr>
        <w:jc w:val="both"/>
        <w:rPr>
          <w:sz w:val="28"/>
          <w:szCs w:val="28"/>
        </w:rPr>
      </w:pPr>
    </w:p>
    <w:p w:rsidR="009870FD" w:rsidRPr="004D5B41" w:rsidRDefault="002765E4" w:rsidP="004D5B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председателя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Ю.Д. Заурбеков</w:t>
      </w:r>
    </w:p>
    <w:sectPr w:rsidR="009870FD" w:rsidRPr="004D5B41" w:rsidSect="003960F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108" w:rsidRDefault="005A0108" w:rsidP="00500A45">
      <w:r>
        <w:separator/>
      </w:r>
    </w:p>
  </w:endnote>
  <w:endnote w:type="continuationSeparator" w:id="0">
    <w:p w:rsidR="005A0108" w:rsidRDefault="005A0108" w:rsidP="00500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108" w:rsidRDefault="005A0108" w:rsidP="00500A45">
      <w:r>
        <w:separator/>
      </w:r>
    </w:p>
  </w:footnote>
  <w:footnote w:type="continuationSeparator" w:id="0">
    <w:p w:rsidR="005A0108" w:rsidRDefault="005A0108" w:rsidP="00500A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35629"/>
    <w:multiLevelType w:val="hybridMultilevel"/>
    <w:tmpl w:val="309E9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BB35A0"/>
    <w:multiLevelType w:val="hybridMultilevel"/>
    <w:tmpl w:val="F64A3E6C"/>
    <w:lvl w:ilvl="0" w:tplc="904C294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0FD"/>
    <w:rsid w:val="00004922"/>
    <w:rsid w:val="000458AD"/>
    <w:rsid w:val="000F040C"/>
    <w:rsid w:val="001172CF"/>
    <w:rsid w:val="0015392B"/>
    <w:rsid w:val="0018413E"/>
    <w:rsid w:val="001F438A"/>
    <w:rsid w:val="002765E4"/>
    <w:rsid w:val="003960FF"/>
    <w:rsid w:val="003F3F0E"/>
    <w:rsid w:val="00431E23"/>
    <w:rsid w:val="004B5B32"/>
    <w:rsid w:val="004D5B41"/>
    <w:rsid w:val="00500A45"/>
    <w:rsid w:val="005A0108"/>
    <w:rsid w:val="005A4EA0"/>
    <w:rsid w:val="006D18E2"/>
    <w:rsid w:val="00764942"/>
    <w:rsid w:val="007C26A6"/>
    <w:rsid w:val="0081021F"/>
    <w:rsid w:val="008C0064"/>
    <w:rsid w:val="00923124"/>
    <w:rsid w:val="009256C7"/>
    <w:rsid w:val="0093234A"/>
    <w:rsid w:val="009658D3"/>
    <w:rsid w:val="009870FD"/>
    <w:rsid w:val="00A6247F"/>
    <w:rsid w:val="00A67FEA"/>
    <w:rsid w:val="00B166C8"/>
    <w:rsid w:val="00BB2FED"/>
    <w:rsid w:val="00D33811"/>
    <w:rsid w:val="00D3776A"/>
    <w:rsid w:val="00D46B98"/>
    <w:rsid w:val="00D75FDF"/>
    <w:rsid w:val="00DA6003"/>
    <w:rsid w:val="00E10EFC"/>
    <w:rsid w:val="00E308E9"/>
    <w:rsid w:val="00E87D0B"/>
    <w:rsid w:val="00EE655C"/>
    <w:rsid w:val="00F14896"/>
    <w:rsid w:val="00F21D39"/>
    <w:rsid w:val="00F64E9E"/>
    <w:rsid w:val="00F84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2FE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70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870FD"/>
  </w:style>
  <w:style w:type="paragraph" w:styleId="a4">
    <w:name w:val="List Paragraph"/>
    <w:basedOn w:val="a"/>
    <w:uiPriority w:val="34"/>
    <w:qFormat/>
    <w:rsid w:val="008C006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B2FED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Цветовое выделение"/>
    <w:uiPriority w:val="99"/>
    <w:rsid w:val="001172CF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1172CF"/>
    <w:rPr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1172CF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8">
    <w:name w:val="Таблицы (моноширинный)"/>
    <w:basedOn w:val="a"/>
    <w:next w:val="a"/>
    <w:uiPriority w:val="99"/>
    <w:rsid w:val="001172CF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a9">
    <w:name w:val="Прижатый влево"/>
    <w:basedOn w:val="a"/>
    <w:next w:val="a"/>
    <w:uiPriority w:val="99"/>
    <w:rsid w:val="001172C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500A4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00A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00A4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00A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00A45"/>
    <w:pPr>
      <w:widowControl w:val="0"/>
      <w:autoSpaceDE w:val="0"/>
      <w:autoSpaceDN w:val="0"/>
      <w:adjustRightInd w:val="0"/>
      <w:spacing w:line="321" w:lineRule="exact"/>
      <w:ind w:firstLine="706"/>
      <w:jc w:val="both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500A45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36354.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фарида</dc:creator>
  <cp:keywords/>
  <dc:description/>
  <cp:lastModifiedBy>фарида</cp:lastModifiedBy>
  <cp:revision>18</cp:revision>
  <dcterms:created xsi:type="dcterms:W3CDTF">2015-02-05T09:02:00Z</dcterms:created>
  <dcterms:modified xsi:type="dcterms:W3CDTF">2015-03-30T11:48:00Z</dcterms:modified>
</cp:coreProperties>
</file>