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7" w:rsidRPr="005C1DAC" w:rsidRDefault="00831BD7" w:rsidP="005C1DAC">
      <w:pPr>
        <w:widowControl/>
        <w:ind w:left="6882" w:hanging="1495"/>
        <w:rPr>
          <w:rFonts w:ascii="Times New Roman" w:eastAsia="Times New Roman" w:hAnsi="Times New Roman" w:cs="Times New Roman"/>
          <w:sz w:val="24"/>
          <w:szCs w:val="28"/>
          <w:lang w:val="ru-RU" w:eastAsia="ru-RU"/>
        </w:rPr>
      </w:pPr>
      <w:r w:rsidRPr="005C1DAC">
        <w:rPr>
          <w:rFonts w:ascii="Times New Roman" w:eastAsia="Times New Roman" w:hAnsi="Times New Roman" w:cs="Times New Roman"/>
          <w:sz w:val="24"/>
          <w:szCs w:val="28"/>
          <w:lang w:val="ru-RU" w:eastAsia="ru-RU"/>
        </w:rPr>
        <w:t>Утвержден:</w:t>
      </w:r>
    </w:p>
    <w:p w:rsidR="00831BD7" w:rsidRPr="005C1DAC" w:rsidRDefault="003F5EBA" w:rsidP="005C1DAC">
      <w:pPr>
        <w:widowControl/>
        <w:ind w:left="6882" w:hanging="1495"/>
        <w:rPr>
          <w:rFonts w:ascii="Times New Roman" w:eastAsia="Times New Roman" w:hAnsi="Times New Roman" w:cs="Times New Roman"/>
          <w:sz w:val="24"/>
          <w:szCs w:val="28"/>
          <w:lang w:val="ru-RU" w:eastAsia="ru-RU"/>
        </w:rPr>
      </w:pPr>
      <w:r>
        <w:rPr>
          <w:rFonts w:ascii="Times New Roman" w:eastAsia="Times New Roman" w:hAnsi="Times New Roman" w:cs="Times New Roman"/>
          <w:sz w:val="24"/>
          <w:szCs w:val="28"/>
          <w:lang w:val="ru-RU" w:eastAsia="ru-RU"/>
        </w:rPr>
        <w:t>п</w:t>
      </w:r>
      <w:r w:rsidR="00831BD7" w:rsidRPr="005C1DAC">
        <w:rPr>
          <w:rFonts w:ascii="Times New Roman" w:eastAsia="Times New Roman" w:hAnsi="Times New Roman" w:cs="Times New Roman"/>
          <w:sz w:val="24"/>
          <w:szCs w:val="28"/>
          <w:lang w:val="ru-RU" w:eastAsia="ru-RU"/>
        </w:rPr>
        <w:t xml:space="preserve">риказом </w:t>
      </w:r>
      <w:proofErr w:type="gramStart"/>
      <w:r w:rsidR="00831BD7" w:rsidRPr="005C1DAC">
        <w:rPr>
          <w:rFonts w:ascii="Times New Roman" w:eastAsia="Times New Roman" w:hAnsi="Times New Roman" w:cs="Times New Roman"/>
          <w:sz w:val="24"/>
          <w:szCs w:val="28"/>
          <w:lang w:val="ru-RU" w:eastAsia="ru-RU"/>
        </w:rPr>
        <w:t>Государственного</w:t>
      </w:r>
      <w:proofErr w:type="gramEnd"/>
      <w:r w:rsidR="00831BD7" w:rsidRPr="005C1DAC">
        <w:rPr>
          <w:rFonts w:ascii="Times New Roman" w:eastAsia="Times New Roman" w:hAnsi="Times New Roman" w:cs="Times New Roman"/>
          <w:sz w:val="24"/>
          <w:szCs w:val="28"/>
          <w:lang w:val="ru-RU" w:eastAsia="ru-RU"/>
        </w:rPr>
        <w:t xml:space="preserve"> </w:t>
      </w:r>
    </w:p>
    <w:p w:rsidR="00831BD7" w:rsidRPr="005C1DAC" w:rsidRDefault="00831BD7" w:rsidP="005C1DAC">
      <w:pPr>
        <w:widowControl/>
        <w:ind w:left="6882" w:hanging="1495"/>
        <w:rPr>
          <w:rFonts w:ascii="Times New Roman" w:eastAsia="Times New Roman" w:hAnsi="Times New Roman" w:cs="Times New Roman"/>
          <w:sz w:val="24"/>
          <w:szCs w:val="28"/>
          <w:lang w:val="ru-RU" w:eastAsia="ru-RU"/>
        </w:rPr>
      </w:pPr>
      <w:r w:rsidRPr="005C1DAC">
        <w:rPr>
          <w:rFonts w:ascii="Times New Roman" w:eastAsia="Times New Roman" w:hAnsi="Times New Roman" w:cs="Times New Roman"/>
          <w:sz w:val="24"/>
          <w:szCs w:val="28"/>
          <w:lang w:val="ru-RU" w:eastAsia="ru-RU"/>
        </w:rPr>
        <w:t xml:space="preserve">комитета по архитектуре и </w:t>
      </w:r>
    </w:p>
    <w:p w:rsidR="00831BD7" w:rsidRPr="005C1DAC" w:rsidRDefault="00831BD7" w:rsidP="005C1DAC">
      <w:pPr>
        <w:widowControl/>
        <w:ind w:left="6882" w:hanging="1495"/>
        <w:rPr>
          <w:rFonts w:ascii="Times New Roman" w:eastAsia="Times New Roman" w:hAnsi="Times New Roman" w:cs="Times New Roman"/>
          <w:sz w:val="24"/>
          <w:szCs w:val="28"/>
          <w:lang w:val="ru-RU" w:eastAsia="ru-RU"/>
        </w:rPr>
      </w:pPr>
      <w:bookmarkStart w:id="0" w:name="_GoBack"/>
      <w:bookmarkEnd w:id="0"/>
      <w:r w:rsidRPr="005C1DAC">
        <w:rPr>
          <w:rFonts w:ascii="Times New Roman" w:eastAsia="Times New Roman" w:hAnsi="Times New Roman" w:cs="Times New Roman"/>
          <w:sz w:val="24"/>
          <w:szCs w:val="28"/>
          <w:lang w:val="ru-RU" w:eastAsia="ru-RU"/>
        </w:rPr>
        <w:t>градостроительству</w:t>
      </w:r>
    </w:p>
    <w:p w:rsidR="00831BD7" w:rsidRPr="003F5EBA" w:rsidRDefault="00831BD7" w:rsidP="003F5EBA">
      <w:pPr>
        <w:widowControl/>
        <w:ind w:left="6882" w:hanging="1495"/>
        <w:rPr>
          <w:rFonts w:ascii="Times New Roman" w:eastAsia="Times New Roman" w:hAnsi="Times New Roman" w:cs="Times New Roman"/>
          <w:sz w:val="24"/>
          <w:szCs w:val="28"/>
          <w:lang w:val="ru-RU" w:eastAsia="ru-RU"/>
        </w:rPr>
      </w:pPr>
      <w:r w:rsidRPr="005C1DAC">
        <w:rPr>
          <w:rFonts w:ascii="Times New Roman" w:eastAsia="Times New Roman" w:hAnsi="Times New Roman" w:cs="Times New Roman"/>
          <w:sz w:val="24"/>
          <w:szCs w:val="28"/>
          <w:lang w:val="ru-RU" w:eastAsia="ru-RU"/>
        </w:rPr>
        <w:t>Чеченской Республики</w:t>
      </w:r>
    </w:p>
    <w:p w:rsidR="000226AF" w:rsidRPr="005C1DAC" w:rsidRDefault="007C5A85" w:rsidP="005C1DAC">
      <w:pPr>
        <w:spacing w:line="344" w:lineRule="exact"/>
        <w:ind w:left="6882" w:right="609" w:hanging="1495"/>
        <w:rPr>
          <w:rFonts w:ascii="Times New Roman" w:eastAsia="Times New Roman" w:hAnsi="Times New Roman" w:cs="Times New Roman"/>
          <w:sz w:val="24"/>
          <w:szCs w:val="28"/>
          <w:lang w:val="ru-RU"/>
        </w:rPr>
      </w:pPr>
      <w:r w:rsidRPr="005C1DAC">
        <w:rPr>
          <w:rFonts w:ascii="Times New Roman" w:eastAsia="Times New Roman" w:hAnsi="Times New Roman" w:cs="Times New Roman"/>
          <w:w w:val="103"/>
          <w:sz w:val="24"/>
          <w:szCs w:val="28"/>
          <w:lang w:val="ru-RU"/>
        </w:rPr>
        <w:t>от</w:t>
      </w:r>
      <w:r w:rsidRPr="005C1DAC">
        <w:rPr>
          <w:rFonts w:ascii="Times New Roman" w:eastAsia="Times New Roman" w:hAnsi="Times New Roman" w:cs="Times New Roman"/>
          <w:spacing w:val="8"/>
          <w:sz w:val="24"/>
          <w:szCs w:val="28"/>
          <w:lang w:val="ru-RU"/>
        </w:rPr>
        <w:t xml:space="preserve"> </w:t>
      </w:r>
      <w:r w:rsidR="005C1DAC" w:rsidRPr="005C1DAC">
        <w:rPr>
          <w:rFonts w:ascii="Times New Roman" w:eastAsia="Arial" w:hAnsi="Times New Roman" w:cs="Times New Roman"/>
          <w:w w:val="90"/>
          <w:sz w:val="24"/>
          <w:szCs w:val="28"/>
          <w:lang w:val="ru-RU"/>
        </w:rPr>
        <w:t>«</w:t>
      </w:r>
      <w:r w:rsidR="004965CB">
        <w:rPr>
          <w:rFonts w:ascii="Times New Roman" w:eastAsia="Arial" w:hAnsi="Times New Roman" w:cs="Times New Roman"/>
          <w:i/>
          <w:w w:val="93"/>
          <w:sz w:val="24"/>
          <w:szCs w:val="28"/>
          <w:lang w:val="ru-RU"/>
        </w:rPr>
        <w:t>31</w:t>
      </w:r>
      <w:r w:rsidRPr="005C1DAC">
        <w:rPr>
          <w:rFonts w:ascii="Times New Roman" w:eastAsia="Arial" w:hAnsi="Times New Roman" w:cs="Times New Roman"/>
          <w:i/>
          <w:w w:val="93"/>
          <w:sz w:val="24"/>
          <w:szCs w:val="28"/>
          <w:lang w:val="ru-RU"/>
        </w:rPr>
        <w:t>»</w:t>
      </w:r>
      <w:r w:rsidR="004965CB" w:rsidRPr="004965CB">
        <w:rPr>
          <w:rFonts w:ascii="Times New Roman" w:eastAsia="Arial" w:hAnsi="Times New Roman" w:cs="Times New Roman"/>
          <w:i/>
          <w:w w:val="93"/>
          <w:sz w:val="24"/>
          <w:szCs w:val="28"/>
          <w:u w:val="single"/>
          <w:lang w:val="ru-RU"/>
        </w:rPr>
        <w:t xml:space="preserve">     10</w:t>
      </w:r>
      <w:r w:rsidR="004965CB">
        <w:rPr>
          <w:rFonts w:ascii="Times New Roman" w:eastAsia="Arial" w:hAnsi="Times New Roman" w:cs="Times New Roman"/>
          <w:i/>
          <w:w w:val="93"/>
          <w:sz w:val="24"/>
          <w:szCs w:val="28"/>
          <w:u w:val="single"/>
          <w:lang w:val="ru-RU"/>
        </w:rPr>
        <w:t xml:space="preserve">       </w:t>
      </w:r>
      <w:r w:rsidRPr="005C1DAC">
        <w:rPr>
          <w:rFonts w:ascii="Times New Roman" w:eastAsia="Times New Roman" w:hAnsi="Times New Roman" w:cs="Times New Roman"/>
          <w:w w:val="104"/>
          <w:sz w:val="24"/>
          <w:szCs w:val="28"/>
          <w:lang w:val="ru-RU"/>
        </w:rPr>
        <w:t>20</w:t>
      </w:r>
      <w:r w:rsidRPr="005C1DAC">
        <w:rPr>
          <w:rFonts w:ascii="Times New Roman" w:eastAsia="Times New Roman" w:hAnsi="Times New Roman" w:cs="Times New Roman"/>
          <w:spacing w:val="5"/>
          <w:w w:val="104"/>
          <w:sz w:val="24"/>
          <w:szCs w:val="28"/>
          <w:lang w:val="ru-RU"/>
        </w:rPr>
        <w:t>1</w:t>
      </w:r>
      <w:r w:rsidRPr="005C1DAC">
        <w:rPr>
          <w:rFonts w:ascii="Times New Roman" w:eastAsia="Times New Roman" w:hAnsi="Times New Roman" w:cs="Times New Roman"/>
          <w:w w:val="102"/>
          <w:sz w:val="24"/>
          <w:szCs w:val="28"/>
          <w:lang w:val="ru-RU"/>
        </w:rPr>
        <w:t>6г.</w:t>
      </w:r>
      <w:r w:rsidRPr="005C1DAC">
        <w:rPr>
          <w:rFonts w:ascii="Times New Roman" w:eastAsia="Times New Roman" w:hAnsi="Times New Roman" w:cs="Times New Roman"/>
          <w:spacing w:val="-1"/>
          <w:sz w:val="24"/>
          <w:szCs w:val="28"/>
          <w:lang w:val="ru-RU"/>
        </w:rPr>
        <w:t xml:space="preserve"> </w:t>
      </w:r>
      <w:r w:rsidRPr="005C1DAC">
        <w:rPr>
          <w:rFonts w:ascii="Times New Roman" w:eastAsia="Times New Roman" w:hAnsi="Times New Roman" w:cs="Times New Roman"/>
          <w:w w:val="103"/>
          <w:sz w:val="24"/>
          <w:szCs w:val="28"/>
          <w:lang w:val="ru-RU"/>
        </w:rPr>
        <w:t>№</w:t>
      </w:r>
      <w:r w:rsidR="004965CB">
        <w:rPr>
          <w:rFonts w:ascii="Times New Roman" w:eastAsia="Times New Roman" w:hAnsi="Times New Roman" w:cs="Times New Roman"/>
          <w:w w:val="103"/>
          <w:sz w:val="24"/>
          <w:szCs w:val="28"/>
          <w:lang w:val="ru-RU"/>
        </w:rPr>
        <w:t xml:space="preserve"> </w:t>
      </w:r>
      <w:r w:rsidR="004965CB" w:rsidRPr="004965CB">
        <w:rPr>
          <w:rFonts w:ascii="Times New Roman" w:eastAsia="Times New Roman" w:hAnsi="Times New Roman" w:cs="Times New Roman"/>
          <w:i/>
          <w:w w:val="103"/>
          <w:sz w:val="24"/>
          <w:szCs w:val="28"/>
          <w:u w:val="single"/>
          <w:lang w:val="ru-RU"/>
        </w:rPr>
        <w:t>69-п</w:t>
      </w:r>
    </w:p>
    <w:p w:rsidR="000226AF" w:rsidRPr="005C1DAC" w:rsidRDefault="000226AF" w:rsidP="005C1DAC">
      <w:pPr>
        <w:spacing w:before="9"/>
        <w:ind w:left="6882" w:hanging="1495"/>
        <w:rPr>
          <w:rFonts w:ascii="Times New Roman" w:eastAsia="Times New Roman" w:hAnsi="Times New Roman" w:cs="Times New Roman"/>
          <w:sz w:val="24"/>
          <w:szCs w:val="28"/>
          <w:lang w:val="ru-RU"/>
        </w:rPr>
      </w:pPr>
    </w:p>
    <w:p w:rsidR="0075592A" w:rsidRDefault="0075592A">
      <w:pPr>
        <w:spacing w:before="9"/>
        <w:ind w:left="6804"/>
        <w:rPr>
          <w:rFonts w:ascii="Times New Roman" w:eastAsia="Times New Roman" w:hAnsi="Times New Roman" w:cs="Times New Roman"/>
          <w:sz w:val="32"/>
          <w:szCs w:val="28"/>
          <w:lang w:val="ru-RU"/>
        </w:rPr>
      </w:pPr>
    </w:p>
    <w:p w:rsidR="0075592A" w:rsidRPr="00831BD7" w:rsidRDefault="0075592A">
      <w:pPr>
        <w:spacing w:before="9"/>
        <w:ind w:left="6804"/>
        <w:rPr>
          <w:rFonts w:ascii="Times New Roman" w:eastAsia="Times New Roman" w:hAnsi="Times New Roman" w:cs="Times New Roman"/>
          <w:sz w:val="32"/>
          <w:szCs w:val="28"/>
          <w:lang w:val="ru-RU"/>
        </w:rPr>
      </w:pPr>
    </w:p>
    <w:p w:rsidR="000226AF" w:rsidRPr="00831BD7" w:rsidRDefault="00831BD7" w:rsidP="005C1DAC">
      <w:pPr>
        <w:ind w:left="-284"/>
        <w:jc w:val="center"/>
        <w:rPr>
          <w:rFonts w:ascii="Times New Roman" w:hAnsi="Times New Roman" w:cs="Times New Roman"/>
          <w:b/>
          <w:sz w:val="28"/>
          <w:lang w:val="ru-RU"/>
        </w:rPr>
      </w:pPr>
      <w:r w:rsidRPr="005C1DAC">
        <w:rPr>
          <w:rFonts w:ascii="Times New Roman" w:hAnsi="Times New Roman" w:cs="Times New Roman"/>
          <w:b/>
          <w:sz w:val="28"/>
          <w:lang w:val="ru-RU"/>
        </w:rPr>
        <w:t>Административный регламент</w:t>
      </w:r>
    </w:p>
    <w:p w:rsidR="00831BD7" w:rsidRPr="00831BD7" w:rsidRDefault="00831BD7" w:rsidP="005C1DAC">
      <w:pPr>
        <w:ind w:left="-284"/>
        <w:jc w:val="center"/>
        <w:rPr>
          <w:rFonts w:ascii="Times New Roman" w:hAnsi="Times New Roman" w:cs="Times New Roman"/>
          <w:sz w:val="28"/>
          <w:lang w:val="ru-RU"/>
        </w:rPr>
      </w:pPr>
    </w:p>
    <w:p w:rsidR="0075592A" w:rsidRDefault="00D317E2" w:rsidP="005C1DAC">
      <w:pPr>
        <w:ind w:left="-284"/>
        <w:jc w:val="center"/>
        <w:rPr>
          <w:rFonts w:ascii="Times New Roman" w:hAnsi="Times New Roman" w:cs="Times New Roman"/>
          <w:b/>
          <w:sz w:val="28"/>
          <w:lang w:val="ru-RU"/>
        </w:rPr>
      </w:pPr>
      <w:r>
        <w:rPr>
          <w:rFonts w:ascii="Times New Roman" w:hAnsi="Times New Roman" w:cs="Times New Roman"/>
          <w:b/>
          <w:sz w:val="28"/>
          <w:lang w:val="ru-RU"/>
        </w:rPr>
        <w:t>п</w:t>
      </w:r>
      <w:r w:rsidR="00831BD7" w:rsidRPr="00831BD7">
        <w:rPr>
          <w:rFonts w:ascii="Times New Roman" w:hAnsi="Times New Roman" w:cs="Times New Roman"/>
          <w:b/>
          <w:sz w:val="28"/>
          <w:lang w:val="ru-RU"/>
        </w:rPr>
        <w:t>редоставления государс</w:t>
      </w:r>
      <w:r w:rsidR="005C1DAC">
        <w:rPr>
          <w:rFonts w:ascii="Times New Roman" w:hAnsi="Times New Roman" w:cs="Times New Roman"/>
          <w:b/>
          <w:sz w:val="28"/>
          <w:lang w:val="ru-RU"/>
        </w:rPr>
        <w:t xml:space="preserve">твенным автономным учреждением </w:t>
      </w:r>
    </w:p>
    <w:p w:rsidR="000226AF" w:rsidRPr="00831BD7" w:rsidRDefault="007C5A85" w:rsidP="00F45149">
      <w:pPr>
        <w:ind w:left="-284"/>
        <w:jc w:val="center"/>
        <w:rPr>
          <w:rFonts w:ascii="Times New Roman" w:hAnsi="Times New Roman" w:cs="Times New Roman"/>
          <w:b/>
          <w:sz w:val="28"/>
          <w:lang w:val="ru-RU"/>
        </w:rPr>
      </w:pPr>
      <w:r w:rsidRPr="00831BD7">
        <w:rPr>
          <w:rFonts w:ascii="Times New Roman" w:hAnsi="Times New Roman" w:cs="Times New Roman"/>
          <w:b/>
          <w:sz w:val="28"/>
          <w:lang w:val="ru-RU"/>
        </w:rPr>
        <w:t>«</w:t>
      </w:r>
      <w:r w:rsidR="005C1DAC">
        <w:rPr>
          <w:rFonts w:ascii="Times New Roman" w:hAnsi="Times New Roman" w:cs="Times New Roman"/>
          <w:b/>
          <w:sz w:val="28"/>
          <w:lang w:val="ru-RU"/>
        </w:rPr>
        <w:t>У</w:t>
      </w:r>
      <w:r w:rsidR="00831BD7" w:rsidRPr="00831BD7">
        <w:rPr>
          <w:rFonts w:ascii="Times New Roman" w:hAnsi="Times New Roman" w:cs="Times New Roman"/>
          <w:b/>
          <w:sz w:val="28"/>
          <w:lang w:val="ru-RU"/>
        </w:rPr>
        <w:t>правление</w:t>
      </w:r>
      <w:r w:rsidRPr="00831BD7">
        <w:rPr>
          <w:rFonts w:ascii="Times New Roman" w:hAnsi="Times New Roman" w:cs="Times New Roman"/>
          <w:b/>
          <w:sz w:val="28"/>
          <w:lang w:val="ru-RU"/>
        </w:rPr>
        <w:t xml:space="preserve"> </w:t>
      </w:r>
      <w:r w:rsidR="00831BD7" w:rsidRPr="00831BD7">
        <w:rPr>
          <w:rFonts w:ascii="Times New Roman" w:hAnsi="Times New Roman" w:cs="Times New Roman"/>
          <w:b/>
          <w:sz w:val="28"/>
          <w:lang w:val="ru-RU"/>
        </w:rPr>
        <w:t>государственной экспертизы</w:t>
      </w:r>
      <w:r w:rsidRPr="00831BD7">
        <w:rPr>
          <w:rFonts w:ascii="Times New Roman" w:hAnsi="Times New Roman" w:cs="Times New Roman"/>
          <w:b/>
          <w:sz w:val="28"/>
          <w:lang w:val="ru-RU"/>
        </w:rPr>
        <w:t xml:space="preserve"> </w:t>
      </w:r>
      <w:r w:rsidR="005C1DAC">
        <w:rPr>
          <w:rFonts w:ascii="Times New Roman" w:hAnsi="Times New Roman" w:cs="Times New Roman"/>
          <w:b/>
          <w:sz w:val="28"/>
          <w:lang w:val="ru-RU"/>
        </w:rPr>
        <w:t>Чеченской Р</w:t>
      </w:r>
      <w:r w:rsidR="00831BD7" w:rsidRPr="00831BD7">
        <w:rPr>
          <w:rFonts w:ascii="Times New Roman" w:hAnsi="Times New Roman" w:cs="Times New Roman"/>
          <w:b/>
          <w:sz w:val="28"/>
          <w:lang w:val="ru-RU"/>
        </w:rPr>
        <w:t>еспублики</w:t>
      </w:r>
      <w:r w:rsidRPr="00831BD7">
        <w:rPr>
          <w:rFonts w:ascii="Times New Roman" w:hAnsi="Times New Roman" w:cs="Times New Roman"/>
          <w:b/>
          <w:sz w:val="28"/>
          <w:lang w:val="ru-RU"/>
        </w:rPr>
        <w:t xml:space="preserve">» </w:t>
      </w:r>
      <w:r w:rsidR="005C1DAC">
        <w:rPr>
          <w:rFonts w:ascii="Times New Roman" w:hAnsi="Times New Roman" w:cs="Times New Roman"/>
          <w:b/>
          <w:sz w:val="28"/>
          <w:lang w:val="ru-RU"/>
        </w:rPr>
        <w:t>государственной услуги «Г</w:t>
      </w:r>
      <w:r w:rsidR="00831BD7" w:rsidRPr="00831BD7">
        <w:rPr>
          <w:rFonts w:ascii="Times New Roman" w:hAnsi="Times New Roman" w:cs="Times New Roman"/>
          <w:b/>
          <w:sz w:val="28"/>
          <w:lang w:val="ru-RU"/>
        </w:rPr>
        <w:t>осударственная экспертиза проектной документации и (или) результатов инженерных</w:t>
      </w:r>
      <w:r w:rsidRPr="00831BD7">
        <w:rPr>
          <w:rFonts w:ascii="Times New Roman" w:hAnsi="Times New Roman" w:cs="Times New Roman"/>
          <w:b/>
          <w:sz w:val="28"/>
          <w:lang w:val="ru-RU"/>
        </w:rPr>
        <w:t xml:space="preserve"> </w:t>
      </w:r>
      <w:r w:rsidR="00831BD7" w:rsidRPr="00831BD7">
        <w:rPr>
          <w:rFonts w:ascii="Times New Roman" w:hAnsi="Times New Roman" w:cs="Times New Roman"/>
          <w:b/>
          <w:sz w:val="28"/>
          <w:lang w:val="ru-RU"/>
        </w:rPr>
        <w:t>изысканий»</w:t>
      </w:r>
    </w:p>
    <w:p w:rsidR="000226AF" w:rsidRDefault="000226AF" w:rsidP="005C1DAC">
      <w:pPr>
        <w:ind w:left="-284"/>
        <w:jc w:val="center"/>
        <w:rPr>
          <w:rFonts w:ascii="Times New Roman" w:hAnsi="Times New Roman" w:cs="Times New Roman"/>
          <w:sz w:val="28"/>
          <w:lang w:val="ru-RU"/>
        </w:rPr>
      </w:pPr>
    </w:p>
    <w:p w:rsidR="000226AF" w:rsidRPr="00831BD7" w:rsidRDefault="007C5A85" w:rsidP="001F6701">
      <w:pPr>
        <w:pStyle w:val="a4"/>
        <w:numPr>
          <w:ilvl w:val="1"/>
          <w:numId w:val="8"/>
        </w:numPr>
        <w:tabs>
          <w:tab w:val="left" w:pos="3873"/>
        </w:tabs>
        <w:spacing w:before="22"/>
        <w:ind w:right="30"/>
        <w:rPr>
          <w:rFonts w:ascii="Times New Roman" w:eastAsia="Times New Roman" w:hAnsi="Times New Roman" w:cs="Times New Roman"/>
          <w:sz w:val="28"/>
          <w:szCs w:val="28"/>
        </w:rPr>
      </w:pPr>
      <w:proofErr w:type="spellStart"/>
      <w:r w:rsidRPr="00831BD7">
        <w:rPr>
          <w:rFonts w:ascii="Times New Roman" w:hAnsi="Times New Roman" w:cs="Times New Roman"/>
          <w:b/>
          <w:w w:val="105"/>
          <w:sz w:val="28"/>
          <w:szCs w:val="28"/>
        </w:rPr>
        <w:t>Общие</w:t>
      </w:r>
      <w:proofErr w:type="spellEnd"/>
      <w:r w:rsidRPr="00831BD7">
        <w:rPr>
          <w:rFonts w:ascii="Times New Roman" w:hAnsi="Times New Roman" w:cs="Times New Roman"/>
          <w:b/>
          <w:spacing w:val="3"/>
          <w:w w:val="105"/>
          <w:sz w:val="28"/>
          <w:szCs w:val="28"/>
        </w:rPr>
        <w:t xml:space="preserve"> </w:t>
      </w:r>
      <w:proofErr w:type="spellStart"/>
      <w:r w:rsidRPr="00831BD7">
        <w:rPr>
          <w:rFonts w:ascii="Times New Roman" w:hAnsi="Times New Roman" w:cs="Times New Roman"/>
          <w:b/>
          <w:w w:val="105"/>
          <w:sz w:val="28"/>
          <w:szCs w:val="28"/>
        </w:rPr>
        <w:t>положения</w:t>
      </w:r>
      <w:proofErr w:type="spellEnd"/>
    </w:p>
    <w:p w:rsidR="000226AF" w:rsidRPr="00831BD7" w:rsidRDefault="000226AF">
      <w:pPr>
        <w:spacing w:before="11"/>
        <w:rPr>
          <w:rFonts w:ascii="Times New Roman" w:eastAsia="Times New Roman" w:hAnsi="Times New Roman" w:cs="Times New Roman"/>
          <w:b/>
          <w:bCs/>
          <w:sz w:val="28"/>
          <w:szCs w:val="28"/>
        </w:rPr>
      </w:pPr>
    </w:p>
    <w:p w:rsidR="000226AF" w:rsidRPr="00C23584" w:rsidRDefault="007C5A85">
      <w:pPr>
        <w:ind w:left="930" w:right="967"/>
        <w:jc w:val="center"/>
        <w:rPr>
          <w:rFonts w:ascii="Times New Roman" w:eastAsia="Times New Roman" w:hAnsi="Times New Roman" w:cs="Times New Roman"/>
          <w:b/>
          <w:sz w:val="28"/>
          <w:szCs w:val="28"/>
        </w:rPr>
      </w:pPr>
      <w:proofErr w:type="spellStart"/>
      <w:r w:rsidRPr="00C23584">
        <w:rPr>
          <w:rFonts w:ascii="Times New Roman" w:hAnsi="Times New Roman" w:cs="Times New Roman"/>
          <w:b/>
          <w:w w:val="105"/>
          <w:sz w:val="28"/>
          <w:szCs w:val="28"/>
        </w:rPr>
        <w:t>Предмет</w:t>
      </w:r>
      <w:proofErr w:type="spellEnd"/>
      <w:r w:rsidRPr="00C23584">
        <w:rPr>
          <w:rFonts w:ascii="Times New Roman" w:hAnsi="Times New Roman" w:cs="Times New Roman"/>
          <w:b/>
          <w:w w:val="105"/>
          <w:sz w:val="28"/>
          <w:szCs w:val="28"/>
        </w:rPr>
        <w:t xml:space="preserve"> </w:t>
      </w:r>
      <w:proofErr w:type="spellStart"/>
      <w:r w:rsidRPr="00C23584">
        <w:rPr>
          <w:rFonts w:ascii="Times New Roman" w:hAnsi="Times New Roman" w:cs="Times New Roman"/>
          <w:b/>
          <w:w w:val="105"/>
          <w:sz w:val="28"/>
          <w:szCs w:val="28"/>
        </w:rPr>
        <w:t>регулирования</w:t>
      </w:r>
      <w:proofErr w:type="spellEnd"/>
      <w:r w:rsidRPr="00C23584">
        <w:rPr>
          <w:rFonts w:ascii="Times New Roman" w:hAnsi="Times New Roman" w:cs="Times New Roman"/>
          <w:b/>
          <w:spacing w:val="46"/>
          <w:w w:val="105"/>
          <w:sz w:val="28"/>
          <w:szCs w:val="28"/>
        </w:rPr>
        <w:t xml:space="preserve"> </w:t>
      </w:r>
      <w:proofErr w:type="spellStart"/>
      <w:r w:rsidRPr="00C23584">
        <w:rPr>
          <w:rFonts w:ascii="Times New Roman" w:hAnsi="Times New Roman" w:cs="Times New Roman"/>
          <w:b/>
          <w:w w:val="105"/>
          <w:sz w:val="28"/>
          <w:szCs w:val="28"/>
        </w:rPr>
        <w:t>регламента</w:t>
      </w:r>
      <w:proofErr w:type="spellEnd"/>
    </w:p>
    <w:p w:rsidR="000226AF" w:rsidRPr="00831BD7" w:rsidRDefault="000226AF">
      <w:pPr>
        <w:spacing w:before="4"/>
        <w:rPr>
          <w:rFonts w:ascii="Times New Roman" w:eastAsia="Times New Roman" w:hAnsi="Times New Roman" w:cs="Times New Roman"/>
          <w:sz w:val="28"/>
          <w:szCs w:val="28"/>
        </w:rPr>
      </w:pPr>
    </w:p>
    <w:p w:rsidR="000226AF" w:rsidRPr="005C1DAC" w:rsidRDefault="007C5A85" w:rsidP="005579B0">
      <w:pPr>
        <w:pStyle w:val="a4"/>
        <w:numPr>
          <w:ilvl w:val="0"/>
          <w:numId w:val="7"/>
        </w:numPr>
        <w:tabs>
          <w:tab w:val="left" w:pos="1134"/>
        </w:tabs>
        <w:ind w:left="0" w:right="-2"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Настоящий Административный регламент устанавливает сроки и последовательность админи</w:t>
      </w:r>
      <w:r w:rsidR="00BD097A">
        <w:rPr>
          <w:rFonts w:ascii="Times New Roman" w:hAnsi="Times New Roman" w:cs="Times New Roman"/>
          <w:w w:val="105"/>
          <w:sz w:val="28"/>
          <w:szCs w:val="28"/>
          <w:lang w:val="ru-RU"/>
        </w:rPr>
        <w:t>стративных процедур (действий) Г</w:t>
      </w:r>
      <w:r w:rsidRPr="005C1DAC">
        <w:rPr>
          <w:rFonts w:ascii="Times New Roman" w:hAnsi="Times New Roman" w:cs="Times New Roman"/>
          <w:w w:val="105"/>
          <w:sz w:val="28"/>
          <w:szCs w:val="28"/>
          <w:lang w:val="ru-RU"/>
        </w:rPr>
        <w:t>осударственн</w:t>
      </w:r>
      <w:r w:rsidR="00C23584">
        <w:rPr>
          <w:rFonts w:ascii="Times New Roman" w:hAnsi="Times New Roman" w:cs="Times New Roman"/>
          <w:w w:val="105"/>
          <w:sz w:val="28"/>
          <w:szCs w:val="28"/>
          <w:lang w:val="ru-RU"/>
        </w:rPr>
        <w:t>ого</w:t>
      </w:r>
      <w:r w:rsidRPr="005C1DAC">
        <w:rPr>
          <w:rFonts w:ascii="Times New Roman" w:hAnsi="Times New Roman" w:cs="Times New Roman"/>
          <w:w w:val="105"/>
          <w:sz w:val="28"/>
          <w:szCs w:val="28"/>
          <w:lang w:val="ru-RU"/>
        </w:rPr>
        <w:t xml:space="preserve"> автономн</w:t>
      </w:r>
      <w:r w:rsidR="00C23584">
        <w:rPr>
          <w:rFonts w:ascii="Times New Roman" w:hAnsi="Times New Roman" w:cs="Times New Roman"/>
          <w:w w:val="105"/>
          <w:sz w:val="28"/>
          <w:szCs w:val="28"/>
          <w:lang w:val="ru-RU"/>
        </w:rPr>
        <w:t>ого</w:t>
      </w:r>
      <w:r w:rsidRPr="005C1DAC">
        <w:rPr>
          <w:rFonts w:ascii="Times New Roman" w:hAnsi="Times New Roman" w:cs="Times New Roman"/>
          <w:w w:val="105"/>
          <w:sz w:val="28"/>
          <w:szCs w:val="28"/>
          <w:lang w:val="ru-RU"/>
        </w:rPr>
        <w:t xml:space="preserve"> учреждени</w:t>
      </w:r>
      <w:r w:rsidR="00C23584">
        <w:rPr>
          <w:rFonts w:ascii="Times New Roman" w:hAnsi="Times New Roman" w:cs="Times New Roman"/>
          <w:w w:val="105"/>
          <w:sz w:val="28"/>
          <w:szCs w:val="28"/>
          <w:lang w:val="ru-RU"/>
        </w:rPr>
        <w:t>я</w:t>
      </w:r>
      <w:r w:rsidRPr="005C1DAC">
        <w:rPr>
          <w:rFonts w:ascii="Times New Roman" w:hAnsi="Times New Roman" w:cs="Times New Roman"/>
          <w:w w:val="105"/>
          <w:sz w:val="28"/>
          <w:szCs w:val="28"/>
          <w:lang w:val="ru-RU"/>
        </w:rPr>
        <w:t xml:space="preserve"> «Управление государственной экспертизы</w:t>
      </w:r>
      <w:r w:rsidR="004821DE" w:rsidRPr="005C1DAC">
        <w:rPr>
          <w:rFonts w:ascii="Times New Roman" w:hAnsi="Times New Roman" w:cs="Times New Roman"/>
          <w:w w:val="105"/>
          <w:sz w:val="28"/>
          <w:szCs w:val="28"/>
          <w:lang w:val="ru-RU"/>
        </w:rPr>
        <w:t xml:space="preserve"> Чеченской Республики» (ГАУ </w:t>
      </w:r>
      <w:r w:rsidRPr="005C1DAC">
        <w:rPr>
          <w:rFonts w:ascii="Times New Roman" w:hAnsi="Times New Roman" w:cs="Times New Roman"/>
          <w:w w:val="105"/>
          <w:sz w:val="28"/>
          <w:szCs w:val="28"/>
          <w:lang w:val="ru-RU"/>
        </w:rPr>
        <w:t>«</w:t>
      </w:r>
      <w:proofErr w:type="spellStart"/>
      <w:r w:rsidR="004821DE" w:rsidRPr="005C1DAC">
        <w:rPr>
          <w:rFonts w:ascii="Times New Roman" w:hAnsi="Times New Roman" w:cs="Times New Roman"/>
          <w:w w:val="105"/>
          <w:sz w:val="28"/>
          <w:szCs w:val="28"/>
          <w:lang w:val="ru-RU"/>
        </w:rPr>
        <w:t>Госэкспертиза</w:t>
      </w:r>
      <w:proofErr w:type="spellEnd"/>
      <w:r w:rsidR="004821DE" w:rsidRPr="005C1DAC">
        <w:rPr>
          <w:rFonts w:ascii="Times New Roman" w:hAnsi="Times New Roman" w:cs="Times New Roman"/>
          <w:w w:val="105"/>
          <w:sz w:val="28"/>
          <w:szCs w:val="28"/>
          <w:lang w:val="ru-RU"/>
        </w:rPr>
        <w:t xml:space="preserve"> ЧР</w:t>
      </w:r>
      <w:r w:rsidRPr="005C1DAC">
        <w:rPr>
          <w:rFonts w:ascii="Times New Roman" w:hAnsi="Times New Roman" w:cs="Times New Roman"/>
          <w:w w:val="105"/>
          <w:sz w:val="28"/>
          <w:szCs w:val="28"/>
          <w:lang w:val="ru-RU"/>
        </w:rPr>
        <w:t>») (далее - Учреждение), осуществляемых по заявлению физического или юридического лица либо их уполномоченны</w:t>
      </w:r>
      <w:r w:rsidR="00C23584">
        <w:rPr>
          <w:rFonts w:ascii="Times New Roman" w:hAnsi="Times New Roman" w:cs="Times New Roman"/>
          <w:w w:val="105"/>
          <w:sz w:val="28"/>
          <w:szCs w:val="28"/>
          <w:lang w:val="ru-RU"/>
        </w:rPr>
        <w:t>ми представителями</w:t>
      </w:r>
      <w:r w:rsidRPr="005C1DAC">
        <w:rPr>
          <w:rFonts w:ascii="Times New Roman" w:hAnsi="Times New Roman" w:cs="Times New Roman"/>
          <w:w w:val="105"/>
          <w:sz w:val="28"/>
          <w:szCs w:val="28"/>
          <w:lang w:val="ru-RU"/>
        </w:rPr>
        <w:t>, взаимодей</w:t>
      </w:r>
      <w:r w:rsidR="0075592A">
        <w:rPr>
          <w:rFonts w:ascii="Times New Roman" w:hAnsi="Times New Roman" w:cs="Times New Roman"/>
          <w:w w:val="105"/>
          <w:sz w:val="28"/>
          <w:szCs w:val="28"/>
          <w:lang w:val="ru-RU"/>
        </w:rPr>
        <w:t>стви</w:t>
      </w:r>
      <w:r w:rsidR="00C23584">
        <w:rPr>
          <w:rFonts w:ascii="Times New Roman" w:hAnsi="Times New Roman" w:cs="Times New Roman"/>
          <w:w w:val="105"/>
          <w:sz w:val="28"/>
          <w:szCs w:val="28"/>
          <w:lang w:val="ru-RU"/>
        </w:rPr>
        <w:t>е</w:t>
      </w:r>
      <w:r w:rsidR="0075592A">
        <w:rPr>
          <w:rFonts w:ascii="Times New Roman" w:hAnsi="Times New Roman" w:cs="Times New Roman"/>
          <w:w w:val="105"/>
          <w:sz w:val="28"/>
          <w:szCs w:val="28"/>
          <w:lang w:val="ru-RU"/>
        </w:rPr>
        <w:t xml:space="preserve"> Учреждения с физическими или юридическими лицами</w:t>
      </w:r>
      <w:r w:rsidRPr="005C1DAC">
        <w:rPr>
          <w:rFonts w:ascii="Times New Roman" w:hAnsi="Times New Roman" w:cs="Times New Roman"/>
          <w:w w:val="105"/>
          <w:sz w:val="28"/>
          <w:szCs w:val="28"/>
          <w:lang w:val="ru-RU"/>
        </w:rPr>
        <w:t xml:space="preserve"> либо их уполномоченными представителями, органами государственной власти, органами местного самоуправления при предоставлении Учреждением</w:t>
      </w:r>
      <w:r w:rsidR="004821DE" w:rsidRPr="005C1DAC">
        <w:rPr>
          <w:rFonts w:ascii="Times New Roman" w:hAnsi="Times New Roman" w:cs="Times New Roman"/>
          <w:w w:val="105"/>
          <w:sz w:val="28"/>
          <w:szCs w:val="28"/>
          <w:lang w:val="ru-RU"/>
        </w:rPr>
        <w:t xml:space="preserve"> госу</w:t>
      </w:r>
      <w:r w:rsidRPr="005C1DAC">
        <w:rPr>
          <w:rFonts w:ascii="Times New Roman" w:hAnsi="Times New Roman" w:cs="Times New Roman"/>
          <w:w w:val="105"/>
          <w:sz w:val="28"/>
          <w:szCs w:val="28"/>
          <w:lang w:val="ru-RU"/>
        </w:rPr>
        <w:t xml:space="preserve">дарственной услуги «Государственная экспертиза проектной документации и (или) результатов инженерных изысканий» (далее </w:t>
      </w:r>
      <w:r w:rsidRPr="005C1DAC">
        <w:rPr>
          <w:rFonts w:ascii="Times New Roman" w:hAnsi="Times New Roman" w:cs="Times New Roman"/>
          <w:w w:val="185"/>
          <w:sz w:val="28"/>
          <w:szCs w:val="28"/>
          <w:lang w:val="ru-RU"/>
        </w:rPr>
        <w:t xml:space="preserve">- </w:t>
      </w:r>
      <w:r w:rsidRPr="005C1DAC">
        <w:rPr>
          <w:rFonts w:ascii="Times New Roman" w:hAnsi="Times New Roman" w:cs="Times New Roman"/>
          <w:w w:val="105"/>
          <w:sz w:val="28"/>
          <w:szCs w:val="28"/>
          <w:lang w:val="ru-RU"/>
        </w:rPr>
        <w:t>государственная услуга, государственная экспертиза), в том числе в эл</w:t>
      </w:r>
      <w:r w:rsidR="004821DE" w:rsidRPr="005C1DAC">
        <w:rPr>
          <w:rFonts w:ascii="Times New Roman" w:hAnsi="Times New Roman" w:cs="Times New Roman"/>
          <w:w w:val="105"/>
          <w:sz w:val="28"/>
          <w:szCs w:val="28"/>
          <w:lang w:val="ru-RU"/>
        </w:rPr>
        <w:t>ектронном виде, в рамках полно</w:t>
      </w:r>
      <w:r w:rsidR="0075592A">
        <w:rPr>
          <w:rFonts w:ascii="Times New Roman" w:hAnsi="Times New Roman" w:cs="Times New Roman"/>
          <w:w w:val="105"/>
          <w:sz w:val="28"/>
          <w:szCs w:val="28"/>
          <w:lang w:val="ru-RU"/>
        </w:rPr>
        <w:t xml:space="preserve">мочий, определенных </w:t>
      </w:r>
      <w:r w:rsidRPr="005C1DAC">
        <w:rPr>
          <w:rFonts w:ascii="Times New Roman" w:hAnsi="Times New Roman" w:cs="Times New Roman"/>
          <w:w w:val="105"/>
          <w:sz w:val="28"/>
          <w:szCs w:val="28"/>
          <w:lang w:val="ru-RU"/>
        </w:rPr>
        <w:t>Уставом</w:t>
      </w:r>
      <w:r w:rsidRPr="005C1DAC">
        <w:rPr>
          <w:rFonts w:ascii="Times New Roman" w:hAnsi="Times New Roman" w:cs="Times New Roman"/>
          <w:spacing w:val="19"/>
          <w:w w:val="105"/>
          <w:sz w:val="28"/>
          <w:szCs w:val="28"/>
          <w:lang w:val="ru-RU"/>
        </w:rPr>
        <w:t xml:space="preserve"> </w:t>
      </w:r>
      <w:r w:rsidRPr="005C1DAC">
        <w:rPr>
          <w:rFonts w:ascii="Times New Roman" w:hAnsi="Times New Roman" w:cs="Times New Roman"/>
          <w:w w:val="105"/>
          <w:sz w:val="28"/>
          <w:szCs w:val="28"/>
          <w:lang w:val="ru-RU"/>
        </w:rPr>
        <w:t>Учреждения.</w:t>
      </w:r>
    </w:p>
    <w:p w:rsidR="000226AF" w:rsidRPr="005C1DAC" w:rsidRDefault="007C5A85" w:rsidP="005579B0">
      <w:pPr>
        <w:pStyle w:val="a4"/>
        <w:numPr>
          <w:ilvl w:val="0"/>
          <w:numId w:val="7"/>
        </w:numPr>
        <w:tabs>
          <w:tab w:val="left" w:pos="1134"/>
          <w:tab w:val="left" w:pos="1184"/>
        </w:tabs>
        <w:spacing w:before="2"/>
        <w:ind w:left="0" w:right="-2"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С 1 января 2017 года прием заявл</w:t>
      </w:r>
      <w:r w:rsidR="0075592A">
        <w:rPr>
          <w:rFonts w:ascii="Times New Roman" w:hAnsi="Times New Roman" w:cs="Times New Roman"/>
          <w:w w:val="105"/>
          <w:sz w:val="28"/>
          <w:szCs w:val="28"/>
          <w:lang w:val="ru-RU"/>
        </w:rPr>
        <w:t>ений на предоставление государ</w:t>
      </w:r>
      <w:r w:rsidRPr="005C1DAC">
        <w:rPr>
          <w:rFonts w:ascii="Times New Roman" w:hAnsi="Times New Roman" w:cs="Times New Roman"/>
          <w:w w:val="105"/>
          <w:sz w:val="28"/>
          <w:szCs w:val="28"/>
          <w:lang w:val="ru-RU"/>
        </w:rPr>
        <w:t>ственной услуги в отношении строительств</w:t>
      </w:r>
      <w:r w:rsidR="0075592A">
        <w:rPr>
          <w:rFonts w:ascii="Times New Roman" w:hAnsi="Times New Roman" w:cs="Times New Roman"/>
          <w:w w:val="105"/>
          <w:sz w:val="28"/>
          <w:szCs w:val="28"/>
          <w:lang w:val="ru-RU"/>
        </w:rPr>
        <w:t>а, реконструкции объектов капи</w:t>
      </w:r>
      <w:r w:rsidRPr="005C1DAC">
        <w:rPr>
          <w:rFonts w:ascii="Times New Roman" w:hAnsi="Times New Roman" w:cs="Times New Roman"/>
          <w:w w:val="105"/>
          <w:sz w:val="28"/>
          <w:szCs w:val="28"/>
          <w:lang w:val="ru-RU"/>
        </w:rPr>
        <w:t>тального строительства, а также капитального ремонта автомобиль</w:t>
      </w:r>
      <w:r w:rsidR="00072379" w:rsidRPr="005C1DAC">
        <w:rPr>
          <w:rFonts w:ascii="Times New Roman" w:hAnsi="Times New Roman" w:cs="Times New Roman"/>
          <w:w w:val="105"/>
          <w:sz w:val="28"/>
          <w:szCs w:val="28"/>
          <w:lang w:val="ru-RU"/>
        </w:rPr>
        <w:t xml:space="preserve">ных дорог, которые расположены </w:t>
      </w:r>
      <w:r w:rsidRPr="005C1DAC">
        <w:rPr>
          <w:rFonts w:ascii="Times New Roman" w:hAnsi="Times New Roman" w:cs="Times New Roman"/>
          <w:w w:val="105"/>
          <w:sz w:val="28"/>
          <w:szCs w:val="28"/>
          <w:lang w:val="ru-RU"/>
        </w:rPr>
        <w:t>на территор</w:t>
      </w:r>
      <w:r w:rsidR="008A1398" w:rsidRPr="005C1DAC">
        <w:rPr>
          <w:rFonts w:ascii="Times New Roman" w:hAnsi="Times New Roman" w:cs="Times New Roman"/>
          <w:w w:val="105"/>
          <w:sz w:val="28"/>
          <w:szCs w:val="28"/>
          <w:lang w:val="ru-RU"/>
        </w:rPr>
        <w:t>ии</w:t>
      </w:r>
      <w:r w:rsidR="00072379" w:rsidRPr="005C1DAC">
        <w:rPr>
          <w:rFonts w:ascii="Times New Roman" w:hAnsi="Times New Roman" w:cs="Times New Roman"/>
          <w:w w:val="105"/>
          <w:sz w:val="28"/>
          <w:szCs w:val="28"/>
          <w:lang w:val="ru-RU"/>
        </w:rPr>
        <w:t xml:space="preserve"> Чеченской</w:t>
      </w:r>
      <w:r w:rsidRPr="005C1DAC">
        <w:rPr>
          <w:rFonts w:ascii="Times New Roman" w:hAnsi="Times New Roman" w:cs="Times New Roman"/>
          <w:w w:val="105"/>
          <w:sz w:val="28"/>
          <w:szCs w:val="28"/>
          <w:lang w:val="ru-RU"/>
        </w:rPr>
        <w:t xml:space="preserve"> </w:t>
      </w:r>
      <w:r w:rsidR="00072379" w:rsidRPr="005C1DAC">
        <w:rPr>
          <w:rFonts w:ascii="Times New Roman" w:hAnsi="Times New Roman" w:cs="Times New Roman"/>
          <w:w w:val="105"/>
          <w:sz w:val="28"/>
          <w:szCs w:val="28"/>
          <w:lang w:val="ru-RU"/>
        </w:rPr>
        <w:t>республики</w:t>
      </w:r>
      <w:r w:rsidRPr="005C1DAC">
        <w:rPr>
          <w:rFonts w:ascii="Times New Roman" w:hAnsi="Times New Roman" w:cs="Times New Roman"/>
          <w:w w:val="105"/>
          <w:sz w:val="28"/>
          <w:szCs w:val="28"/>
          <w:lang w:val="ru-RU"/>
        </w:rPr>
        <w:t>, предусматривается в электронной форме, с использованием «По</w:t>
      </w:r>
      <w:r w:rsidR="0075592A">
        <w:rPr>
          <w:rFonts w:ascii="Times New Roman" w:hAnsi="Times New Roman" w:cs="Times New Roman"/>
          <w:w w:val="105"/>
          <w:sz w:val="28"/>
          <w:szCs w:val="28"/>
          <w:lang w:val="ru-RU"/>
        </w:rPr>
        <w:t>ртала государственных и муници</w:t>
      </w:r>
      <w:r w:rsidRPr="005C1DAC">
        <w:rPr>
          <w:rFonts w:ascii="Times New Roman" w:hAnsi="Times New Roman" w:cs="Times New Roman"/>
          <w:w w:val="106"/>
          <w:sz w:val="28"/>
          <w:szCs w:val="28"/>
          <w:lang w:val="ru-RU"/>
        </w:rPr>
        <w:t xml:space="preserve">пальных </w:t>
      </w:r>
      <w:r w:rsidRPr="005C1DAC">
        <w:rPr>
          <w:rFonts w:ascii="Times New Roman" w:hAnsi="Times New Roman" w:cs="Times New Roman"/>
          <w:w w:val="105"/>
          <w:sz w:val="28"/>
          <w:szCs w:val="28"/>
          <w:lang w:val="ru-RU"/>
        </w:rPr>
        <w:t xml:space="preserve">услуг (функций) </w:t>
      </w:r>
      <w:r w:rsidR="00072379" w:rsidRPr="005C1DAC">
        <w:rPr>
          <w:rFonts w:ascii="Times New Roman" w:hAnsi="Times New Roman" w:cs="Times New Roman"/>
          <w:w w:val="104"/>
          <w:sz w:val="28"/>
          <w:szCs w:val="28"/>
          <w:lang w:val="ru-RU"/>
        </w:rPr>
        <w:t>Чеченской</w:t>
      </w:r>
      <w:r w:rsidRPr="005C1DAC">
        <w:rPr>
          <w:rFonts w:ascii="Times New Roman" w:hAnsi="Times New Roman" w:cs="Times New Roman"/>
          <w:w w:val="104"/>
          <w:sz w:val="28"/>
          <w:szCs w:val="28"/>
          <w:lang w:val="ru-RU"/>
        </w:rPr>
        <w:t xml:space="preserve"> </w:t>
      </w:r>
      <w:r w:rsidR="00072379" w:rsidRPr="005C1DAC">
        <w:rPr>
          <w:rFonts w:ascii="Times New Roman" w:hAnsi="Times New Roman" w:cs="Times New Roman"/>
          <w:w w:val="103"/>
          <w:sz w:val="28"/>
          <w:szCs w:val="28"/>
          <w:lang w:val="ru-RU"/>
        </w:rPr>
        <w:t>республики</w:t>
      </w:r>
      <w:r w:rsidRPr="005C1DAC">
        <w:rPr>
          <w:rFonts w:ascii="Times New Roman" w:hAnsi="Times New Roman" w:cs="Times New Roman"/>
          <w:w w:val="103"/>
          <w:sz w:val="28"/>
          <w:szCs w:val="28"/>
          <w:lang w:val="ru-RU"/>
        </w:rPr>
        <w:t xml:space="preserve">» </w:t>
      </w:r>
      <w:r w:rsidRPr="005C1DAC">
        <w:rPr>
          <w:rFonts w:ascii="Times New Roman" w:hAnsi="Times New Roman" w:cs="Times New Roman"/>
          <w:w w:val="104"/>
          <w:sz w:val="28"/>
          <w:szCs w:val="28"/>
          <w:lang w:val="ru-RU"/>
        </w:rPr>
        <w:t>(далее</w:t>
      </w:r>
      <w:r w:rsidR="0075592A">
        <w:rPr>
          <w:rFonts w:ascii="Times New Roman" w:hAnsi="Times New Roman" w:cs="Times New Roman"/>
          <w:w w:val="104"/>
          <w:sz w:val="28"/>
          <w:szCs w:val="28"/>
          <w:lang w:val="ru-RU"/>
        </w:rPr>
        <w:t xml:space="preserve"> </w:t>
      </w:r>
      <w:r w:rsidRPr="005C1DAC">
        <w:rPr>
          <w:rFonts w:ascii="Times New Roman" w:hAnsi="Times New Roman" w:cs="Times New Roman"/>
          <w:spacing w:val="1"/>
          <w:w w:val="114"/>
          <w:sz w:val="28"/>
          <w:szCs w:val="28"/>
          <w:lang w:val="ru-RU"/>
        </w:rPr>
        <w:t>-</w:t>
      </w:r>
      <w:r w:rsidR="008A1398" w:rsidRPr="005C1DAC">
        <w:rPr>
          <w:rFonts w:ascii="Times New Roman" w:hAnsi="Times New Roman" w:cs="Times New Roman"/>
          <w:spacing w:val="1"/>
          <w:w w:val="114"/>
          <w:sz w:val="28"/>
          <w:szCs w:val="28"/>
          <w:lang w:val="ru-RU"/>
        </w:rPr>
        <w:t xml:space="preserve"> </w:t>
      </w:r>
      <w:r w:rsidRPr="005C1DAC">
        <w:rPr>
          <w:rFonts w:ascii="Times New Roman" w:hAnsi="Times New Roman" w:cs="Times New Roman"/>
          <w:spacing w:val="1"/>
          <w:w w:val="114"/>
          <w:sz w:val="28"/>
          <w:szCs w:val="28"/>
          <w:lang w:val="ru-RU"/>
        </w:rPr>
        <w:t>«Портал»).</w:t>
      </w:r>
    </w:p>
    <w:p w:rsidR="000226AF" w:rsidRPr="005C1DAC" w:rsidRDefault="007C5A85" w:rsidP="005579B0">
      <w:pPr>
        <w:pStyle w:val="a4"/>
        <w:numPr>
          <w:ilvl w:val="0"/>
          <w:numId w:val="7"/>
        </w:numPr>
        <w:tabs>
          <w:tab w:val="left" w:pos="1134"/>
        </w:tabs>
        <w:ind w:left="0" w:right="-2" w:firstLine="567"/>
        <w:jc w:val="both"/>
        <w:rPr>
          <w:rFonts w:ascii="Times New Roman" w:eastAsia="Times New Roman" w:hAnsi="Times New Roman" w:cs="Times New Roman"/>
          <w:sz w:val="28"/>
          <w:szCs w:val="28"/>
          <w:lang w:val="ru-RU"/>
        </w:rPr>
      </w:pPr>
      <w:proofErr w:type="gramStart"/>
      <w:r w:rsidRPr="005C1DAC">
        <w:rPr>
          <w:rFonts w:ascii="Times New Roman" w:eastAsia="Times New Roman" w:hAnsi="Times New Roman" w:cs="Times New Roman"/>
          <w:w w:val="105"/>
          <w:sz w:val="28"/>
          <w:szCs w:val="28"/>
          <w:lang w:val="ru-RU"/>
        </w:rPr>
        <w:t>Одновременно с проведением государственной экспертизы проектной документации и результатов инженерных и</w:t>
      </w:r>
      <w:r w:rsidR="0075592A">
        <w:rPr>
          <w:rFonts w:ascii="Times New Roman" w:eastAsia="Times New Roman" w:hAnsi="Times New Roman" w:cs="Times New Roman"/>
          <w:w w:val="105"/>
          <w:sz w:val="28"/>
          <w:szCs w:val="28"/>
          <w:lang w:val="ru-RU"/>
        </w:rPr>
        <w:t>зысканий может проводиться про</w:t>
      </w:r>
      <w:r w:rsidRPr="005C1DAC">
        <w:rPr>
          <w:rFonts w:ascii="Times New Roman" w:eastAsia="Times New Roman" w:hAnsi="Times New Roman" w:cs="Times New Roman"/>
          <w:w w:val="105"/>
          <w:sz w:val="28"/>
          <w:szCs w:val="28"/>
          <w:lang w:val="ru-RU"/>
        </w:rPr>
        <w:t xml:space="preserve">верка достоверности определения сметной стоимости объектов капитального строительства в соответствии с постановлением </w:t>
      </w:r>
      <w:r w:rsidRPr="005C1DAC">
        <w:rPr>
          <w:rFonts w:ascii="Times New Roman" w:eastAsia="Times New Roman" w:hAnsi="Times New Roman" w:cs="Times New Roman"/>
          <w:w w:val="105"/>
          <w:sz w:val="28"/>
          <w:szCs w:val="28"/>
          <w:lang w:val="ru-RU"/>
        </w:rPr>
        <w:lastRenderedPageBreak/>
        <w:t>Правительства Российской Федерации от 18 мая 2009 года № 427 «О пор</w:t>
      </w:r>
      <w:r w:rsidR="0075592A">
        <w:rPr>
          <w:rFonts w:ascii="Times New Roman" w:eastAsia="Times New Roman" w:hAnsi="Times New Roman" w:cs="Times New Roman"/>
          <w:w w:val="105"/>
          <w:sz w:val="28"/>
          <w:szCs w:val="28"/>
          <w:lang w:val="ru-RU"/>
        </w:rPr>
        <w:t>ядке проведения проверки досто</w:t>
      </w:r>
      <w:r w:rsidRPr="005C1DAC">
        <w:rPr>
          <w:rFonts w:ascii="Times New Roman" w:eastAsia="Times New Roman" w:hAnsi="Times New Roman" w:cs="Times New Roman"/>
          <w:w w:val="105"/>
          <w:sz w:val="28"/>
          <w:szCs w:val="28"/>
          <w:lang w:val="ru-RU"/>
        </w:rPr>
        <w:t>верности определения сметной стоимости об</w:t>
      </w:r>
      <w:r w:rsidR="00214DE0" w:rsidRPr="005C1DAC">
        <w:rPr>
          <w:rFonts w:ascii="Times New Roman" w:eastAsia="Times New Roman" w:hAnsi="Times New Roman" w:cs="Times New Roman"/>
          <w:w w:val="105"/>
          <w:sz w:val="28"/>
          <w:szCs w:val="28"/>
          <w:lang w:val="ru-RU"/>
        </w:rPr>
        <w:t>ъектов капитального строитель</w:t>
      </w:r>
      <w:r w:rsidRPr="005C1DAC">
        <w:rPr>
          <w:rFonts w:ascii="Times New Roman" w:eastAsia="Times New Roman" w:hAnsi="Times New Roman" w:cs="Times New Roman"/>
          <w:w w:val="105"/>
          <w:sz w:val="28"/>
          <w:szCs w:val="28"/>
          <w:lang w:val="ru-RU"/>
        </w:rPr>
        <w:t>ства, строительство которых финансируется с привлечением средс</w:t>
      </w:r>
      <w:r w:rsidR="00214DE0" w:rsidRPr="005C1DAC">
        <w:rPr>
          <w:rFonts w:ascii="Times New Roman" w:eastAsia="Times New Roman" w:hAnsi="Times New Roman" w:cs="Times New Roman"/>
          <w:w w:val="105"/>
          <w:sz w:val="28"/>
          <w:szCs w:val="28"/>
          <w:lang w:val="ru-RU"/>
        </w:rPr>
        <w:t>тв федераль</w:t>
      </w:r>
      <w:r w:rsidRPr="005C1DAC">
        <w:rPr>
          <w:rFonts w:ascii="Times New Roman" w:eastAsia="Times New Roman" w:hAnsi="Times New Roman" w:cs="Times New Roman"/>
          <w:w w:val="105"/>
          <w:sz w:val="28"/>
          <w:szCs w:val="28"/>
          <w:lang w:val="ru-RU"/>
        </w:rPr>
        <w:t>но</w:t>
      </w:r>
      <w:r w:rsidR="0075592A">
        <w:rPr>
          <w:rFonts w:ascii="Times New Roman" w:eastAsia="Times New Roman" w:hAnsi="Times New Roman" w:cs="Times New Roman"/>
          <w:w w:val="105"/>
          <w:sz w:val="28"/>
          <w:szCs w:val="28"/>
          <w:lang w:val="ru-RU"/>
        </w:rPr>
        <w:t xml:space="preserve">го бюджета», нормативными </w:t>
      </w:r>
      <w:r w:rsidRPr="005C1DAC">
        <w:rPr>
          <w:rFonts w:ascii="Times New Roman" w:eastAsia="Times New Roman" w:hAnsi="Times New Roman" w:cs="Times New Roman"/>
          <w:w w:val="105"/>
          <w:sz w:val="28"/>
          <w:szCs w:val="28"/>
          <w:lang w:val="ru-RU"/>
        </w:rPr>
        <w:t>пр</w:t>
      </w:r>
      <w:r w:rsidR="0075592A">
        <w:rPr>
          <w:rFonts w:ascii="Times New Roman" w:eastAsia="Times New Roman" w:hAnsi="Times New Roman" w:cs="Times New Roman"/>
          <w:w w:val="105"/>
          <w:sz w:val="28"/>
          <w:szCs w:val="28"/>
          <w:lang w:val="ru-RU"/>
        </w:rPr>
        <w:t xml:space="preserve">авовыми актами </w:t>
      </w:r>
      <w:r w:rsidR="00072379" w:rsidRPr="005C1DAC">
        <w:rPr>
          <w:rFonts w:ascii="Times New Roman" w:eastAsia="Times New Roman" w:hAnsi="Times New Roman" w:cs="Times New Roman"/>
          <w:w w:val="105"/>
          <w:sz w:val="28"/>
          <w:szCs w:val="28"/>
          <w:lang w:val="ru-RU"/>
        </w:rPr>
        <w:t>Чеченской</w:t>
      </w:r>
      <w:r w:rsidR="0075592A">
        <w:rPr>
          <w:rFonts w:ascii="Times New Roman" w:eastAsia="Times New Roman" w:hAnsi="Times New Roman" w:cs="Times New Roman"/>
          <w:w w:val="105"/>
          <w:sz w:val="28"/>
          <w:szCs w:val="28"/>
          <w:lang w:val="ru-RU"/>
        </w:rPr>
        <w:t xml:space="preserve"> </w:t>
      </w:r>
      <w:r w:rsidR="00072379" w:rsidRPr="005C1DAC">
        <w:rPr>
          <w:rFonts w:ascii="Times New Roman" w:eastAsia="Times New Roman" w:hAnsi="Times New Roman" w:cs="Times New Roman"/>
          <w:w w:val="105"/>
          <w:sz w:val="28"/>
          <w:szCs w:val="28"/>
          <w:lang w:val="ru-RU"/>
        </w:rPr>
        <w:t>республики</w:t>
      </w:r>
      <w:r w:rsidRPr="005C1DAC">
        <w:rPr>
          <w:rFonts w:ascii="Times New Roman" w:eastAsia="Times New Roman" w:hAnsi="Times New Roman" w:cs="Times New Roman"/>
          <w:w w:val="105"/>
          <w:sz w:val="28"/>
          <w:szCs w:val="28"/>
          <w:lang w:val="ru-RU"/>
        </w:rPr>
        <w:t>, а также</w:t>
      </w:r>
      <w:proofErr w:type="gramEnd"/>
      <w:r w:rsidRPr="005C1DAC">
        <w:rPr>
          <w:rFonts w:ascii="Times New Roman" w:eastAsia="Times New Roman" w:hAnsi="Times New Roman" w:cs="Times New Roman"/>
          <w:w w:val="105"/>
          <w:sz w:val="28"/>
          <w:szCs w:val="28"/>
          <w:lang w:val="ru-RU"/>
        </w:rPr>
        <w:t xml:space="preserve"> иными нормативными  правовыми</w:t>
      </w:r>
      <w:r w:rsidRPr="005C1DAC">
        <w:rPr>
          <w:rFonts w:ascii="Times New Roman" w:eastAsia="Times New Roman" w:hAnsi="Times New Roman" w:cs="Times New Roman"/>
          <w:spacing w:val="43"/>
          <w:w w:val="105"/>
          <w:sz w:val="28"/>
          <w:szCs w:val="28"/>
          <w:lang w:val="ru-RU"/>
        </w:rPr>
        <w:t xml:space="preserve"> </w:t>
      </w:r>
      <w:r w:rsidRPr="005C1DAC">
        <w:rPr>
          <w:rFonts w:ascii="Times New Roman" w:eastAsia="Times New Roman" w:hAnsi="Times New Roman" w:cs="Times New Roman"/>
          <w:w w:val="105"/>
          <w:sz w:val="28"/>
          <w:szCs w:val="28"/>
          <w:lang w:val="ru-RU"/>
        </w:rPr>
        <w:t>актами.</w:t>
      </w:r>
    </w:p>
    <w:p w:rsidR="000226AF" w:rsidRPr="005C1DAC" w:rsidRDefault="000226AF" w:rsidP="005579B0">
      <w:pPr>
        <w:tabs>
          <w:tab w:val="left" w:pos="851"/>
        </w:tabs>
        <w:spacing w:before="9"/>
        <w:ind w:firstLine="567"/>
        <w:rPr>
          <w:rFonts w:ascii="Times New Roman" w:eastAsia="Times New Roman" w:hAnsi="Times New Roman" w:cs="Times New Roman"/>
          <w:sz w:val="28"/>
          <w:szCs w:val="28"/>
          <w:lang w:val="ru-RU"/>
        </w:rPr>
      </w:pPr>
    </w:p>
    <w:p w:rsidR="000226AF" w:rsidRPr="00C23584" w:rsidRDefault="007C5A85" w:rsidP="005C1DAC">
      <w:pPr>
        <w:ind w:left="930" w:right="905"/>
        <w:jc w:val="center"/>
        <w:rPr>
          <w:rFonts w:ascii="Times New Roman" w:eastAsia="Times New Roman" w:hAnsi="Times New Roman" w:cs="Times New Roman"/>
          <w:b/>
          <w:sz w:val="28"/>
          <w:szCs w:val="28"/>
        </w:rPr>
      </w:pPr>
      <w:proofErr w:type="spellStart"/>
      <w:r w:rsidRPr="00C23584">
        <w:rPr>
          <w:rFonts w:ascii="Times New Roman" w:hAnsi="Times New Roman" w:cs="Times New Roman"/>
          <w:b/>
          <w:w w:val="105"/>
          <w:sz w:val="28"/>
          <w:szCs w:val="28"/>
        </w:rPr>
        <w:t>Круг</w:t>
      </w:r>
      <w:proofErr w:type="spellEnd"/>
      <w:r w:rsidRPr="00C23584">
        <w:rPr>
          <w:rFonts w:ascii="Times New Roman" w:hAnsi="Times New Roman" w:cs="Times New Roman"/>
          <w:b/>
          <w:spacing w:val="-19"/>
          <w:w w:val="105"/>
          <w:sz w:val="28"/>
          <w:szCs w:val="28"/>
        </w:rPr>
        <w:t xml:space="preserve"> </w:t>
      </w:r>
      <w:proofErr w:type="spellStart"/>
      <w:r w:rsidRPr="00C23584">
        <w:rPr>
          <w:rFonts w:ascii="Times New Roman" w:hAnsi="Times New Roman" w:cs="Times New Roman"/>
          <w:b/>
          <w:w w:val="105"/>
          <w:sz w:val="28"/>
          <w:szCs w:val="28"/>
        </w:rPr>
        <w:t>заявителей</w:t>
      </w:r>
      <w:proofErr w:type="spellEnd"/>
    </w:p>
    <w:p w:rsidR="000226AF" w:rsidRPr="00C23584" w:rsidRDefault="000226AF" w:rsidP="005C1DAC">
      <w:pPr>
        <w:spacing w:before="11"/>
        <w:rPr>
          <w:rFonts w:ascii="Times New Roman" w:eastAsia="Times New Roman" w:hAnsi="Times New Roman" w:cs="Times New Roman"/>
          <w:b/>
          <w:bCs/>
          <w:sz w:val="28"/>
          <w:szCs w:val="28"/>
        </w:rPr>
      </w:pPr>
    </w:p>
    <w:p w:rsidR="000226AF" w:rsidRPr="005C1DAC" w:rsidRDefault="007C5A85" w:rsidP="005579B0">
      <w:pPr>
        <w:pStyle w:val="a4"/>
        <w:numPr>
          <w:ilvl w:val="0"/>
          <w:numId w:val="7"/>
        </w:numPr>
        <w:tabs>
          <w:tab w:val="left" w:pos="1146"/>
        </w:tabs>
        <w:ind w:left="0" w:right="128"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Предоставление государственной услуги осуществляется на основании письменного (или электронного) заявления о предоставлении государственной услуги любого физического или юридического лица либо и</w:t>
      </w:r>
      <w:r w:rsidR="008A1398" w:rsidRPr="005C1DAC">
        <w:rPr>
          <w:rFonts w:ascii="Times New Roman" w:hAnsi="Times New Roman" w:cs="Times New Roman"/>
          <w:w w:val="105"/>
          <w:sz w:val="28"/>
          <w:szCs w:val="28"/>
          <w:lang w:val="ru-RU"/>
        </w:rPr>
        <w:t>х уполномоченных представителей</w:t>
      </w:r>
      <w:r w:rsidRPr="005C1DAC">
        <w:rPr>
          <w:rFonts w:ascii="Times New Roman" w:hAnsi="Times New Roman" w:cs="Times New Roman"/>
          <w:w w:val="105"/>
          <w:sz w:val="28"/>
          <w:szCs w:val="28"/>
          <w:lang w:val="ru-RU"/>
        </w:rPr>
        <w:t xml:space="preserve"> (далее -</w:t>
      </w:r>
      <w:r w:rsidRPr="005C1DAC">
        <w:rPr>
          <w:rFonts w:ascii="Times New Roman" w:hAnsi="Times New Roman" w:cs="Times New Roman"/>
          <w:spacing w:val="7"/>
          <w:w w:val="105"/>
          <w:sz w:val="28"/>
          <w:szCs w:val="28"/>
          <w:lang w:val="ru-RU"/>
        </w:rPr>
        <w:t xml:space="preserve"> </w:t>
      </w:r>
      <w:r w:rsidRPr="005C1DAC">
        <w:rPr>
          <w:rFonts w:ascii="Times New Roman" w:hAnsi="Times New Roman" w:cs="Times New Roman"/>
          <w:w w:val="105"/>
          <w:sz w:val="28"/>
          <w:szCs w:val="28"/>
          <w:lang w:val="ru-RU"/>
        </w:rPr>
        <w:t>заявитель).</w:t>
      </w:r>
    </w:p>
    <w:p w:rsidR="0075592A" w:rsidRDefault="0075592A" w:rsidP="005C1DAC">
      <w:pPr>
        <w:pStyle w:val="2"/>
        <w:spacing w:before="17"/>
        <w:ind w:left="511" w:right="548"/>
        <w:jc w:val="center"/>
        <w:rPr>
          <w:rFonts w:cs="Times New Roman"/>
          <w:b w:val="0"/>
          <w:sz w:val="28"/>
          <w:szCs w:val="28"/>
          <w:lang w:val="ru-RU"/>
        </w:rPr>
      </w:pPr>
    </w:p>
    <w:p w:rsidR="000226AF" w:rsidRDefault="007C5A85" w:rsidP="005579B0">
      <w:pPr>
        <w:pStyle w:val="2"/>
        <w:spacing w:before="17"/>
        <w:ind w:left="511" w:right="548"/>
        <w:jc w:val="center"/>
        <w:rPr>
          <w:rFonts w:cs="Times New Roman"/>
          <w:sz w:val="28"/>
          <w:szCs w:val="28"/>
          <w:lang w:val="ru-RU"/>
        </w:rPr>
      </w:pPr>
      <w:r w:rsidRPr="002C111B">
        <w:rPr>
          <w:rFonts w:cs="Times New Roman"/>
          <w:sz w:val="28"/>
          <w:szCs w:val="28"/>
          <w:lang w:val="ru-RU"/>
        </w:rPr>
        <w:t>Требования к порядку информирования о предоставлении государственной</w:t>
      </w:r>
      <w:r w:rsidRPr="002C111B">
        <w:rPr>
          <w:rFonts w:cs="Times New Roman"/>
          <w:spacing w:val="46"/>
          <w:sz w:val="28"/>
          <w:szCs w:val="28"/>
          <w:lang w:val="ru-RU"/>
        </w:rPr>
        <w:t xml:space="preserve"> </w:t>
      </w:r>
      <w:r w:rsidRPr="002C111B">
        <w:rPr>
          <w:rFonts w:cs="Times New Roman"/>
          <w:sz w:val="28"/>
          <w:szCs w:val="28"/>
          <w:lang w:val="ru-RU"/>
        </w:rPr>
        <w:t>услуги</w:t>
      </w:r>
    </w:p>
    <w:p w:rsidR="00F82CAA" w:rsidRPr="005579B0" w:rsidRDefault="00F82CAA" w:rsidP="005579B0">
      <w:pPr>
        <w:pStyle w:val="2"/>
        <w:spacing w:before="17"/>
        <w:ind w:left="511" w:right="548"/>
        <w:jc w:val="center"/>
        <w:rPr>
          <w:rFonts w:cs="Times New Roman"/>
          <w:bCs w:val="0"/>
          <w:sz w:val="28"/>
          <w:szCs w:val="28"/>
          <w:lang w:val="ru-RU"/>
        </w:rPr>
      </w:pPr>
    </w:p>
    <w:p w:rsidR="002C111B" w:rsidRDefault="002C111B" w:rsidP="005579B0">
      <w:pPr>
        <w:pStyle w:val="a4"/>
        <w:numPr>
          <w:ilvl w:val="0"/>
          <w:numId w:val="7"/>
        </w:numPr>
        <w:tabs>
          <w:tab w:val="left" w:pos="1134"/>
        </w:tabs>
        <w:ind w:left="0" w:right="-2" w:firstLine="567"/>
        <w:jc w:val="both"/>
        <w:rPr>
          <w:rFonts w:ascii="Times New Roman" w:eastAsia="Times New Roman" w:hAnsi="Times New Roman" w:cs="Times New Roman"/>
          <w:sz w:val="28"/>
          <w:szCs w:val="28"/>
          <w:lang w:val="ru-RU"/>
        </w:rPr>
      </w:pPr>
      <w:proofErr w:type="gramStart"/>
      <w:r w:rsidRPr="002C111B">
        <w:rPr>
          <w:rFonts w:ascii="Times New Roman" w:eastAsia="Times New Roman" w:hAnsi="Times New Roman" w:cs="Times New Roman"/>
          <w:sz w:val="28"/>
          <w:szCs w:val="28"/>
          <w:lang w:val="ru-RU"/>
        </w:rPr>
        <w:t xml:space="preserve">Сведения о месте нахождения, справочные телефоны, адреса электронной почты </w:t>
      </w:r>
      <w:r>
        <w:rPr>
          <w:rFonts w:ascii="Times New Roman" w:eastAsia="Times New Roman" w:hAnsi="Times New Roman" w:cs="Times New Roman"/>
          <w:sz w:val="28"/>
          <w:szCs w:val="28"/>
          <w:lang w:val="ru-RU"/>
        </w:rPr>
        <w:t>Учреждения</w:t>
      </w:r>
      <w:r w:rsidRPr="002C111B">
        <w:rPr>
          <w:rFonts w:ascii="Times New Roman" w:eastAsia="Times New Roman" w:hAnsi="Times New Roman" w:cs="Times New Roman"/>
          <w:sz w:val="28"/>
          <w:szCs w:val="28"/>
          <w:lang w:val="ru-RU"/>
        </w:rPr>
        <w:t xml:space="preserve">, информация по вопросам предоставления государственной услуги размещаются в информационно-телекоммуникационной сети Интернет на официальном сайте </w:t>
      </w:r>
      <w:r w:rsidRPr="002C111B">
        <w:rPr>
          <w:rFonts w:ascii="Times New Roman" w:eastAsia="Times New Roman" w:hAnsi="Times New Roman" w:cs="Times New Roman"/>
          <w:sz w:val="28"/>
          <w:szCs w:val="28"/>
        </w:rPr>
        <w:t>www</w:t>
      </w:r>
      <w:r w:rsidRPr="002C111B">
        <w:rPr>
          <w:rFonts w:ascii="Times New Roman" w:eastAsia="Times New Roman" w:hAnsi="Times New Roman" w:cs="Times New Roman"/>
          <w:sz w:val="28"/>
          <w:szCs w:val="28"/>
          <w:lang w:val="ru-RU"/>
        </w:rPr>
        <w:t>.</w:t>
      </w:r>
      <w:proofErr w:type="spellStart"/>
      <w:r w:rsidRPr="002C111B">
        <w:rPr>
          <w:rFonts w:ascii="Times New Roman" w:eastAsia="Times New Roman" w:hAnsi="Times New Roman" w:cs="Times New Roman"/>
          <w:sz w:val="28"/>
          <w:szCs w:val="28"/>
        </w:rPr>
        <w:t>gosexspertiza</w:t>
      </w:r>
      <w:proofErr w:type="spellEnd"/>
      <w:r w:rsidRPr="002C111B">
        <w:rPr>
          <w:rFonts w:ascii="Times New Roman" w:eastAsia="Times New Roman" w:hAnsi="Times New Roman" w:cs="Times New Roman"/>
          <w:sz w:val="28"/>
          <w:szCs w:val="28"/>
          <w:lang w:val="ru-RU"/>
        </w:rPr>
        <w:t>.</w:t>
      </w:r>
      <w:proofErr w:type="spellStart"/>
      <w:r w:rsidRPr="002C111B">
        <w:rPr>
          <w:rFonts w:ascii="Times New Roman" w:eastAsia="Times New Roman" w:hAnsi="Times New Roman" w:cs="Times New Roman"/>
          <w:sz w:val="28"/>
          <w:szCs w:val="28"/>
        </w:rPr>
        <w:t>ru</w:t>
      </w:r>
      <w:proofErr w:type="spellEnd"/>
      <w:r w:rsidRPr="002C111B">
        <w:rPr>
          <w:rFonts w:ascii="Times New Roman" w:eastAsia="Times New Roman" w:hAnsi="Times New Roman" w:cs="Times New Roman"/>
          <w:sz w:val="28"/>
          <w:szCs w:val="28"/>
          <w:lang w:val="ru-RU"/>
        </w:rPr>
        <w:t xml:space="preserve"> (далее – официальный сайт), на Едином портале государственных и муниципальных услуг (функций) www.gosusl</w:t>
      </w:r>
      <w:r>
        <w:rPr>
          <w:rFonts w:ascii="Times New Roman" w:eastAsia="Times New Roman" w:hAnsi="Times New Roman" w:cs="Times New Roman"/>
          <w:sz w:val="28"/>
          <w:szCs w:val="28"/>
          <w:lang w:val="ru-RU"/>
        </w:rPr>
        <w:t>ugi.ru (далее - Единый портал),</w:t>
      </w:r>
      <w:r w:rsidR="007F7848">
        <w:rPr>
          <w:rFonts w:ascii="Times New Roman" w:eastAsia="Times New Roman" w:hAnsi="Times New Roman" w:cs="Times New Roman"/>
          <w:sz w:val="28"/>
          <w:szCs w:val="28"/>
          <w:lang w:val="ru-RU"/>
        </w:rPr>
        <w:t xml:space="preserve"> на региональном портале Чеченской  Республики,</w:t>
      </w:r>
      <w:r w:rsidRPr="002C111B">
        <w:rPr>
          <w:rFonts w:ascii="Times New Roman" w:eastAsia="Times New Roman" w:hAnsi="Times New Roman" w:cs="Times New Roman"/>
          <w:sz w:val="28"/>
          <w:szCs w:val="28"/>
          <w:lang w:val="ru-RU"/>
        </w:rPr>
        <w:t xml:space="preserve"> на информационных стендах в помещении </w:t>
      </w:r>
      <w:r>
        <w:rPr>
          <w:rFonts w:ascii="Times New Roman" w:eastAsia="Times New Roman" w:hAnsi="Times New Roman" w:cs="Times New Roman"/>
          <w:sz w:val="28"/>
          <w:szCs w:val="28"/>
          <w:lang w:val="ru-RU"/>
        </w:rPr>
        <w:t>Учреждения</w:t>
      </w:r>
      <w:r w:rsidRPr="002C111B">
        <w:rPr>
          <w:rFonts w:ascii="Times New Roman" w:eastAsia="Times New Roman" w:hAnsi="Times New Roman" w:cs="Times New Roman"/>
          <w:sz w:val="28"/>
          <w:szCs w:val="28"/>
          <w:lang w:val="ru-RU"/>
        </w:rPr>
        <w:t xml:space="preserve"> и по телефону 8 (8712</w:t>
      </w:r>
      <w:proofErr w:type="gramEnd"/>
      <w:r w:rsidRPr="002C111B">
        <w:rPr>
          <w:rFonts w:ascii="Times New Roman" w:eastAsia="Times New Roman" w:hAnsi="Times New Roman" w:cs="Times New Roman"/>
          <w:sz w:val="28"/>
          <w:szCs w:val="28"/>
          <w:lang w:val="ru-RU"/>
        </w:rPr>
        <w:t>) 24-22-56.</w:t>
      </w:r>
    </w:p>
    <w:p w:rsidR="00A80AB2" w:rsidRPr="00A80AB2" w:rsidRDefault="00A80AB2" w:rsidP="005579B0">
      <w:pPr>
        <w:pStyle w:val="a4"/>
        <w:numPr>
          <w:ilvl w:val="0"/>
          <w:numId w:val="7"/>
        </w:numPr>
        <w:tabs>
          <w:tab w:val="left" w:pos="1134"/>
        </w:tabs>
        <w:ind w:left="0" w:right="-2" w:firstLine="464"/>
        <w:jc w:val="both"/>
        <w:rPr>
          <w:rFonts w:ascii="Times New Roman" w:eastAsia="Times New Roman" w:hAnsi="Times New Roman" w:cs="Times New Roman"/>
          <w:sz w:val="28"/>
          <w:szCs w:val="28"/>
          <w:lang w:val="ru-RU"/>
        </w:rPr>
      </w:pPr>
      <w:r w:rsidRPr="00A80AB2">
        <w:rPr>
          <w:rFonts w:ascii="Times New Roman" w:eastAsia="Times New Roman" w:hAnsi="Times New Roman" w:cs="Times New Roman"/>
          <w:sz w:val="28"/>
          <w:szCs w:val="28"/>
          <w:lang w:val="ru-RU"/>
        </w:rPr>
        <w:t xml:space="preserve">На информационных стендах в доступных для ознакомления местах, на официальном сайте </w:t>
      </w:r>
      <w:r>
        <w:rPr>
          <w:rFonts w:ascii="Times New Roman" w:eastAsia="Times New Roman" w:hAnsi="Times New Roman" w:cs="Times New Roman"/>
          <w:sz w:val="28"/>
          <w:szCs w:val="28"/>
          <w:lang w:val="ru-RU"/>
        </w:rPr>
        <w:t>Учреждения</w:t>
      </w:r>
      <w:r w:rsidRPr="00A80AB2">
        <w:rPr>
          <w:rFonts w:ascii="Times New Roman" w:eastAsia="Times New Roman" w:hAnsi="Times New Roman" w:cs="Times New Roman"/>
          <w:sz w:val="28"/>
          <w:szCs w:val="28"/>
          <w:lang w:val="ru-RU"/>
        </w:rPr>
        <w:t xml:space="preserve"> и на Едином портале также размещается следующая информация:</w:t>
      </w:r>
    </w:p>
    <w:p w:rsidR="00A80AB2" w:rsidRPr="00A80AB2" w:rsidRDefault="00A80AB2" w:rsidP="005579B0">
      <w:pPr>
        <w:pStyle w:val="a4"/>
        <w:tabs>
          <w:tab w:val="left" w:pos="1134"/>
        </w:tabs>
        <w:ind w:right="-2"/>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Pr="00A80AB2">
        <w:rPr>
          <w:rFonts w:ascii="Times New Roman" w:eastAsia="Times New Roman" w:hAnsi="Times New Roman" w:cs="Times New Roman"/>
          <w:sz w:val="28"/>
          <w:szCs w:val="28"/>
          <w:lang w:val="ru-RU"/>
        </w:rPr>
        <w:t>текст Административного регламента с приложением;</w:t>
      </w:r>
    </w:p>
    <w:p w:rsidR="00A80AB2" w:rsidRPr="00A80AB2" w:rsidRDefault="00A80AB2" w:rsidP="005579B0">
      <w:pPr>
        <w:pStyle w:val="a4"/>
        <w:tabs>
          <w:tab w:val="left" w:pos="1134"/>
        </w:tabs>
        <w:ind w:right="-2"/>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Pr="00A80AB2">
        <w:rPr>
          <w:rFonts w:ascii="Times New Roman" w:eastAsia="Times New Roman" w:hAnsi="Times New Roman" w:cs="Times New Roman"/>
          <w:sz w:val="28"/>
          <w:szCs w:val="28"/>
          <w:lang w:val="ru-RU"/>
        </w:rPr>
        <w:t>время приема заявителей;</w:t>
      </w:r>
    </w:p>
    <w:p w:rsidR="00A80AB2" w:rsidRPr="00A80AB2" w:rsidRDefault="00A80AB2" w:rsidP="005579B0">
      <w:pPr>
        <w:pStyle w:val="a4"/>
        <w:tabs>
          <w:tab w:val="left" w:pos="1134"/>
        </w:tabs>
        <w:ind w:right="-2"/>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Pr="00A80AB2">
        <w:rPr>
          <w:rFonts w:ascii="Times New Roman" w:eastAsia="Times New Roman" w:hAnsi="Times New Roman" w:cs="Times New Roman"/>
          <w:sz w:val="28"/>
          <w:szCs w:val="28"/>
          <w:lang w:val="ru-RU"/>
        </w:rPr>
        <w:t>порядок информирования о ходе предоставления государственной услуги;</w:t>
      </w:r>
    </w:p>
    <w:p w:rsidR="00A80AB2" w:rsidRPr="00A80AB2" w:rsidRDefault="00A80AB2" w:rsidP="005579B0">
      <w:pPr>
        <w:pStyle w:val="a4"/>
        <w:tabs>
          <w:tab w:val="left" w:pos="1134"/>
        </w:tabs>
        <w:ind w:right="-2"/>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Pr="00A80AB2">
        <w:rPr>
          <w:rFonts w:ascii="Times New Roman" w:eastAsia="Times New Roman" w:hAnsi="Times New Roman" w:cs="Times New Roman"/>
          <w:sz w:val="28"/>
          <w:szCs w:val="28"/>
          <w:lang w:val="ru-RU"/>
        </w:rPr>
        <w:t xml:space="preserve">порядок обжалования решений и действий (бездействия) должностных лиц </w:t>
      </w:r>
      <w:r>
        <w:rPr>
          <w:rFonts w:ascii="Times New Roman" w:eastAsia="Times New Roman" w:hAnsi="Times New Roman" w:cs="Times New Roman"/>
          <w:sz w:val="28"/>
          <w:szCs w:val="28"/>
          <w:lang w:val="ru-RU"/>
        </w:rPr>
        <w:t>Учреждения</w:t>
      </w:r>
      <w:r w:rsidRPr="00A80AB2">
        <w:rPr>
          <w:rFonts w:ascii="Times New Roman" w:eastAsia="Times New Roman" w:hAnsi="Times New Roman" w:cs="Times New Roman"/>
          <w:sz w:val="28"/>
          <w:szCs w:val="28"/>
          <w:lang w:val="ru-RU"/>
        </w:rPr>
        <w:t>, предоставляющих государственную услугу.</w:t>
      </w:r>
    </w:p>
    <w:p w:rsidR="002C111B" w:rsidRPr="00A80AB2" w:rsidRDefault="002C111B" w:rsidP="005579B0">
      <w:pPr>
        <w:pStyle w:val="a4"/>
        <w:numPr>
          <w:ilvl w:val="0"/>
          <w:numId w:val="7"/>
        </w:numPr>
        <w:tabs>
          <w:tab w:val="left" w:pos="284"/>
          <w:tab w:val="left" w:pos="1134"/>
        </w:tabs>
        <w:spacing w:before="15"/>
        <w:ind w:left="0" w:right="-2" w:firstLine="567"/>
        <w:jc w:val="both"/>
        <w:rPr>
          <w:rFonts w:ascii="Times New Roman" w:eastAsia="Times New Roman" w:hAnsi="Times New Roman" w:cs="Times New Roman"/>
          <w:sz w:val="28"/>
          <w:szCs w:val="28"/>
          <w:lang w:val="ru-RU"/>
        </w:rPr>
      </w:pPr>
      <w:r w:rsidRPr="002C111B">
        <w:rPr>
          <w:rFonts w:ascii="Times New Roman" w:eastAsia="Times New Roman" w:hAnsi="Times New Roman" w:cs="Times New Roman"/>
          <w:sz w:val="28"/>
          <w:szCs w:val="28"/>
          <w:lang w:val="ru-RU" w:eastAsia="ru-RU"/>
        </w:rPr>
        <w:t>Почтовый адрес для направления документов и обращений в</w:t>
      </w:r>
      <w:r>
        <w:rPr>
          <w:rFonts w:ascii="Times New Roman" w:eastAsia="Times New Roman" w:hAnsi="Times New Roman" w:cs="Times New Roman"/>
          <w:sz w:val="28"/>
          <w:szCs w:val="28"/>
          <w:lang w:val="ru-RU" w:eastAsia="ru-RU"/>
        </w:rPr>
        <w:t xml:space="preserve"> Учреждение: </w:t>
      </w:r>
      <w:r w:rsidRPr="005C1DAC">
        <w:rPr>
          <w:rFonts w:ascii="Times New Roman" w:hAnsi="Times New Roman" w:cs="Times New Roman"/>
          <w:w w:val="105"/>
          <w:sz w:val="28"/>
          <w:szCs w:val="28"/>
          <w:lang w:val="ru-RU"/>
        </w:rPr>
        <w:t>364063, г. Грозный, ул. Хрусталева д. 69</w:t>
      </w:r>
      <w:r w:rsidR="00A80AB2">
        <w:rPr>
          <w:rFonts w:ascii="Times New Roman" w:hAnsi="Times New Roman" w:cs="Times New Roman"/>
          <w:w w:val="105"/>
          <w:sz w:val="28"/>
          <w:szCs w:val="28"/>
          <w:lang w:val="ru-RU"/>
        </w:rPr>
        <w:t>;</w:t>
      </w:r>
    </w:p>
    <w:p w:rsidR="00A80AB2" w:rsidRPr="00A80AB2" w:rsidRDefault="00A80AB2" w:rsidP="005579B0">
      <w:pPr>
        <w:pStyle w:val="a4"/>
        <w:numPr>
          <w:ilvl w:val="0"/>
          <w:numId w:val="7"/>
        </w:numPr>
        <w:tabs>
          <w:tab w:val="left" w:pos="1134"/>
        </w:tabs>
        <w:ind w:left="0" w:right="-2" w:firstLine="567"/>
        <w:jc w:val="both"/>
        <w:rPr>
          <w:rFonts w:ascii="Times New Roman" w:eastAsia="Times New Roman" w:hAnsi="Times New Roman" w:cs="Times New Roman"/>
          <w:sz w:val="28"/>
          <w:szCs w:val="28"/>
          <w:lang w:val="ru-RU"/>
        </w:rPr>
      </w:pPr>
      <w:r w:rsidRPr="00A80AB2">
        <w:rPr>
          <w:rFonts w:ascii="Times New Roman" w:hAnsi="Times New Roman" w:cs="Times New Roman"/>
          <w:w w:val="105"/>
          <w:sz w:val="28"/>
          <w:szCs w:val="28"/>
          <w:lang w:val="ru-RU"/>
        </w:rPr>
        <w:t>Адрес электронной почты Учреждения:</w:t>
      </w:r>
      <w:r w:rsidRPr="00A80AB2">
        <w:rPr>
          <w:rFonts w:ascii="Times New Roman" w:hAnsi="Times New Roman" w:cs="Times New Roman"/>
          <w:spacing w:val="16"/>
          <w:w w:val="105"/>
          <w:sz w:val="28"/>
          <w:szCs w:val="28"/>
          <w:lang w:val="ru-RU"/>
        </w:rPr>
        <w:t xml:space="preserve"> </w:t>
      </w:r>
      <w:proofErr w:type="spellStart"/>
      <w:r w:rsidRPr="00A80AB2">
        <w:rPr>
          <w:rFonts w:ascii="Times New Roman" w:hAnsi="Times New Roman" w:cs="Times New Roman"/>
          <w:w w:val="105"/>
          <w:sz w:val="28"/>
          <w:szCs w:val="28"/>
        </w:rPr>
        <w:t>gosexspertiza</w:t>
      </w:r>
      <w:proofErr w:type="spellEnd"/>
      <w:r w:rsidRPr="00A80AB2">
        <w:rPr>
          <w:rFonts w:ascii="Times New Roman" w:hAnsi="Times New Roman" w:cs="Times New Roman"/>
          <w:w w:val="105"/>
          <w:sz w:val="28"/>
          <w:szCs w:val="28"/>
          <w:lang w:val="ru-RU"/>
        </w:rPr>
        <w:t>@</w:t>
      </w:r>
      <w:r w:rsidRPr="00A80AB2">
        <w:rPr>
          <w:rFonts w:ascii="Times New Roman" w:hAnsi="Times New Roman" w:cs="Times New Roman"/>
          <w:w w:val="105"/>
          <w:sz w:val="28"/>
          <w:szCs w:val="28"/>
        </w:rPr>
        <w:t>mail</w:t>
      </w:r>
      <w:r w:rsidRPr="00A80AB2">
        <w:rPr>
          <w:rFonts w:ascii="Times New Roman" w:hAnsi="Times New Roman" w:cs="Times New Roman"/>
          <w:w w:val="105"/>
          <w:sz w:val="28"/>
          <w:szCs w:val="28"/>
          <w:lang w:val="ru-RU"/>
        </w:rPr>
        <w:t>.</w:t>
      </w:r>
      <w:proofErr w:type="spellStart"/>
      <w:r w:rsidRPr="00A80AB2">
        <w:rPr>
          <w:rFonts w:ascii="Times New Roman" w:hAnsi="Times New Roman" w:cs="Times New Roman"/>
          <w:w w:val="105"/>
          <w:sz w:val="28"/>
          <w:szCs w:val="28"/>
        </w:rPr>
        <w:t>ru</w:t>
      </w:r>
      <w:proofErr w:type="spellEnd"/>
      <w:r>
        <w:rPr>
          <w:rFonts w:ascii="Times New Roman" w:hAnsi="Times New Roman" w:cs="Times New Roman"/>
          <w:w w:val="105"/>
          <w:sz w:val="28"/>
          <w:szCs w:val="28"/>
          <w:lang w:val="ru-RU"/>
        </w:rPr>
        <w:t>.</w:t>
      </w:r>
    </w:p>
    <w:p w:rsidR="00817D1C" w:rsidRPr="005579B0" w:rsidRDefault="007C5A85" w:rsidP="005579B0">
      <w:pPr>
        <w:pStyle w:val="a4"/>
        <w:numPr>
          <w:ilvl w:val="0"/>
          <w:numId w:val="7"/>
        </w:numPr>
        <w:tabs>
          <w:tab w:val="left" w:pos="1134"/>
        </w:tabs>
        <w:spacing w:before="15"/>
        <w:ind w:left="0" w:right="-2" w:firstLine="567"/>
        <w:jc w:val="both"/>
        <w:rPr>
          <w:rFonts w:ascii="Times New Roman" w:eastAsia="Times New Roman" w:hAnsi="Times New Roman" w:cs="Times New Roman"/>
          <w:sz w:val="28"/>
          <w:szCs w:val="28"/>
        </w:rPr>
      </w:pPr>
      <w:proofErr w:type="spellStart"/>
      <w:r w:rsidRPr="005C1DAC">
        <w:rPr>
          <w:rFonts w:ascii="Times New Roman" w:hAnsi="Times New Roman" w:cs="Times New Roman"/>
          <w:w w:val="105"/>
          <w:sz w:val="28"/>
          <w:szCs w:val="28"/>
        </w:rPr>
        <w:t>График</w:t>
      </w:r>
      <w:proofErr w:type="spellEnd"/>
      <w:r w:rsidRPr="005C1DAC">
        <w:rPr>
          <w:rFonts w:ascii="Times New Roman" w:hAnsi="Times New Roman" w:cs="Times New Roman"/>
          <w:w w:val="105"/>
          <w:sz w:val="28"/>
          <w:szCs w:val="28"/>
        </w:rPr>
        <w:t xml:space="preserve"> </w:t>
      </w:r>
      <w:proofErr w:type="spellStart"/>
      <w:r w:rsidRPr="005C1DAC">
        <w:rPr>
          <w:rFonts w:ascii="Times New Roman" w:hAnsi="Times New Roman" w:cs="Times New Roman"/>
          <w:w w:val="105"/>
          <w:sz w:val="28"/>
          <w:szCs w:val="28"/>
        </w:rPr>
        <w:t>работы</w:t>
      </w:r>
      <w:proofErr w:type="spellEnd"/>
      <w:r w:rsidRPr="005C1DAC">
        <w:rPr>
          <w:rFonts w:ascii="Times New Roman" w:hAnsi="Times New Roman" w:cs="Times New Roman"/>
          <w:spacing w:val="37"/>
          <w:w w:val="105"/>
          <w:sz w:val="28"/>
          <w:szCs w:val="28"/>
        </w:rPr>
        <w:t xml:space="preserve"> </w:t>
      </w:r>
      <w:proofErr w:type="spellStart"/>
      <w:r w:rsidRPr="005C1DAC">
        <w:rPr>
          <w:rFonts w:ascii="Times New Roman" w:hAnsi="Times New Roman" w:cs="Times New Roman"/>
          <w:w w:val="105"/>
          <w:sz w:val="28"/>
          <w:szCs w:val="28"/>
        </w:rPr>
        <w:t>Учреждения</w:t>
      </w:r>
      <w:proofErr w:type="spellEnd"/>
      <w:r w:rsidRPr="005C1DAC">
        <w:rPr>
          <w:rFonts w:ascii="Times New Roman" w:hAnsi="Times New Roman" w:cs="Times New Roman"/>
          <w:w w:val="105"/>
          <w:sz w:val="28"/>
          <w:szCs w:val="28"/>
        </w:rPr>
        <w:t>:</w:t>
      </w:r>
    </w:p>
    <w:p w:rsidR="000226AF" w:rsidRPr="005C1DAC" w:rsidRDefault="007C5A85" w:rsidP="005579B0">
      <w:pPr>
        <w:tabs>
          <w:tab w:val="left" w:pos="1134"/>
        </w:tabs>
        <w:ind w:right="-2" w:firstLine="436"/>
        <w:jc w:val="both"/>
        <w:rPr>
          <w:rFonts w:ascii="Times New Roman" w:eastAsia="Arial" w:hAnsi="Times New Roman" w:cs="Times New Roman"/>
          <w:sz w:val="28"/>
          <w:szCs w:val="28"/>
          <w:lang w:val="ru-RU"/>
        </w:rPr>
      </w:pPr>
      <w:r w:rsidRPr="005C1DAC">
        <w:rPr>
          <w:rFonts w:ascii="Times New Roman" w:eastAsia="Times New Roman" w:hAnsi="Times New Roman" w:cs="Times New Roman"/>
          <w:w w:val="104"/>
          <w:sz w:val="28"/>
          <w:szCs w:val="28"/>
          <w:lang w:val="ru-RU"/>
        </w:rPr>
        <w:t>понедельник</w:t>
      </w:r>
      <w:r w:rsidRPr="005C1DAC">
        <w:rPr>
          <w:rFonts w:ascii="Times New Roman" w:eastAsia="Times New Roman" w:hAnsi="Times New Roman" w:cs="Times New Roman"/>
          <w:spacing w:val="-27"/>
          <w:sz w:val="28"/>
          <w:szCs w:val="28"/>
          <w:lang w:val="ru-RU"/>
        </w:rPr>
        <w:t xml:space="preserve"> </w:t>
      </w:r>
      <w:r w:rsidRPr="005C1DAC">
        <w:rPr>
          <w:rFonts w:ascii="Times New Roman" w:eastAsia="Times New Roman" w:hAnsi="Times New Roman" w:cs="Times New Roman"/>
          <w:spacing w:val="23"/>
          <w:w w:val="214"/>
          <w:sz w:val="28"/>
          <w:szCs w:val="28"/>
          <w:lang w:val="ru-RU"/>
        </w:rPr>
        <w:t>-</w:t>
      </w:r>
      <w:r w:rsidR="00A80AB2">
        <w:rPr>
          <w:rFonts w:ascii="Times New Roman" w:eastAsia="Times New Roman" w:hAnsi="Times New Roman" w:cs="Times New Roman"/>
          <w:spacing w:val="23"/>
          <w:w w:val="214"/>
          <w:sz w:val="28"/>
          <w:szCs w:val="28"/>
          <w:lang w:val="ru-RU"/>
        </w:rPr>
        <w:t xml:space="preserve"> </w:t>
      </w:r>
      <w:r w:rsidR="00EE7EBC" w:rsidRPr="005C1DAC">
        <w:rPr>
          <w:rFonts w:ascii="Times New Roman" w:eastAsia="Times New Roman" w:hAnsi="Times New Roman" w:cs="Times New Roman"/>
          <w:w w:val="104"/>
          <w:sz w:val="28"/>
          <w:szCs w:val="28"/>
          <w:lang w:val="ru-RU"/>
        </w:rPr>
        <w:t>пятница</w:t>
      </w:r>
      <w:r w:rsidRPr="005C1DAC">
        <w:rPr>
          <w:rFonts w:ascii="Times New Roman" w:eastAsia="Times New Roman" w:hAnsi="Times New Roman" w:cs="Times New Roman"/>
          <w:spacing w:val="29"/>
          <w:sz w:val="28"/>
          <w:szCs w:val="28"/>
          <w:lang w:val="ru-RU"/>
        </w:rPr>
        <w:t xml:space="preserve"> </w:t>
      </w:r>
      <w:r w:rsidRPr="005C1DAC">
        <w:rPr>
          <w:rFonts w:ascii="Times New Roman" w:eastAsia="Times New Roman" w:hAnsi="Times New Roman" w:cs="Times New Roman"/>
          <w:w w:val="109"/>
          <w:sz w:val="28"/>
          <w:szCs w:val="28"/>
          <w:lang w:val="ru-RU"/>
        </w:rPr>
        <w:t>с</w:t>
      </w:r>
      <w:r w:rsidRPr="005C1DAC">
        <w:rPr>
          <w:rFonts w:ascii="Times New Roman" w:eastAsia="Times New Roman" w:hAnsi="Times New Roman" w:cs="Times New Roman"/>
          <w:spacing w:val="-2"/>
          <w:sz w:val="28"/>
          <w:szCs w:val="28"/>
          <w:lang w:val="ru-RU"/>
        </w:rPr>
        <w:t xml:space="preserve"> </w:t>
      </w:r>
      <w:r w:rsidRPr="00817D1C">
        <w:rPr>
          <w:rFonts w:ascii="Times New Roman" w:eastAsia="Times New Roman" w:hAnsi="Times New Roman" w:cs="Times New Roman"/>
          <w:w w:val="99"/>
          <w:sz w:val="28"/>
          <w:szCs w:val="28"/>
          <w:lang w:val="ru-RU"/>
        </w:rPr>
        <w:t>9</w:t>
      </w:r>
      <w:r w:rsidR="00817D1C">
        <w:rPr>
          <w:rFonts w:ascii="Times New Roman" w:eastAsia="Times New Roman" w:hAnsi="Times New Roman" w:cs="Times New Roman"/>
          <w:w w:val="99"/>
          <w:sz w:val="28"/>
          <w:szCs w:val="28"/>
          <w:lang w:val="ru-RU"/>
        </w:rPr>
        <w:t>:</w:t>
      </w:r>
      <w:r w:rsidR="00E922EF" w:rsidRPr="00817D1C">
        <w:rPr>
          <w:rFonts w:ascii="Times New Roman" w:eastAsia="Times New Roman" w:hAnsi="Times New Roman" w:cs="Times New Roman"/>
          <w:spacing w:val="-11"/>
          <w:w w:val="99"/>
          <w:sz w:val="28"/>
          <w:szCs w:val="28"/>
          <w:lang w:val="ru-RU"/>
        </w:rPr>
        <w:t>00</w:t>
      </w:r>
      <w:r w:rsidRPr="005C1DAC">
        <w:rPr>
          <w:rFonts w:ascii="Times New Roman" w:eastAsia="Arial" w:hAnsi="Times New Roman" w:cs="Times New Roman"/>
          <w:spacing w:val="18"/>
          <w:position w:val="12"/>
          <w:sz w:val="28"/>
          <w:szCs w:val="28"/>
          <w:lang w:val="ru-RU"/>
        </w:rPr>
        <w:t xml:space="preserve"> </w:t>
      </w:r>
      <w:r w:rsidRPr="005C1DAC">
        <w:rPr>
          <w:rFonts w:ascii="Times New Roman" w:eastAsia="Times New Roman" w:hAnsi="Times New Roman" w:cs="Times New Roman"/>
          <w:w w:val="103"/>
          <w:sz w:val="28"/>
          <w:szCs w:val="28"/>
          <w:lang w:val="ru-RU"/>
        </w:rPr>
        <w:t>до</w:t>
      </w:r>
      <w:r w:rsidRPr="005C1DAC">
        <w:rPr>
          <w:rFonts w:ascii="Times New Roman" w:eastAsia="Times New Roman" w:hAnsi="Times New Roman" w:cs="Times New Roman"/>
          <w:spacing w:val="-32"/>
          <w:sz w:val="28"/>
          <w:szCs w:val="28"/>
          <w:lang w:val="ru-RU"/>
        </w:rPr>
        <w:t xml:space="preserve"> </w:t>
      </w:r>
      <w:r w:rsidRPr="005C1DAC">
        <w:rPr>
          <w:rFonts w:ascii="Times New Roman" w:eastAsia="Times New Roman" w:hAnsi="Times New Roman" w:cs="Times New Roman"/>
          <w:spacing w:val="-47"/>
          <w:w w:val="131"/>
          <w:sz w:val="28"/>
          <w:szCs w:val="28"/>
          <w:lang w:val="ru-RU"/>
        </w:rPr>
        <w:t>1</w:t>
      </w:r>
      <w:r w:rsidRPr="005C1DAC">
        <w:rPr>
          <w:rFonts w:ascii="Times New Roman" w:eastAsia="Times New Roman" w:hAnsi="Times New Roman" w:cs="Times New Roman"/>
          <w:w w:val="101"/>
          <w:sz w:val="28"/>
          <w:szCs w:val="28"/>
          <w:lang w:val="ru-RU"/>
        </w:rPr>
        <w:t>8</w:t>
      </w:r>
      <w:r w:rsidR="00817D1C">
        <w:rPr>
          <w:rFonts w:ascii="Times New Roman" w:eastAsia="Times New Roman" w:hAnsi="Times New Roman" w:cs="Times New Roman"/>
          <w:w w:val="101"/>
          <w:sz w:val="28"/>
          <w:szCs w:val="28"/>
          <w:lang w:val="ru-RU"/>
        </w:rPr>
        <w:t>:</w:t>
      </w:r>
      <w:r w:rsidR="00E922EF" w:rsidRPr="00817D1C">
        <w:rPr>
          <w:rFonts w:ascii="Times New Roman" w:eastAsia="Times New Roman" w:hAnsi="Times New Roman" w:cs="Times New Roman"/>
          <w:spacing w:val="-20"/>
          <w:w w:val="101"/>
          <w:sz w:val="28"/>
          <w:szCs w:val="28"/>
          <w:lang w:val="ru-RU"/>
        </w:rPr>
        <w:t>00</w:t>
      </w:r>
      <w:r w:rsidRPr="005C1DAC">
        <w:rPr>
          <w:rFonts w:ascii="Times New Roman" w:eastAsia="Arial" w:hAnsi="Times New Roman" w:cs="Times New Roman"/>
          <w:position w:val="12"/>
          <w:sz w:val="28"/>
          <w:szCs w:val="28"/>
          <w:lang w:val="ru-RU"/>
        </w:rPr>
        <w:t xml:space="preserve"> </w:t>
      </w:r>
      <w:r w:rsidRPr="005C1DAC">
        <w:rPr>
          <w:rFonts w:ascii="Times New Roman" w:eastAsia="Times New Roman" w:hAnsi="Times New Roman" w:cs="Times New Roman"/>
          <w:w w:val="103"/>
          <w:sz w:val="28"/>
          <w:szCs w:val="28"/>
          <w:lang w:val="ru-RU"/>
        </w:rPr>
        <w:t>(перерыв</w:t>
      </w:r>
      <w:r w:rsidRPr="005C1DAC">
        <w:rPr>
          <w:rFonts w:ascii="Times New Roman" w:eastAsia="Times New Roman" w:hAnsi="Times New Roman" w:cs="Times New Roman"/>
          <w:spacing w:val="22"/>
          <w:sz w:val="28"/>
          <w:szCs w:val="28"/>
          <w:lang w:val="ru-RU"/>
        </w:rPr>
        <w:t xml:space="preserve"> </w:t>
      </w:r>
      <w:r w:rsidRPr="005C1DAC">
        <w:rPr>
          <w:rFonts w:ascii="Times New Roman" w:eastAsia="Times New Roman" w:hAnsi="Times New Roman" w:cs="Times New Roman"/>
          <w:w w:val="109"/>
          <w:sz w:val="28"/>
          <w:szCs w:val="28"/>
          <w:lang w:val="ru-RU"/>
        </w:rPr>
        <w:t>с</w:t>
      </w:r>
      <w:r w:rsidRPr="005C1DAC">
        <w:rPr>
          <w:rFonts w:ascii="Times New Roman" w:eastAsia="Times New Roman" w:hAnsi="Times New Roman" w:cs="Times New Roman"/>
          <w:spacing w:val="12"/>
          <w:sz w:val="28"/>
          <w:szCs w:val="28"/>
          <w:lang w:val="ru-RU"/>
        </w:rPr>
        <w:t xml:space="preserve"> </w:t>
      </w:r>
      <w:r w:rsidRPr="00817D1C">
        <w:rPr>
          <w:rFonts w:ascii="Times New Roman" w:hAnsi="Times New Roman" w:cs="Times New Roman"/>
          <w:sz w:val="28"/>
          <w:lang w:val="ru-RU"/>
        </w:rPr>
        <w:t>1</w:t>
      </w:r>
      <w:r w:rsidR="00E922EF" w:rsidRPr="00817D1C">
        <w:rPr>
          <w:rFonts w:ascii="Times New Roman" w:hAnsi="Times New Roman" w:cs="Times New Roman"/>
          <w:sz w:val="28"/>
          <w:lang w:val="ru-RU"/>
        </w:rPr>
        <w:t>3</w:t>
      </w:r>
      <w:r w:rsidR="00817D1C">
        <w:rPr>
          <w:rFonts w:ascii="Times New Roman" w:eastAsia="Times New Roman" w:hAnsi="Times New Roman" w:cs="Times New Roman"/>
          <w:w w:val="103"/>
          <w:sz w:val="28"/>
          <w:szCs w:val="28"/>
          <w:lang w:val="ru-RU"/>
        </w:rPr>
        <w:t>:00</w:t>
      </w:r>
      <w:r w:rsidRPr="00817D1C">
        <w:rPr>
          <w:rFonts w:ascii="Times New Roman" w:eastAsia="Times New Roman" w:hAnsi="Times New Roman" w:cs="Times New Roman"/>
          <w:w w:val="103"/>
          <w:sz w:val="28"/>
          <w:szCs w:val="28"/>
          <w:lang w:val="ru-RU"/>
        </w:rPr>
        <w:t xml:space="preserve"> </w:t>
      </w:r>
      <w:r w:rsidRPr="005C1DAC">
        <w:rPr>
          <w:rFonts w:ascii="Times New Roman" w:eastAsia="Times New Roman" w:hAnsi="Times New Roman" w:cs="Times New Roman"/>
          <w:w w:val="103"/>
          <w:sz w:val="28"/>
          <w:szCs w:val="28"/>
          <w:lang w:val="ru-RU"/>
        </w:rPr>
        <w:t>до</w:t>
      </w:r>
      <w:r w:rsidRPr="005C1DAC">
        <w:rPr>
          <w:rFonts w:ascii="Times New Roman" w:eastAsia="Times New Roman" w:hAnsi="Times New Roman" w:cs="Times New Roman"/>
          <w:sz w:val="28"/>
          <w:szCs w:val="28"/>
          <w:lang w:val="ru-RU"/>
        </w:rPr>
        <w:t xml:space="preserve"> </w:t>
      </w:r>
      <w:r w:rsidRPr="005C1DAC">
        <w:rPr>
          <w:rFonts w:ascii="Times New Roman" w:eastAsia="Times New Roman" w:hAnsi="Times New Roman" w:cs="Times New Roman"/>
          <w:spacing w:val="-32"/>
          <w:sz w:val="28"/>
          <w:szCs w:val="28"/>
          <w:lang w:val="ru-RU"/>
        </w:rPr>
        <w:t xml:space="preserve"> </w:t>
      </w:r>
      <w:r w:rsidRPr="00817D1C">
        <w:rPr>
          <w:rFonts w:ascii="Times New Roman" w:hAnsi="Times New Roman" w:cs="Times New Roman"/>
          <w:sz w:val="28"/>
          <w:lang w:val="ru-RU"/>
        </w:rPr>
        <w:t>1</w:t>
      </w:r>
      <w:r w:rsidR="00E922EF" w:rsidRPr="00817D1C">
        <w:rPr>
          <w:rFonts w:ascii="Times New Roman" w:hAnsi="Times New Roman" w:cs="Times New Roman"/>
          <w:sz w:val="28"/>
          <w:lang w:val="ru-RU"/>
        </w:rPr>
        <w:t>4</w:t>
      </w:r>
      <w:r w:rsidR="00817D1C">
        <w:rPr>
          <w:rFonts w:ascii="Times New Roman" w:hAnsi="Times New Roman" w:cs="Times New Roman"/>
          <w:sz w:val="28"/>
          <w:lang w:val="ru-RU"/>
        </w:rPr>
        <w:t>:</w:t>
      </w:r>
      <w:r w:rsidR="00E922EF" w:rsidRPr="00817D1C">
        <w:rPr>
          <w:rFonts w:ascii="Times New Roman" w:hAnsi="Times New Roman" w:cs="Times New Roman"/>
          <w:sz w:val="28"/>
          <w:lang w:val="ru-RU"/>
        </w:rPr>
        <w:t>0</w:t>
      </w:r>
      <w:r w:rsidRPr="00817D1C">
        <w:rPr>
          <w:rFonts w:ascii="Times New Roman" w:hAnsi="Times New Roman" w:cs="Times New Roman"/>
          <w:sz w:val="28"/>
          <w:lang w:val="ru-RU"/>
        </w:rPr>
        <w:t>0);</w:t>
      </w:r>
    </w:p>
    <w:p w:rsidR="000226AF" w:rsidRDefault="007C5A85" w:rsidP="005579B0">
      <w:pPr>
        <w:tabs>
          <w:tab w:val="left" w:pos="1134"/>
        </w:tabs>
        <w:spacing w:before="47"/>
        <w:ind w:right="-2" w:firstLine="436"/>
        <w:jc w:val="both"/>
        <w:rPr>
          <w:rFonts w:ascii="Times New Roman" w:hAnsi="Times New Roman" w:cs="Times New Roman"/>
          <w:w w:val="104"/>
          <w:sz w:val="28"/>
          <w:szCs w:val="28"/>
          <w:lang w:val="ru-RU"/>
        </w:rPr>
      </w:pPr>
      <w:r w:rsidRPr="00817D1C">
        <w:rPr>
          <w:rFonts w:ascii="Times New Roman" w:hAnsi="Times New Roman" w:cs="Times New Roman"/>
          <w:w w:val="105"/>
          <w:sz w:val="28"/>
          <w:szCs w:val="28"/>
          <w:lang w:val="ru-RU"/>
        </w:rPr>
        <w:t>суббота,</w:t>
      </w:r>
      <w:r w:rsidRPr="00817D1C">
        <w:rPr>
          <w:rFonts w:ascii="Times New Roman" w:hAnsi="Times New Roman" w:cs="Times New Roman"/>
          <w:spacing w:val="16"/>
          <w:sz w:val="28"/>
          <w:szCs w:val="28"/>
          <w:lang w:val="ru-RU"/>
        </w:rPr>
        <w:t xml:space="preserve"> </w:t>
      </w:r>
      <w:r w:rsidRPr="00817D1C">
        <w:rPr>
          <w:rFonts w:ascii="Times New Roman" w:hAnsi="Times New Roman" w:cs="Times New Roman"/>
          <w:w w:val="104"/>
          <w:sz w:val="28"/>
          <w:szCs w:val="28"/>
          <w:lang w:val="ru-RU"/>
        </w:rPr>
        <w:t>воскресенье</w:t>
      </w:r>
      <w:r w:rsidRPr="00817D1C">
        <w:rPr>
          <w:rFonts w:ascii="Times New Roman" w:hAnsi="Times New Roman" w:cs="Times New Roman"/>
          <w:spacing w:val="23"/>
          <w:sz w:val="28"/>
          <w:szCs w:val="28"/>
          <w:lang w:val="ru-RU"/>
        </w:rPr>
        <w:t xml:space="preserve"> </w:t>
      </w:r>
      <w:r w:rsidRPr="00817D1C">
        <w:rPr>
          <w:rFonts w:ascii="Times New Roman" w:hAnsi="Times New Roman" w:cs="Times New Roman"/>
          <w:spacing w:val="26"/>
          <w:w w:val="221"/>
          <w:sz w:val="28"/>
          <w:szCs w:val="28"/>
          <w:lang w:val="ru-RU"/>
        </w:rPr>
        <w:t>-</w:t>
      </w:r>
      <w:r w:rsidR="00A80AB2">
        <w:rPr>
          <w:rFonts w:ascii="Times New Roman" w:hAnsi="Times New Roman" w:cs="Times New Roman"/>
          <w:spacing w:val="26"/>
          <w:w w:val="221"/>
          <w:sz w:val="28"/>
          <w:szCs w:val="28"/>
          <w:lang w:val="ru-RU"/>
        </w:rPr>
        <w:t xml:space="preserve"> </w:t>
      </w:r>
      <w:r w:rsidRPr="00817D1C">
        <w:rPr>
          <w:rFonts w:ascii="Times New Roman" w:hAnsi="Times New Roman" w:cs="Times New Roman"/>
          <w:w w:val="104"/>
          <w:sz w:val="28"/>
          <w:szCs w:val="28"/>
          <w:lang w:val="ru-RU"/>
        </w:rPr>
        <w:t>выходн</w:t>
      </w:r>
      <w:r w:rsidR="00A80AB2">
        <w:rPr>
          <w:rFonts w:ascii="Times New Roman" w:hAnsi="Times New Roman" w:cs="Times New Roman"/>
          <w:w w:val="104"/>
          <w:sz w:val="28"/>
          <w:szCs w:val="28"/>
          <w:lang w:val="ru-RU"/>
        </w:rPr>
        <w:t>ые</w:t>
      </w:r>
      <w:r w:rsidRPr="00817D1C">
        <w:rPr>
          <w:rFonts w:ascii="Times New Roman" w:hAnsi="Times New Roman" w:cs="Times New Roman"/>
          <w:w w:val="104"/>
          <w:sz w:val="28"/>
          <w:szCs w:val="28"/>
          <w:lang w:val="ru-RU"/>
        </w:rPr>
        <w:t>.</w:t>
      </w:r>
    </w:p>
    <w:p w:rsidR="00817D1C" w:rsidRPr="00817D1C" w:rsidRDefault="00817D1C" w:rsidP="005579B0">
      <w:pPr>
        <w:tabs>
          <w:tab w:val="left" w:pos="1134"/>
        </w:tabs>
        <w:spacing w:before="47"/>
        <w:ind w:right="-2"/>
        <w:jc w:val="both"/>
        <w:rPr>
          <w:rFonts w:ascii="Times New Roman" w:eastAsia="Times New Roman" w:hAnsi="Times New Roman" w:cs="Times New Roman"/>
          <w:sz w:val="12"/>
          <w:szCs w:val="28"/>
          <w:lang w:val="ru-RU"/>
        </w:rPr>
      </w:pPr>
    </w:p>
    <w:p w:rsidR="007F7848" w:rsidRDefault="007F7848" w:rsidP="005579B0">
      <w:pPr>
        <w:pStyle w:val="a4"/>
        <w:numPr>
          <w:ilvl w:val="0"/>
          <w:numId w:val="7"/>
        </w:numPr>
        <w:tabs>
          <w:tab w:val="left" w:pos="1134"/>
        </w:tabs>
        <w:spacing w:before="15"/>
        <w:ind w:left="0" w:right="-2" w:firstLine="567"/>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eastAsia="ru-RU"/>
        </w:rPr>
        <w:t>Порядок получения консультаций по процедуре предоставления государственной услуги</w:t>
      </w:r>
    </w:p>
    <w:p w:rsidR="007F7848" w:rsidRP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lastRenderedPageBreak/>
        <w:t>Информация о процедуре предоставления государственной услуги предоставляется бесплатно.</w:t>
      </w:r>
    </w:p>
    <w:p w:rsidR="007F7848" w:rsidRP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7F7848" w:rsidRP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 xml:space="preserve">Индивидуальное устное информирование по процедуре предоставления государственной услуги осуществляется должностными лицами </w:t>
      </w:r>
      <w:r>
        <w:rPr>
          <w:rFonts w:ascii="Times New Roman" w:eastAsia="Times New Roman" w:hAnsi="Times New Roman" w:cs="Times New Roman"/>
          <w:sz w:val="28"/>
          <w:szCs w:val="28"/>
          <w:lang w:val="ru-RU"/>
        </w:rPr>
        <w:t>Учреждения</w:t>
      </w:r>
      <w:r w:rsidRPr="007F7848">
        <w:rPr>
          <w:rFonts w:ascii="Times New Roman" w:eastAsia="Times New Roman" w:hAnsi="Times New Roman" w:cs="Times New Roman"/>
          <w:sz w:val="28"/>
          <w:szCs w:val="28"/>
          <w:lang w:val="ru-RU"/>
        </w:rPr>
        <w:t xml:space="preserve"> при обращении заявителей лично или по телефону.</w:t>
      </w:r>
    </w:p>
    <w:p w:rsidR="007F7848" w:rsidRP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 xml:space="preserve">Индивидуальное письменное информирование по процедуре предоставления государственной услуги осуществляется должностными лицами </w:t>
      </w:r>
      <w:r>
        <w:rPr>
          <w:rFonts w:ascii="Times New Roman" w:eastAsia="Times New Roman" w:hAnsi="Times New Roman" w:cs="Times New Roman"/>
          <w:sz w:val="28"/>
          <w:szCs w:val="28"/>
          <w:lang w:val="ru-RU"/>
        </w:rPr>
        <w:t>Учреждения</w:t>
      </w:r>
      <w:r w:rsidRPr="007F7848">
        <w:rPr>
          <w:rFonts w:ascii="Times New Roman" w:eastAsia="Times New Roman" w:hAnsi="Times New Roman" w:cs="Times New Roman"/>
          <w:sz w:val="28"/>
          <w:szCs w:val="28"/>
          <w:lang w:val="ru-RU"/>
        </w:rPr>
        <w:t xml:space="preserve"> при обращении заявителей путем почтовых или электронных отправлений.</w:t>
      </w:r>
    </w:p>
    <w:p w:rsidR="007F7848" w:rsidRP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 xml:space="preserve">Ответ направляется в письменном виде с указанием должности лица, подписавшего ответ, а также фамилии и номера телефона непосредственного должностного лица </w:t>
      </w:r>
      <w:r>
        <w:rPr>
          <w:rFonts w:ascii="Times New Roman" w:eastAsia="Times New Roman" w:hAnsi="Times New Roman" w:cs="Times New Roman"/>
          <w:sz w:val="28"/>
          <w:szCs w:val="28"/>
          <w:lang w:val="ru-RU"/>
        </w:rPr>
        <w:t>Учреждения</w:t>
      </w:r>
      <w:r w:rsidRPr="007F7848">
        <w:rPr>
          <w:rFonts w:ascii="Times New Roman" w:eastAsia="Times New Roman" w:hAnsi="Times New Roman" w:cs="Times New Roman"/>
          <w:sz w:val="28"/>
          <w:szCs w:val="28"/>
          <w:lang w:val="ru-RU"/>
        </w:rPr>
        <w:t>, подготовившего ответ.</w:t>
      </w:r>
    </w:p>
    <w:p w:rsidR="007F7848" w:rsidRP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7F7848" w:rsidRPr="007F7848" w:rsidRDefault="007F7848" w:rsidP="005579B0">
      <w:pPr>
        <w:pStyle w:val="a4"/>
        <w:numPr>
          <w:ilvl w:val="0"/>
          <w:numId w:val="7"/>
        </w:numPr>
        <w:tabs>
          <w:tab w:val="left" w:pos="1134"/>
        </w:tabs>
        <w:spacing w:before="15"/>
        <w:ind w:left="0" w:right="-2" w:firstLine="567"/>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Обязанности должностного лица при ответе на телефонные звонки, устные и письменные обращения заинтересованных лиц, требования к форме и характеру взаимодействия должностных лиц с заинтересованными лицами</w:t>
      </w:r>
    </w:p>
    <w:p w:rsidR="007F7848" w:rsidRP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 xml:space="preserve">При консультировании по телефону должностное лицо должно назвать свою фамилию, имя, отчество, должность, а затем в вежливой и корректной форме четко и подробно проинформировать </w:t>
      </w:r>
      <w:proofErr w:type="gramStart"/>
      <w:r w:rsidRPr="007F7848">
        <w:rPr>
          <w:rFonts w:ascii="Times New Roman" w:eastAsia="Times New Roman" w:hAnsi="Times New Roman" w:cs="Times New Roman"/>
          <w:sz w:val="28"/>
          <w:szCs w:val="28"/>
          <w:lang w:val="ru-RU"/>
        </w:rPr>
        <w:t>обратившегося</w:t>
      </w:r>
      <w:proofErr w:type="gramEnd"/>
      <w:r w:rsidRPr="007F7848">
        <w:rPr>
          <w:rFonts w:ascii="Times New Roman" w:eastAsia="Times New Roman" w:hAnsi="Times New Roman" w:cs="Times New Roman"/>
          <w:sz w:val="28"/>
          <w:szCs w:val="28"/>
          <w:lang w:val="ru-RU"/>
        </w:rPr>
        <w:t xml:space="preserve"> по интересующим вопросам.</w:t>
      </w:r>
    </w:p>
    <w:p w:rsidR="007F7848" w:rsidRP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 xml:space="preserve">При консультировании посредством индивидуального устного информирования должностное лицо дает заинтересованному лицу полный, точный и понятный ответ на поставленные вопросы. </w:t>
      </w:r>
    </w:p>
    <w:p w:rsidR="007F7848" w:rsidRP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Продолжительность индивидуального устного информирования каждого заинтересованного лица составляет не более 10 минут. В случае если подготовка ответа требует продолжительного времени, должностное лицо, осуществляющее индивидуальное устное информирование, предлагает заинтересованному лицу обратиться в письменном виде либо назначает другое удобное для заинтересованного лица время для устного информирования.</w:t>
      </w:r>
    </w:p>
    <w:p w:rsidR="007F7848" w:rsidRP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Время ожидания заинтересованного лица в очереди при индивидуальном устном консультировании не должно превышать 15 минут.</w:t>
      </w:r>
    </w:p>
    <w:p w:rsidR="007F7848" w:rsidRDefault="007F7848" w:rsidP="005579B0">
      <w:pPr>
        <w:pStyle w:val="a4"/>
        <w:tabs>
          <w:tab w:val="left" w:pos="1134"/>
        </w:tabs>
        <w:spacing w:before="15"/>
        <w:ind w:right="-2" w:firstLine="705"/>
        <w:jc w:val="both"/>
        <w:rPr>
          <w:rFonts w:ascii="Times New Roman" w:eastAsia="Times New Roman" w:hAnsi="Times New Roman" w:cs="Times New Roman"/>
          <w:sz w:val="28"/>
          <w:szCs w:val="28"/>
          <w:lang w:val="ru-RU"/>
        </w:rPr>
      </w:pPr>
      <w:r w:rsidRPr="007F7848">
        <w:rPr>
          <w:rFonts w:ascii="Times New Roman" w:eastAsia="Times New Roman" w:hAnsi="Times New Roman" w:cs="Times New Roman"/>
          <w:sz w:val="28"/>
          <w:szCs w:val="28"/>
          <w:lang w:val="ru-RU"/>
        </w:rPr>
        <w:t>При консультировании по письменным обращениям заинтересованному лицу дается четкий и понятный ответ на поставленные вопросы, указываются фамилия, имя, отчество, должность и номер телефона должностного лица, подготовившего ответ. Письменный ответ на обращение направляется по почте на адрес заинтересованного лица в срок, не превышающий 30 дней со дня регистрации письменного обращения.</w:t>
      </w:r>
    </w:p>
    <w:p w:rsidR="003105ED" w:rsidRPr="007F7848" w:rsidRDefault="003105ED" w:rsidP="005579B0">
      <w:pPr>
        <w:pStyle w:val="a4"/>
        <w:numPr>
          <w:ilvl w:val="0"/>
          <w:numId w:val="7"/>
        </w:numPr>
        <w:tabs>
          <w:tab w:val="left" w:pos="1134"/>
        </w:tabs>
        <w:spacing w:before="15"/>
        <w:ind w:left="0" w:right="-2"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eastAsia="ru-RU"/>
        </w:rPr>
        <w:lastRenderedPageBreak/>
        <w:t>П</w:t>
      </w:r>
      <w:r w:rsidRPr="003105ED">
        <w:rPr>
          <w:rFonts w:ascii="Times New Roman" w:eastAsia="Times New Roman" w:hAnsi="Times New Roman" w:cs="Times New Roman"/>
          <w:sz w:val="28"/>
          <w:szCs w:val="28"/>
          <w:lang w:val="ru-RU" w:eastAsia="ru-RU"/>
        </w:rPr>
        <w:t>редоставлени</w:t>
      </w:r>
      <w:r>
        <w:rPr>
          <w:rFonts w:ascii="Times New Roman" w:eastAsia="Times New Roman" w:hAnsi="Times New Roman" w:cs="Times New Roman"/>
          <w:sz w:val="28"/>
          <w:szCs w:val="28"/>
          <w:lang w:val="ru-RU" w:eastAsia="ru-RU"/>
        </w:rPr>
        <w:t>е</w:t>
      </w:r>
      <w:r w:rsidRPr="003105ED">
        <w:rPr>
          <w:rFonts w:ascii="Times New Roman" w:eastAsia="Times New Roman" w:hAnsi="Times New Roman" w:cs="Times New Roman"/>
          <w:sz w:val="28"/>
          <w:szCs w:val="28"/>
          <w:lang w:val="ru-RU" w:eastAsia="ru-RU"/>
        </w:rPr>
        <w:t xml:space="preserve"> государственной услуги посредством обращения заявителя в 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val="ru-RU" w:eastAsia="ru-RU"/>
        </w:rPr>
        <w:t xml:space="preserve"> не предусмотрено. </w:t>
      </w:r>
    </w:p>
    <w:p w:rsidR="007F7848" w:rsidRDefault="007F7848" w:rsidP="005579B0">
      <w:pPr>
        <w:pStyle w:val="1"/>
        <w:tabs>
          <w:tab w:val="left" w:pos="1134"/>
        </w:tabs>
        <w:ind w:left="0" w:right="-2"/>
        <w:rPr>
          <w:rFonts w:cs="Times New Roman"/>
          <w:spacing w:val="-15"/>
          <w:w w:val="105"/>
          <w:lang w:val="ru-RU"/>
        </w:rPr>
      </w:pPr>
    </w:p>
    <w:p w:rsidR="000226AF" w:rsidRPr="00914793" w:rsidRDefault="00914793" w:rsidP="005C1DAC">
      <w:pPr>
        <w:pStyle w:val="1"/>
        <w:ind w:left="555" w:right="548"/>
        <w:jc w:val="center"/>
        <w:rPr>
          <w:rFonts w:cs="Times New Roman"/>
          <w:b/>
          <w:lang w:val="ru-RU"/>
        </w:rPr>
      </w:pPr>
      <w:r w:rsidRPr="00914793">
        <w:rPr>
          <w:rFonts w:cs="Times New Roman"/>
          <w:b/>
          <w:spacing w:val="-15"/>
          <w:w w:val="105"/>
        </w:rPr>
        <w:t>II</w:t>
      </w:r>
      <w:proofErr w:type="gramStart"/>
      <w:r w:rsidRPr="00914793">
        <w:rPr>
          <w:rFonts w:cs="Times New Roman"/>
          <w:b/>
          <w:spacing w:val="-15"/>
          <w:w w:val="105"/>
          <w:lang w:val="ru-RU"/>
        </w:rPr>
        <w:t xml:space="preserve">. </w:t>
      </w:r>
      <w:r w:rsidR="007C5A85" w:rsidRPr="00914793">
        <w:rPr>
          <w:rFonts w:cs="Times New Roman"/>
          <w:b/>
          <w:spacing w:val="-51"/>
          <w:w w:val="105"/>
          <w:lang w:val="ru-RU"/>
        </w:rPr>
        <w:t xml:space="preserve"> </w:t>
      </w:r>
      <w:r w:rsidR="007C5A85" w:rsidRPr="00914793">
        <w:rPr>
          <w:rFonts w:cs="Times New Roman"/>
          <w:b/>
          <w:spacing w:val="6"/>
          <w:w w:val="105"/>
          <w:lang w:val="ru-RU"/>
        </w:rPr>
        <w:t>Стандарт</w:t>
      </w:r>
      <w:proofErr w:type="gramEnd"/>
      <w:r w:rsidR="007C5A85" w:rsidRPr="00914793">
        <w:rPr>
          <w:rFonts w:cs="Times New Roman"/>
          <w:b/>
          <w:spacing w:val="-20"/>
          <w:w w:val="105"/>
          <w:lang w:val="ru-RU"/>
        </w:rPr>
        <w:t xml:space="preserve"> </w:t>
      </w:r>
      <w:r w:rsidR="007C5A85" w:rsidRPr="00914793">
        <w:rPr>
          <w:rFonts w:cs="Times New Roman"/>
          <w:b/>
          <w:w w:val="105"/>
          <w:lang w:val="ru-RU"/>
        </w:rPr>
        <w:t>предоставления</w:t>
      </w:r>
      <w:r w:rsidR="007C5A85" w:rsidRPr="00914793">
        <w:rPr>
          <w:rFonts w:cs="Times New Roman"/>
          <w:b/>
          <w:spacing w:val="-9"/>
          <w:w w:val="105"/>
          <w:lang w:val="ru-RU"/>
        </w:rPr>
        <w:t xml:space="preserve"> </w:t>
      </w:r>
      <w:r w:rsidR="007C5A85" w:rsidRPr="00914793">
        <w:rPr>
          <w:rFonts w:cs="Times New Roman"/>
          <w:b/>
          <w:w w:val="105"/>
          <w:lang w:val="ru-RU"/>
        </w:rPr>
        <w:t>государственной</w:t>
      </w:r>
      <w:r w:rsidR="007C5A85" w:rsidRPr="00914793">
        <w:rPr>
          <w:rFonts w:cs="Times New Roman"/>
          <w:b/>
          <w:spacing w:val="-21"/>
          <w:w w:val="105"/>
          <w:lang w:val="ru-RU"/>
        </w:rPr>
        <w:t xml:space="preserve"> </w:t>
      </w:r>
      <w:r w:rsidR="007C5A85" w:rsidRPr="00914793">
        <w:rPr>
          <w:rFonts w:cs="Times New Roman"/>
          <w:b/>
          <w:w w:val="105"/>
          <w:lang w:val="ru-RU"/>
        </w:rPr>
        <w:t>услуги</w:t>
      </w:r>
    </w:p>
    <w:p w:rsidR="000226AF" w:rsidRPr="00914793" w:rsidRDefault="000226AF" w:rsidP="005C1DAC">
      <w:pPr>
        <w:spacing w:before="4"/>
        <w:rPr>
          <w:rFonts w:ascii="Times New Roman" w:eastAsia="Times New Roman" w:hAnsi="Times New Roman" w:cs="Times New Roman"/>
          <w:b/>
          <w:sz w:val="28"/>
          <w:szCs w:val="28"/>
          <w:lang w:val="ru-RU"/>
        </w:rPr>
      </w:pPr>
    </w:p>
    <w:p w:rsidR="000226AF" w:rsidRPr="00914793" w:rsidRDefault="00E922EF" w:rsidP="005C1DAC">
      <w:pPr>
        <w:pStyle w:val="a3"/>
        <w:ind w:left="552" w:right="548"/>
        <w:jc w:val="center"/>
        <w:rPr>
          <w:rFonts w:cs="Times New Roman"/>
          <w:b/>
          <w:sz w:val="28"/>
          <w:szCs w:val="28"/>
          <w:lang w:val="ru-RU"/>
        </w:rPr>
      </w:pPr>
      <w:r w:rsidRPr="00914793">
        <w:rPr>
          <w:rFonts w:cs="Times New Roman"/>
          <w:b/>
          <w:sz w:val="28"/>
          <w:szCs w:val="28"/>
          <w:lang w:val="ru-RU"/>
        </w:rPr>
        <w:t>Наименование</w:t>
      </w:r>
      <w:r w:rsidR="007C5A85" w:rsidRPr="00914793">
        <w:rPr>
          <w:rFonts w:cs="Times New Roman"/>
          <w:b/>
          <w:sz w:val="28"/>
          <w:szCs w:val="28"/>
          <w:lang w:val="ru-RU"/>
        </w:rPr>
        <w:t xml:space="preserve"> государственной</w:t>
      </w:r>
      <w:r w:rsidR="007C5A85" w:rsidRPr="00914793">
        <w:rPr>
          <w:rFonts w:cs="Times New Roman"/>
          <w:b/>
          <w:spacing w:val="31"/>
          <w:sz w:val="28"/>
          <w:szCs w:val="28"/>
          <w:lang w:val="ru-RU"/>
        </w:rPr>
        <w:t xml:space="preserve"> </w:t>
      </w:r>
      <w:r w:rsidR="007C5A85" w:rsidRPr="00914793">
        <w:rPr>
          <w:rFonts w:cs="Times New Roman"/>
          <w:b/>
          <w:sz w:val="28"/>
          <w:szCs w:val="28"/>
          <w:lang w:val="ru-RU"/>
        </w:rPr>
        <w:t>услуги</w:t>
      </w:r>
    </w:p>
    <w:p w:rsidR="000226AF" w:rsidRPr="005C1DAC" w:rsidRDefault="000226AF" w:rsidP="005C1DAC">
      <w:pPr>
        <w:spacing w:before="6"/>
        <w:rPr>
          <w:rFonts w:ascii="Times New Roman" w:eastAsia="Times New Roman" w:hAnsi="Times New Roman" w:cs="Times New Roman"/>
          <w:sz w:val="28"/>
          <w:szCs w:val="28"/>
          <w:lang w:val="ru-RU"/>
        </w:rPr>
      </w:pPr>
    </w:p>
    <w:p w:rsidR="000226AF" w:rsidRPr="005C1DAC" w:rsidRDefault="007C5A85" w:rsidP="005579B0">
      <w:pPr>
        <w:pStyle w:val="a4"/>
        <w:numPr>
          <w:ilvl w:val="0"/>
          <w:numId w:val="7"/>
        </w:numPr>
        <w:tabs>
          <w:tab w:val="left" w:pos="1134"/>
        </w:tabs>
        <w:ind w:left="0" w:right="-2"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 xml:space="preserve"> «Госуд</w:t>
      </w:r>
      <w:r w:rsidR="00E922EF" w:rsidRPr="005C1DAC">
        <w:rPr>
          <w:rFonts w:ascii="Times New Roman" w:hAnsi="Times New Roman" w:cs="Times New Roman"/>
          <w:sz w:val="28"/>
          <w:szCs w:val="28"/>
          <w:lang w:val="ru-RU"/>
        </w:rPr>
        <w:t>арственная экспертиза проектной документации и (или) результатов</w:t>
      </w:r>
      <w:r w:rsidRPr="005C1DAC">
        <w:rPr>
          <w:rFonts w:ascii="Times New Roman" w:hAnsi="Times New Roman" w:cs="Times New Roman"/>
          <w:sz w:val="28"/>
          <w:szCs w:val="28"/>
          <w:lang w:val="ru-RU"/>
        </w:rPr>
        <w:t xml:space="preserve"> инженерных</w:t>
      </w:r>
      <w:r w:rsidRPr="005C1DAC">
        <w:rPr>
          <w:rFonts w:ascii="Times New Roman" w:hAnsi="Times New Roman" w:cs="Times New Roman"/>
          <w:spacing w:val="12"/>
          <w:sz w:val="28"/>
          <w:szCs w:val="28"/>
          <w:lang w:val="ru-RU"/>
        </w:rPr>
        <w:t xml:space="preserve"> </w:t>
      </w:r>
      <w:r w:rsidRPr="005C1DAC">
        <w:rPr>
          <w:rFonts w:ascii="Times New Roman" w:hAnsi="Times New Roman" w:cs="Times New Roman"/>
          <w:sz w:val="28"/>
          <w:szCs w:val="28"/>
          <w:lang w:val="ru-RU"/>
        </w:rPr>
        <w:t>изысканий».</w:t>
      </w:r>
    </w:p>
    <w:p w:rsidR="000226AF" w:rsidRPr="005C1DAC" w:rsidRDefault="000226AF" w:rsidP="005C1DAC">
      <w:pPr>
        <w:spacing w:before="2"/>
        <w:rPr>
          <w:rFonts w:ascii="Times New Roman" w:eastAsia="Times New Roman" w:hAnsi="Times New Roman" w:cs="Times New Roman"/>
          <w:sz w:val="28"/>
          <w:szCs w:val="28"/>
          <w:lang w:val="ru-RU"/>
        </w:rPr>
      </w:pPr>
    </w:p>
    <w:p w:rsidR="000226AF" w:rsidRPr="00914793" w:rsidRDefault="007C5A85" w:rsidP="00FB510F">
      <w:pPr>
        <w:pStyle w:val="1"/>
        <w:ind w:left="0"/>
        <w:jc w:val="center"/>
        <w:rPr>
          <w:rFonts w:cs="Times New Roman"/>
          <w:b/>
          <w:lang w:val="ru-RU"/>
        </w:rPr>
      </w:pPr>
      <w:r w:rsidRPr="00914793">
        <w:rPr>
          <w:rFonts w:cs="Times New Roman"/>
          <w:b/>
          <w:w w:val="105"/>
          <w:lang w:val="ru-RU"/>
        </w:rPr>
        <w:t xml:space="preserve">Наименование </w:t>
      </w:r>
      <w:r w:rsidRPr="00914793">
        <w:rPr>
          <w:rFonts w:cs="Times New Roman"/>
          <w:b/>
          <w:spacing w:val="4"/>
          <w:w w:val="105"/>
          <w:lang w:val="ru-RU"/>
        </w:rPr>
        <w:t xml:space="preserve">органа </w:t>
      </w:r>
      <w:r w:rsidRPr="00914793">
        <w:rPr>
          <w:rFonts w:cs="Times New Roman"/>
          <w:b/>
          <w:w w:val="105"/>
          <w:lang w:val="ru-RU"/>
        </w:rPr>
        <w:t xml:space="preserve">исполнительной власти </w:t>
      </w:r>
      <w:r w:rsidR="00E922EF" w:rsidRPr="00914793">
        <w:rPr>
          <w:rFonts w:cs="Times New Roman"/>
          <w:b/>
          <w:w w:val="105"/>
          <w:lang w:val="ru-RU"/>
        </w:rPr>
        <w:t>Чеченской</w:t>
      </w:r>
      <w:r w:rsidRPr="00914793">
        <w:rPr>
          <w:rFonts w:cs="Times New Roman"/>
          <w:b/>
          <w:w w:val="105"/>
          <w:lang w:val="ru-RU"/>
        </w:rPr>
        <w:t xml:space="preserve"> </w:t>
      </w:r>
      <w:r w:rsidR="00914793">
        <w:rPr>
          <w:rFonts w:cs="Times New Roman"/>
          <w:b/>
          <w:spacing w:val="4"/>
          <w:w w:val="105"/>
          <w:lang w:val="ru-RU"/>
        </w:rPr>
        <w:t>Р</w:t>
      </w:r>
      <w:r w:rsidR="00E922EF" w:rsidRPr="00914793">
        <w:rPr>
          <w:rFonts w:cs="Times New Roman"/>
          <w:b/>
          <w:spacing w:val="4"/>
          <w:w w:val="105"/>
          <w:lang w:val="ru-RU"/>
        </w:rPr>
        <w:t>еспублики</w:t>
      </w:r>
      <w:r w:rsidRPr="00914793">
        <w:rPr>
          <w:rFonts w:cs="Times New Roman"/>
          <w:b/>
          <w:spacing w:val="4"/>
          <w:w w:val="105"/>
          <w:lang w:val="ru-RU"/>
        </w:rPr>
        <w:t xml:space="preserve">, </w:t>
      </w:r>
      <w:r w:rsidRPr="00914793">
        <w:rPr>
          <w:rFonts w:cs="Times New Roman"/>
          <w:b/>
          <w:lang w:val="ru-RU"/>
        </w:rPr>
        <w:t xml:space="preserve">предоставляющего   </w:t>
      </w:r>
      <w:r w:rsidRPr="00914793">
        <w:rPr>
          <w:rFonts w:cs="Times New Roman"/>
          <w:b/>
          <w:spacing w:val="2"/>
          <w:lang w:val="ru-RU"/>
        </w:rPr>
        <w:t>государственную</w:t>
      </w:r>
      <w:r w:rsidRPr="00914793">
        <w:rPr>
          <w:rFonts w:cs="Times New Roman"/>
          <w:b/>
          <w:spacing w:val="35"/>
          <w:lang w:val="ru-RU"/>
        </w:rPr>
        <w:t xml:space="preserve"> </w:t>
      </w:r>
      <w:r w:rsidRPr="00914793">
        <w:rPr>
          <w:rFonts w:cs="Times New Roman"/>
          <w:b/>
          <w:lang w:val="ru-RU"/>
        </w:rPr>
        <w:t>услугу</w:t>
      </w:r>
    </w:p>
    <w:p w:rsidR="000226AF" w:rsidRPr="005C1DAC" w:rsidRDefault="000226AF" w:rsidP="005C1DAC">
      <w:pPr>
        <w:rPr>
          <w:rFonts w:ascii="Times New Roman" w:eastAsia="Times New Roman" w:hAnsi="Times New Roman" w:cs="Times New Roman"/>
          <w:sz w:val="28"/>
          <w:szCs w:val="28"/>
          <w:lang w:val="ru-RU"/>
        </w:rPr>
      </w:pPr>
    </w:p>
    <w:p w:rsidR="000226AF" w:rsidRPr="005C1DAC" w:rsidRDefault="007C5A85" w:rsidP="00AB280E">
      <w:pPr>
        <w:pStyle w:val="a4"/>
        <w:numPr>
          <w:ilvl w:val="0"/>
          <w:numId w:val="7"/>
        </w:numPr>
        <w:tabs>
          <w:tab w:val="left" w:pos="1134"/>
        </w:tabs>
        <w:ind w:left="0" w:right="-2"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Уполномоченны</w:t>
      </w:r>
      <w:r w:rsidR="00E922EF" w:rsidRPr="005C1DAC">
        <w:rPr>
          <w:rFonts w:ascii="Times New Roman" w:hAnsi="Times New Roman" w:cs="Times New Roman"/>
          <w:sz w:val="28"/>
          <w:szCs w:val="28"/>
          <w:lang w:val="ru-RU"/>
        </w:rPr>
        <w:t>м органом исполнительной власти</w:t>
      </w:r>
      <w:r w:rsidRPr="005C1DAC">
        <w:rPr>
          <w:rFonts w:ascii="Times New Roman" w:hAnsi="Times New Roman" w:cs="Times New Roman"/>
          <w:sz w:val="28"/>
          <w:szCs w:val="28"/>
          <w:lang w:val="ru-RU"/>
        </w:rPr>
        <w:t xml:space="preserve"> </w:t>
      </w:r>
      <w:r w:rsidR="00E922EF" w:rsidRPr="005C1DAC">
        <w:rPr>
          <w:rFonts w:ascii="Times New Roman" w:hAnsi="Times New Roman" w:cs="Times New Roman"/>
          <w:sz w:val="28"/>
          <w:szCs w:val="28"/>
          <w:lang w:val="ru-RU"/>
        </w:rPr>
        <w:t>Чеченской</w:t>
      </w:r>
      <w:r w:rsidRPr="005C1DAC">
        <w:rPr>
          <w:rFonts w:ascii="Times New Roman" w:hAnsi="Times New Roman" w:cs="Times New Roman"/>
          <w:sz w:val="28"/>
          <w:szCs w:val="28"/>
          <w:lang w:val="ru-RU"/>
        </w:rPr>
        <w:t xml:space="preserve"> </w:t>
      </w:r>
      <w:r w:rsidR="00E922EF" w:rsidRPr="005C1DAC">
        <w:rPr>
          <w:rFonts w:ascii="Times New Roman" w:hAnsi="Times New Roman" w:cs="Times New Roman"/>
          <w:sz w:val="28"/>
          <w:szCs w:val="28"/>
          <w:lang w:val="ru-RU"/>
        </w:rPr>
        <w:t>республики</w:t>
      </w:r>
      <w:r w:rsidRPr="005C1DAC">
        <w:rPr>
          <w:rFonts w:ascii="Times New Roman" w:hAnsi="Times New Roman" w:cs="Times New Roman"/>
          <w:sz w:val="28"/>
          <w:szCs w:val="28"/>
          <w:lang w:val="ru-RU"/>
        </w:rPr>
        <w:t xml:space="preserve"> по осуществлению полномочий в области</w:t>
      </w:r>
      <w:r w:rsidR="00E922EF" w:rsidRPr="005C1DAC">
        <w:rPr>
          <w:rFonts w:ascii="Times New Roman" w:hAnsi="Times New Roman" w:cs="Times New Roman"/>
          <w:sz w:val="28"/>
          <w:szCs w:val="28"/>
          <w:lang w:val="ru-RU"/>
        </w:rPr>
        <w:t xml:space="preserve"> организации и проведения госу</w:t>
      </w:r>
      <w:r w:rsidRPr="005C1DAC">
        <w:rPr>
          <w:rFonts w:ascii="Times New Roman" w:hAnsi="Times New Roman" w:cs="Times New Roman"/>
          <w:sz w:val="28"/>
          <w:szCs w:val="28"/>
          <w:lang w:val="ru-RU"/>
        </w:rPr>
        <w:t>дарственной экспертизы проектной документации и (или) рез</w:t>
      </w:r>
      <w:r w:rsidR="00924101">
        <w:rPr>
          <w:rFonts w:ascii="Times New Roman" w:hAnsi="Times New Roman" w:cs="Times New Roman"/>
          <w:sz w:val="28"/>
          <w:szCs w:val="28"/>
          <w:lang w:val="ru-RU"/>
        </w:rPr>
        <w:t>ультатов инже</w:t>
      </w:r>
      <w:r w:rsidR="00E922EF" w:rsidRPr="005C1DAC">
        <w:rPr>
          <w:rFonts w:ascii="Times New Roman" w:hAnsi="Times New Roman" w:cs="Times New Roman"/>
          <w:sz w:val="28"/>
          <w:szCs w:val="28"/>
          <w:lang w:val="ru-RU"/>
        </w:rPr>
        <w:t>нерных изысканий является</w:t>
      </w:r>
      <w:r w:rsidR="008E2D9D" w:rsidRPr="005C1DAC">
        <w:rPr>
          <w:rFonts w:ascii="Times New Roman" w:hAnsi="Times New Roman" w:cs="Times New Roman"/>
          <w:sz w:val="28"/>
          <w:szCs w:val="28"/>
          <w:lang w:val="ru-RU"/>
        </w:rPr>
        <w:t xml:space="preserve"> Государственный комитет по архитектуре и градостр</w:t>
      </w:r>
      <w:r w:rsidR="008A1398" w:rsidRPr="005C1DAC">
        <w:rPr>
          <w:rFonts w:ascii="Times New Roman" w:hAnsi="Times New Roman" w:cs="Times New Roman"/>
          <w:sz w:val="28"/>
          <w:szCs w:val="28"/>
          <w:lang w:val="ru-RU"/>
        </w:rPr>
        <w:t>оительству Чеченской Республики</w:t>
      </w:r>
      <w:r w:rsidRPr="005C1DAC">
        <w:rPr>
          <w:rFonts w:ascii="Times New Roman" w:hAnsi="Times New Roman" w:cs="Times New Roman"/>
          <w:sz w:val="28"/>
          <w:szCs w:val="28"/>
          <w:lang w:val="ru-RU"/>
        </w:rPr>
        <w:t>.</w:t>
      </w:r>
    </w:p>
    <w:p w:rsidR="000226AF" w:rsidRPr="00924101" w:rsidRDefault="007C5A85" w:rsidP="00AB280E">
      <w:pPr>
        <w:pStyle w:val="a4"/>
        <w:numPr>
          <w:ilvl w:val="0"/>
          <w:numId w:val="7"/>
        </w:numPr>
        <w:tabs>
          <w:tab w:val="left" w:pos="1134"/>
          <w:tab w:val="left" w:pos="1271"/>
        </w:tabs>
        <w:ind w:left="0" w:right="-2"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Непосредственное предоставление государстве</w:t>
      </w:r>
      <w:r w:rsidR="00924101">
        <w:rPr>
          <w:rFonts w:ascii="Times New Roman" w:hAnsi="Times New Roman" w:cs="Times New Roman"/>
          <w:sz w:val="28"/>
          <w:szCs w:val="28"/>
          <w:lang w:val="ru-RU"/>
        </w:rPr>
        <w:t>нной услуги осуществ</w:t>
      </w:r>
      <w:r w:rsidR="008E2D9D" w:rsidRPr="005C1DAC">
        <w:rPr>
          <w:rFonts w:ascii="Times New Roman" w:hAnsi="Times New Roman" w:cs="Times New Roman"/>
          <w:sz w:val="28"/>
          <w:szCs w:val="28"/>
          <w:lang w:val="ru-RU"/>
        </w:rPr>
        <w:t>ляет ГАУ</w:t>
      </w:r>
      <w:r w:rsidRPr="005C1DAC">
        <w:rPr>
          <w:rFonts w:ascii="Times New Roman" w:hAnsi="Times New Roman" w:cs="Times New Roman"/>
          <w:spacing w:val="37"/>
          <w:sz w:val="28"/>
          <w:szCs w:val="28"/>
          <w:lang w:val="ru-RU"/>
        </w:rPr>
        <w:t xml:space="preserve"> </w:t>
      </w:r>
      <w:r w:rsidRPr="005C1DAC">
        <w:rPr>
          <w:rFonts w:ascii="Times New Roman" w:hAnsi="Times New Roman" w:cs="Times New Roman"/>
          <w:sz w:val="28"/>
          <w:szCs w:val="28"/>
          <w:lang w:val="ru-RU"/>
        </w:rPr>
        <w:t>«</w:t>
      </w:r>
      <w:proofErr w:type="spellStart"/>
      <w:r w:rsidR="008E2D9D" w:rsidRPr="005C1DAC">
        <w:rPr>
          <w:rFonts w:ascii="Times New Roman" w:hAnsi="Times New Roman" w:cs="Times New Roman"/>
          <w:sz w:val="28"/>
          <w:szCs w:val="28"/>
          <w:lang w:val="ru-RU"/>
        </w:rPr>
        <w:t>Госэкспертиза</w:t>
      </w:r>
      <w:proofErr w:type="spellEnd"/>
      <w:r w:rsidR="008E2D9D" w:rsidRPr="005C1DAC">
        <w:rPr>
          <w:rFonts w:ascii="Times New Roman" w:hAnsi="Times New Roman" w:cs="Times New Roman"/>
          <w:sz w:val="28"/>
          <w:szCs w:val="28"/>
          <w:lang w:val="ru-RU"/>
        </w:rPr>
        <w:t xml:space="preserve"> ЧР</w:t>
      </w:r>
      <w:r w:rsidRPr="005C1DAC">
        <w:rPr>
          <w:rFonts w:ascii="Times New Roman" w:hAnsi="Times New Roman" w:cs="Times New Roman"/>
          <w:sz w:val="28"/>
          <w:szCs w:val="28"/>
          <w:lang w:val="ru-RU"/>
        </w:rPr>
        <w:t>».</w:t>
      </w:r>
    </w:p>
    <w:p w:rsidR="000226AF" w:rsidRPr="00924101" w:rsidRDefault="00E922EF" w:rsidP="00AB280E">
      <w:pPr>
        <w:pStyle w:val="a4"/>
        <w:numPr>
          <w:ilvl w:val="0"/>
          <w:numId w:val="7"/>
        </w:numPr>
        <w:tabs>
          <w:tab w:val="left" w:pos="1134"/>
          <w:tab w:val="left" w:pos="1271"/>
        </w:tabs>
        <w:ind w:left="0" w:right="-2" w:firstLine="567"/>
        <w:jc w:val="both"/>
        <w:rPr>
          <w:rFonts w:ascii="Times New Roman" w:eastAsia="Times New Roman" w:hAnsi="Times New Roman" w:cs="Times New Roman"/>
          <w:sz w:val="28"/>
          <w:szCs w:val="28"/>
          <w:lang w:val="ru-RU"/>
        </w:rPr>
      </w:pPr>
      <w:r w:rsidRPr="00924101">
        <w:rPr>
          <w:rFonts w:ascii="Times New Roman" w:hAnsi="Times New Roman" w:cs="Times New Roman"/>
          <w:sz w:val="28"/>
          <w:szCs w:val="28"/>
          <w:lang w:val="ru-RU"/>
        </w:rPr>
        <w:t>При</w:t>
      </w:r>
      <w:r w:rsidR="007C5A85" w:rsidRPr="00924101">
        <w:rPr>
          <w:rFonts w:ascii="Times New Roman" w:hAnsi="Times New Roman" w:cs="Times New Roman"/>
          <w:sz w:val="28"/>
          <w:szCs w:val="28"/>
          <w:lang w:val="ru-RU"/>
        </w:rPr>
        <w:t xml:space="preserve"> </w:t>
      </w:r>
      <w:r w:rsidRPr="00924101">
        <w:rPr>
          <w:rFonts w:ascii="Times New Roman" w:hAnsi="Times New Roman" w:cs="Times New Roman"/>
          <w:sz w:val="28"/>
          <w:szCs w:val="28"/>
          <w:lang w:val="ru-RU"/>
        </w:rPr>
        <w:t>предоставлении государственной услуги Учреждение не</w:t>
      </w:r>
      <w:r w:rsidR="007C5A85" w:rsidRPr="00924101">
        <w:rPr>
          <w:rFonts w:ascii="Times New Roman" w:hAnsi="Times New Roman" w:cs="Times New Roman"/>
          <w:spacing w:val="49"/>
          <w:sz w:val="28"/>
          <w:szCs w:val="28"/>
          <w:lang w:val="ru-RU"/>
        </w:rPr>
        <w:t xml:space="preserve"> </w:t>
      </w:r>
      <w:r w:rsidR="007C5A85" w:rsidRPr="00924101">
        <w:rPr>
          <w:rFonts w:ascii="Times New Roman" w:hAnsi="Times New Roman" w:cs="Times New Roman"/>
          <w:sz w:val="28"/>
          <w:szCs w:val="28"/>
          <w:lang w:val="ru-RU"/>
        </w:rPr>
        <w:t>вправе</w:t>
      </w:r>
      <w:r w:rsidR="00924101">
        <w:rPr>
          <w:rFonts w:ascii="Times New Roman" w:hAnsi="Times New Roman" w:cs="Times New Roman"/>
          <w:sz w:val="28"/>
          <w:szCs w:val="28"/>
          <w:lang w:val="ru-RU"/>
        </w:rPr>
        <w:t xml:space="preserve"> </w:t>
      </w:r>
      <w:r w:rsidR="007C5A85" w:rsidRPr="00924101">
        <w:rPr>
          <w:rFonts w:ascii="Times New Roman" w:hAnsi="Times New Roman" w:cs="Times New Roman"/>
          <w:sz w:val="28"/>
          <w:szCs w:val="28"/>
          <w:lang w:val="ru-RU"/>
        </w:rPr>
        <w:t>требовать от заявителей осуществления действий, в том числе согласований, необходимых для получения гос</w:t>
      </w:r>
      <w:r w:rsidRPr="00924101">
        <w:rPr>
          <w:rFonts w:ascii="Times New Roman" w:hAnsi="Times New Roman" w:cs="Times New Roman"/>
          <w:sz w:val="28"/>
          <w:szCs w:val="28"/>
          <w:lang w:val="ru-RU"/>
        </w:rPr>
        <w:t>ударственной услуги и связанных</w:t>
      </w:r>
      <w:r w:rsidR="007C5A85" w:rsidRPr="00924101">
        <w:rPr>
          <w:rFonts w:ascii="Times New Roman" w:hAnsi="Times New Roman" w:cs="Times New Roman"/>
          <w:sz w:val="28"/>
          <w:szCs w:val="28"/>
          <w:lang w:val="ru-RU"/>
        </w:rPr>
        <w:t xml:space="preserve"> с обра</w:t>
      </w:r>
      <w:r w:rsidR="008E2D9D" w:rsidRPr="00924101">
        <w:rPr>
          <w:rFonts w:ascii="Times New Roman" w:hAnsi="Times New Roman" w:cs="Times New Roman"/>
          <w:sz w:val="28"/>
          <w:szCs w:val="28"/>
          <w:lang w:val="ru-RU"/>
        </w:rPr>
        <w:t>щени</w:t>
      </w:r>
      <w:r w:rsidRPr="00924101">
        <w:rPr>
          <w:rFonts w:ascii="Times New Roman" w:hAnsi="Times New Roman" w:cs="Times New Roman"/>
          <w:sz w:val="28"/>
          <w:szCs w:val="28"/>
          <w:lang w:val="ru-RU"/>
        </w:rPr>
        <w:t>ем в иные государственные</w:t>
      </w:r>
      <w:r w:rsidR="007C5A85" w:rsidRPr="00924101">
        <w:rPr>
          <w:rFonts w:ascii="Times New Roman" w:hAnsi="Times New Roman" w:cs="Times New Roman"/>
          <w:sz w:val="28"/>
          <w:szCs w:val="28"/>
          <w:lang w:val="ru-RU"/>
        </w:rPr>
        <w:t xml:space="preserve"> органы и организации.</w:t>
      </w:r>
    </w:p>
    <w:p w:rsidR="000226AF" w:rsidRPr="005C1DAC" w:rsidRDefault="000226AF" w:rsidP="005C1DAC">
      <w:pPr>
        <w:spacing w:before="4"/>
        <w:rPr>
          <w:rFonts w:ascii="Times New Roman" w:eastAsia="Times New Roman" w:hAnsi="Times New Roman" w:cs="Times New Roman"/>
          <w:sz w:val="28"/>
          <w:szCs w:val="28"/>
          <w:lang w:val="ru-RU"/>
        </w:rPr>
      </w:pPr>
    </w:p>
    <w:p w:rsidR="000226AF" w:rsidRPr="00914793" w:rsidRDefault="007C5A85" w:rsidP="00FB510F">
      <w:pPr>
        <w:pStyle w:val="1"/>
        <w:ind w:left="0"/>
        <w:jc w:val="center"/>
        <w:rPr>
          <w:rFonts w:cs="Times New Roman"/>
          <w:b/>
        </w:rPr>
      </w:pPr>
      <w:proofErr w:type="spellStart"/>
      <w:r w:rsidRPr="00914793">
        <w:rPr>
          <w:rFonts w:cs="Times New Roman"/>
          <w:b/>
          <w:w w:val="105"/>
        </w:rPr>
        <w:t>Описание</w:t>
      </w:r>
      <w:proofErr w:type="spellEnd"/>
      <w:r w:rsidRPr="00914793">
        <w:rPr>
          <w:rFonts w:cs="Times New Roman"/>
          <w:b/>
          <w:w w:val="105"/>
        </w:rPr>
        <w:t xml:space="preserve"> </w:t>
      </w:r>
      <w:proofErr w:type="spellStart"/>
      <w:r w:rsidRPr="00914793">
        <w:rPr>
          <w:rFonts w:cs="Times New Roman"/>
          <w:b/>
          <w:w w:val="105"/>
        </w:rPr>
        <w:t>результата</w:t>
      </w:r>
      <w:proofErr w:type="spellEnd"/>
      <w:r w:rsidRPr="00914793">
        <w:rPr>
          <w:rFonts w:cs="Times New Roman"/>
          <w:b/>
          <w:w w:val="105"/>
        </w:rPr>
        <w:t xml:space="preserve"> </w:t>
      </w:r>
      <w:proofErr w:type="spellStart"/>
      <w:r w:rsidRPr="00914793">
        <w:rPr>
          <w:rFonts w:cs="Times New Roman"/>
          <w:b/>
          <w:w w:val="105"/>
        </w:rPr>
        <w:t>предоставления</w:t>
      </w:r>
      <w:proofErr w:type="spellEnd"/>
      <w:r w:rsidRPr="00914793">
        <w:rPr>
          <w:rFonts w:cs="Times New Roman"/>
          <w:b/>
          <w:w w:val="105"/>
        </w:rPr>
        <w:t xml:space="preserve"> </w:t>
      </w:r>
      <w:proofErr w:type="spellStart"/>
      <w:r w:rsidRPr="00914793">
        <w:rPr>
          <w:rFonts w:cs="Times New Roman"/>
          <w:b/>
          <w:spacing w:val="2"/>
          <w:w w:val="105"/>
        </w:rPr>
        <w:t>государственной</w:t>
      </w:r>
      <w:proofErr w:type="spellEnd"/>
      <w:r w:rsidRPr="00914793">
        <w:rPr>
          <w:rFonts w:cs="Times New Roman"/>
          <w:b/>
          <w:spacing w:val="-18"/>
          <w:w w:val="105"/>
        </w:rPr>
        <w:t xml:space="preserve"> </w:t>
      </w:r>
      <w:proofErr w:type="spellStart"/>
      <w:r w:rsidRPr="00914793">
        <w:rPr>
          <w:rFonts w:cs="Times New Roman"/>
          <w:b/>
          <w:w w:val="105"/>
        </w:rPr>
        <w:t>услуги</w:t>
      </w:r>
      <w:proofErr w:type="spellEnd"/>
    </w:p>
    <w:p w:rsidR="000226AF" w:rsidRPr="005C1DAC" w:rsidRDefault="000226AF" w:rsidP="005C1DAC">
      <w:pPr>
        <w:spacing w:before="10"/>
        <w:rPr>
          <w:rFonts w:ascii="Times New Roman" w:eastAsia="Times New Roman" w:hAnsi="Times New Roman" w:cs="Times New Roman"/>
          <w:sz w:val="28"/>
          <w:szCs w:val="28"/>
        </w:rPr>
      </w:pPr>
    </w:p>
    <w:p w:rsidR="000226AF" w:rsidRPr="005C1DAC" w:rsidRDefault="007C5A85" w:rsidP="00896E23">
      <w:pPr>
        <w:pStyle w:val="a4"/>
        <w:numPr>
          <w:ilvl w:val="0"/>
          <w:numId w:val="7"/>
        </w:numPr>
        <w:tabs>
          <w:tab w:val="left" w:pos="1134"/>
        </w:tabs>
        <w:ind w:left="0" w:right="-2" w:firstLine="567"/>
        <w:jc w:val="both"/>
        <w:rPr>
          <w:rFonts w:ascii="Times New Roman" w:eastAsia="Times New Roman" w:hAnsi="Times New Roman" w:cs="Times New Roman"/>
          <w:sz w:val="28"/>
          <w:szCs w:val="28"/>
          <w:lang w:val="ru-RU"/>
        </w:rPr>
      </w:pPr>
      <w:proofErr w:type="gramStart"/>
      <w:r w:rsidRPr="005C1DAC">
        <w:rPr>
          <w:rFonts w:ascii="Times New Roman" w:hAnsi="Times New Roman" w:cs="Times New Roman"/>
          <w:sz w:val="28"/>
          <w:szCs w:val="28"/>
          <w:lang w:val="ru-RU"/>
        </w:rPr>
        <w:t>Результатом государственной услуги</w:t>
      </w:r>
      <w:r w:rsidR="00924101">
        <w:rPr>
          <w:rFonts w:ascii="Times New Roman" w:hAnsi="Times New Roman" w:cs="Times New Roman"/>
          <w:sz w:val="28"/>
          <w:szCs w:val="28"/>
          <w:lang w:val="ru-RU"/>
        </w:rPr>
        <w:t xml:space="preserve"> является заключение о соответ</w:t>
      </w:r>
      <w:r w:rsidRPr="005C1DAC">
        <w:rPr>
          <w:rFonts w:ascii="Times New Roman" w:hAnsi="Times New Roman" w:cs="Times New Roman"/>
          <w:sz w:val="28"/>
          <w:szCs w:val="28"/>
          <w:lang w:val="ru-RU"/>
        </w:rPr>
        <w:t>ствии (положительное заключение) или несоо</w:t>
      </w:r>
      <w:r w:rsidR="00924101">
        <w:rPr>
          <w:rFonts w:ascii="Times New Roman" w:hAnsi="Times New Roman" w:cs="Times New Roman"/>
          <w:sz w:val="28"/>
          <w:szCs w:val="28"/>
          <w:lang w:val="ru-RU"/>
        </w:rPr>
        <w:t>тветствии (отрицательное заклю</w:t>
      </w:r>
      <w:r w:rsidRPr="005C1DAC">
        <w:rPr>
          <w:rFonts w:ascii="Times New Roman" w:hAnsi="Times New Roman" w:cs="Times New Roman"/>
          <w:sz w:val="28"/>
          <w:szCs w:val="28"/>
          <w:lang w:val="ru-RU"/>
        </w:rPr>
        <w:t>чение) проектной документации требования</w:t>
      </w:r>
      <w:r w:rsidR="00924101">
        <w:rPr>
          <w:rFonts w:ascii="Times New Roman" w:hAnsi="Times New Roman" w:cs="Times New Roman"/>
          <w:sz w:val="28"/>
          <w:szCs w:val="28"/>
          <w:lang w:val="ru-RU"/>
        </w:rPr>
        <w:t>м технических регламентов и ре</w:t>
      </w:r>
      <w:r w:rsidRPr="005C1DAC">
        <w:rPr>
          <w:rFonts w:ascii="Times New Roman" w:hAnsi="Times New Roman" w:cs="Times New Roman"/>
          <w:sz w:val="28"/>
          <w:szCs w:val="28"/>
          <w:lang w:val="ru-RU"/>
        </w:rPr>
        <w:t>зультатам инженерных изысканий, требованиям к содержани</w:t>
      </w:r>
      <w:r w:rsidR="00924101">
        <w:rPr>
          <w:rFonts w:ascii="Times New Roman" w:hAnsi="Times New Roman" w:cs="Times New Roman"/>
          <w:sz w:val="28"/>
          <w:szCs w:val="28"/>
          <w:lang w:val="ru-RU"/>
        </w:rPr>
        <w:t>ю разделов про</w:t>
      </w:r>
      <w:r w:rsidR="008A1398" w:rsidRPr="005C1DAC">
        <w:rPr>
          <w:rFonts w:ascii="Times New Roman" w:hAnsi="Times New Roman" w:cs="Times New Roman"/>
          <w:sz w:val="28"/>
          <w:szCs w:val="28"/>
          <w:lang w:val="ru-RU"/>
        </w:rPr>
        <w:t>ектной</w:t>
      </w:r>
      <w:r w:rsidRPr="005C1DAC">
        <w:rPr>
          <w:rFonts w:ascii="Times New Roman" w:hAnsi="Times New Roman" w:cs="Times New Roman"/>
          <w:sz w:val="28"/>
          <w:szCs w:val="28"/>
          <w:lang w:val="ru-RU"/>
        </w:rPr>
        <w:t xml:space="preserve"> до</w:t>
      </w:r>
      <w:r w:rsidR="00924101">
        <w:rPr>
          <w:rFonts w:ascii="Times New Roman" w:hAnsi="Times New Roman" w:cs="Times New Roman"/>
          <w:sz w:val="28"/>
          <w:szCs w:val="28"/>
          <w:lang w:val="ru-RU"/>
        </w:rPr>
        <w:t xml:space="preserve">кументации, предусмотренным в соответствии с частью 13 статьи 48 Градостроительного кодекса РФ, а также о соответствии </w:t>
      </w:r>
      <w:r w:rsidRPr="005C1DAC">
        <w:rPr>
          <w:rFonts w:ascii="Times New Roman" w:hAnsi="Times New Roman" w:cs="Times New Roman"/>
          <w:sz w:val="28"/>
          <w:szCs w:val="28"/>
          <w:lang w:val="ru-RU"/>
        </w:rPr>
        <w:t>результатов</w:t>
      </w:r>
      <w:r w:rsidRPr="005C1DAC">
        <w:rPr>
          <w:rFonts w:ascii="Times New Roman" w:hAnsi="Times New Roman" w:cs="Times New Roman"/>
          <w:spacing w:val="-16"/>
          <w:sz w:val="28"/>
          <w:szCs w:val="28"/>
          <w:lang w:val="ru-RU"/>
        </w:rPr>
        <w:t xml:space="preserve"> </w:t>
      </w:r>
      <w:r w:rsidR="00924101">
        <w:rPr>
          <w:rFonts w:ascii="Times New Roman" w:hAnsi="Times New Roman" w:cs="Times New Roman"/>
          <w:sz w:val="28"/>
          <w:szCs w:val="28"/>
          <w:lang w:val="ru-RU"/>
        </w:rPr>
        <w:t>инже</w:t>
      </w:r>
      <w:r w:rsidRPr="005C1DAC">
        <w:rPr>
          <w:rFonts w:ascii="Times New Roman" w:hAnsi="Times New Roman" w:cs="Times New Roman"/>
          <w:w w:val="105"/>
          <w:sz w:val="28"/>
          <w:szCs w:val="28"/>
          <w:lang w:val="ru-RU"/>
        </w:rPr>
        <w:t xml:space="preserve">нерных изысканий требованиям технических </w:t>
      </w:r>
      <w:r w:rsidR="00924101">
        <w:rPr>
          <w:rFonts w:ascii="Times New Roman" w:hAnsi="Times New Roman" w:cs="Times New Roman"/>
          <w:w w:val="105"/>
          <w:sz w:val="28"/>
          <w:szCs w:val="28"/>
          <w:lang w:val="ru-RU"/>
        </w:rPr>
        <w:t>регламентов (в случае, если ре</w:t>
      </w:r>
      <w:r w:rsidRPr="005C1DAC">
        <w:rPr>
          <w:rFonts w:ascii="Times New Roman" w:hAnsi="Times New Roman" w:cs="Times New Roman"/>
          <w:w w:val="105"/>
          <w:sz w:val="28"/>
          <w:szCs w:val="28"/>
          <w:lang w:val="ru-RU"/>
        </w:rPr>
        <w:t>зультаты инженерных изысканий были напра</w:t>
      </w:r>
      <w:r w:rsidR="00F96A76" w:rsidRPr="005C1DAC">
        <w:rPr>
          <w:rFonts w:ascii="Times New Roman" w:hAnsi="Times New Roman" w:cs="Times New Roman"/>
          <w:w w:val="105"/>
          <w:sz w:val="28"/>
          <w:szCs w:val="28"/>
          <w:lang w:val="ru-RU"/>
        </w:rPr>
        <w:t>влены на экспертизу одновремен</w:t>
      </w:r>
      <w:r w:rsidRPr="005C1DAC">
        <w:rPr>
          <w:rFonts w:ascii="Times New Roman" w:hAnsi="Times New Roman" w:cs="Times New Roman"/>
          <w:w w:val="105"/>
          <w:sz w:val="28"/>
          <w:szCs w:val="28"/>
          <w:lang w:val="ru-RU"/>
        </w:rPr>
        <w:t>но</w:t>
      </w:r>
      <w:proofErr w:type="gramEnd"/>
      <w:r w:rsidRPr="005C1DAC">
        <w:rPr>
          <w:rFonts w:ascii="Times New Roman" w:hAnsi="Times New Roman" w:cs="Times New Roman"/>
          <w:w w:val="105"/>
          <w:sz w:val="28"/>
          <w:szCs w:val="28"/>
          <w:lang w:val="ru-RU"/>
        </w:rPr>
        <w:t xml:space="preserve"> с проектной документацией). В случае</w:t>
      </w:r>
      <w:proofErr w:type="gramStart"/>
      <w:r w:rsidRPr="005C1DAC">
        <w:rPr>
          <w:rFonts w:ascii="Times New Roman" w:hAnsi="Times New Roman" w:cs="Times New Roman"/>
          <w:w w:val="105"/>
          <w:sz w:val="28"/>
          <w:szCs w:val="28"/>
          <w:lang w:val="ru-RU"/>
        </w:rPr>
        <w:t>,</w:t>
      </w:r>
      <w:proofErr w:type="gramEnd"/>
      <w:r w:rsidRPr="005C1DAC">
        <w:rPr>
          <w:rFonts w:ascii="Times New Roman" w:hAnsi="Times New Roman" w:cs="Times New Roman"/>
          <w:w w:val="105"/>
          <w:sz w:val="28"/>
          <w:szCs w:val="28"/>
          <w:lang w:val="ru-RU"/>
        </w:rPr>
        <w:t xml:space="preserve"> е</w:t>
      </w:r>
      <w:r w:rsidR="00F96A76" w:rsidRPr="005C1DAC">
        <w:rPr>
          <w:rFonts w:ascii="Times New Roman" w:hAnsi="Times New Roman" w:cs="Times New Roman"/>
          <w:w w:val="105"/>
          <w:sz w:val="28"/>
          <w:szCs w:val="28"/>
          <w:lang w:val="ru-RU"/>
        </w:rPr>
        <w:t>сли результаты инженерных изыс</w:t>
      </w:r>
      <w:r w:rsidRPr="005C1DAC">
        <w:rPr>
          <w:rFonts w:ascii="Times New Roman" w:hAnsi="Times New Roman" w:cs="Times New Roman"/>
          <w:w w:val="105"/>
          <w:sz w:val="28"/>
          <w:szCs w:val="28"/>
          <w:lang w:val="ru-RU"/>
        </w:rPr>
        <w:t>каний</w:t>
      </w:r>
      <w:r w:rsidR="00F65F3D" w:rsidRPr="005C1DAC">
        <w:rPr>
          <w:rFonts w:ascii="Times New Roman" w:eastAsia="Times New Roman" w:hAnsi="Times New Roman" w:cs="Times New Roman"/>
          <w:sz w:val="28"/>
          <w:szCs w:val="28"/>
          <w:lang w:val="ru-RU"/>
        </w:rPr>
        <w:t xml:space="preserve"> </w:t>
      </w:r>
      <w:r w:rsidRPr="005C1DAC">
        <w:rPr>
          <w:rFonts w:ascii="Times New Roman" w:hAnsi="Times New Roman" w:cs="Times New Roman"/>
          <w:w w:val="105"/>
          <w:sz w:val="28"/>
          <w:szCs w:val="28"/>
          <w:lang w:val="ru-RU"/>
        </w:rPr>
        <w:t>были направлены на экспертизу до направления проектной документации на экспертизу, результатом государственной усл</w:t>
      </w:r>
      <w:r w:rsidR="00924101">
        <w:rPr>
          <w:rFonts w:ascii="Times New Roman" w:hAnsi="Times New Roman" w:cs="Times New Roman"/>
          <w:w w:val="105"/>
          <w:sz w:val="28"/>
          <w:szCs w:val="28"/>
          <w:lang w:val="ru-RU"/>
        </w:rPr>
        <w:t>уги является заключение о со</w:t>
      </w:r>
      <w:r w:rsidRPr="005C1DAC">
        <w:rPr>
          <w:rFonts w:ascii="Times New Roman" w:hAnsi="Times New Roman" w:cs="Times New Roman"/>
          <w:w w:val="105"/>
          <w:sz w:val="28"/>
          <w:szCs w:val="28"/>
          <w:lang w:val="ru-RU"/>
        </w:rPr>
        <w:t>ответствии (положительное заключение) или несоответствии (отрицательное заключение) результатов инженерных изыска</w:t>
      </w:r>
      <w:r w:rsidR="00924101">
        <w:rPr>
          <w:rFonts w:ascii="Times New Roman" w:hAnsi="Times New Roman" w:cs="Times New Roman"/>
          <w:w w:val="105"/>
          <w:sz w:val="28"/>
          <w:szCs w:val="28"/>
          <w:lang w:val="ru-RU"/>
        </w:rPr>
        <w:t>ний требованиям технических ре</w:t>
      </w:r>
      <w:r w:rsidRPr="005C1DAC">
        <w:rPr>
          <w:rFonts w:ascii="Times New Roman" w:hAnsi="Times New Roman" w:cs="Times New Roman"/>
          <w:w w:val="105"/>
          <w:sz w:val="28"/>
          <w:szCs w:val="28"/>
          <w:lang w:val="ru-RU"/>
        </w:rPr>
        <w:t>гламентов.</w:t>
      </w:r>
    </w:p>
    <w:p w:rsidR="000226AF" w:rsidRPr="005C1DAC" w:rsidRDefault="000226AF" w:rsidP="005C1DAC">
      <w:pPr>
        <w:spacing w:before="10"/>
        <w:rPr>
          <w:rFonts w:ascii="Times New Roman" w:eastAsia="Times New Roman" w:hAnsi="Times New Roman" w:cs="Times New Roman"/>
          <w:sz w:val="28"/>
          <w:szCs w:val="28"/>
          <w:lang w:val="ru-RU"/>
        </w:rPr>
      </w:pPr>
    </w:p>
    <w:p w:rsidR="005579B0" w:rsidRDefault="006E5271" w:rsidP="00FB510F">
      <w:pPr>
        <w:jc w:val="center"/>
        <w:rPr>
          <w:rFonts w:ascii="Times New Roman" w:eastAsia="Times New Roman" w:hAnsi="Times New Roman" w:cs="Times New Roman"/>
          <w:b/>
          <w:sz w:val="28"/>
          <w:szCs w:val="28"/>
          <w:lang w:val="ru-RU"/>
        </w:rPr>
      </w:pPr>
      <w:r w:rsidRPr="005579B0">
        <w:rPr>
          <w:rFonts w:ascii="Times New Roman" w:hAnsi="Times New Roman" w:cs="Times New Roman"/>
          <w:b/>
          <w:w w:val="110"/>
          <w:sz w:val="28"/>
          <w:szCs w:val="28"/>
          <w:lang w:val="ru-RU"/>
        </w:rPr>
        <w:lastRenderedPageBreak/>
        <w:t>Срок предоставления</w:t>
      </w:r>
      <w:r w:rsidR="008A1398" w:rsidRPr="005579B0">
        <w:rPr>
          <w:rFonts w:ascii="Times New Roman" w:hAnsi="Times New Roman" w:cs="Times New Roman"/>
          <w:b/>
          <w:w w:val="110"/>
          <w:sz w:val="28"/>
          <w:szCs w:val="28"/>
          <w:lang w:val="ru-RU"/>
        </w:rPr>
        <w:t xml:space="preserve"> госуда</w:t>
      </w:r>
      <w:r w:rsidR="007C5A85" w:rsidRPr="005579B0">
        <w:rPr>
          <w:rFonts w:ascii="Times New Roman" w:hAnsi="Times New Roman" w:cs="Times New Roman"/>
          <w:b/>
          <w:w w:val="110"/>
          <w:sz w:val="28"/>
          <w:szCs w:val="28"/>
          <w:lang w:val="ru-RU"/>
        </w:rPr>
        <w:t>рственной</w:t>
      </w:r>
      <w:r w:rsidR="007C5A85" w:rsidRPr="005579B0">
        <w:rPr>
          <w:rFonts w:ascii="Times New Roman" w:hAnsi="Times New Roman" w:cs="Times New Roman"/>
          <w:b/>
          <w:spacing w:val="8"/>
          <w:w w:val="110"/>
          <w:sz w:val="28"/>
          <w:szCs w:val="28"/>
          <w:lang w:val="ru-RU"/>
        </w:rPr>
        <w:t xml:space="preserve"> </w:t>
      </w:r>
      <w:r w:rsidR="007C5A85" w:rsidRPr="005579B0">
        <w:rPr>
          <w:rFonts w:ascii="Times New Roman" w:hAnsi="Times New Roman" w:cs="Times New Roman"/>
          <w:b/>
          <w:w w:val="110"/>
          <w:sz w:val="28"/>
          <w:szCs w:val="28"/>
          <w:lang w:val="ru-RU"/>
        </w:rPr>
        <w:t>услуги,</w:t>
      </w:r>
      <w:r w:rsidR="00924101" w:rsidRPr="005579B0">
        <w:rPr>
          <w:rFonts w:ascii="Times New Roman" w:eastAsia="Times New Roman" w:hAnsi="Times New Roman" w:cs="Times New Roman"/>
          <w:b/>
          <w:sz w:val="28"/>
          <w:szCs w:val="28"/>
          <w:lang w:val="ru-RU"/>
        </w:rPr>
        <w:t xml:space="preserve"> </w:t>
      </w:r>
    </w:p>
    <w:p w:rsidR="000226AF" w:rsidRPr="005579B0" w:rsidRDefault="007C5A85" w:rsidP="00FB510F">
      <w:pPr>
        <w:jc w:val="center"/>
        <w:rPr>
          <w:rFonts w:ascii="Times New Roman" w:hAnsi="Times New Roman" w:cs="Times New Roman"/>
          <w:b/>
          <w:w w:val="110"/>
          <w:sz w:val="28"/>
          <w:szCs w:val="28"/>
          <w:lang w:val="ru-RU"/>
        </w:rPr>
      </w:pPr>
      <w:r w:rsidRPr="005579B0">
        <w:rPr>
          <w:rFonts w:ascii="Times New Roman" w:hAnsi="Times New Roman" w:cs="Times New Roman"/>
          <w:b/>
          <w:w w:val="110"/>
          <w:sz w:val="28"/>
          <w:szCs w:val="28"/>
          <w:lang w:val="ru-RU"/>
        </w:rPr>
        <w:t>в том числе с учетом необходимости обращ</w:t>
      </w:r>
      <w:r w:rsidR="00522417" w:rsidRPr="005579B0">
        <w:rPr>
          <w:rFonts w:ascii="Times New Roman" w:hAnsi="Times New Roman" w:cs="Times New Roman"/>
          <w:b/>
          <w:w w:val="110"/>
          <w:sz w:val="28"/>
          <w:szCs w:val="28"/>
          <w:lang w:val="ru-RU"/>
        </w:rPr>
        <w:t xml:space="preserve">ения в организации, </w:t>
      </w:r>
      <w:r w:rsidR="006E5271" w:rsidRPr="005579B0">
        <w:rPr>
          <w:rFonts w:ascii="Times New Roman" w:hAnsi="Times New Roman" w:cs="Times New Roman"/>
          <w:b/>
          <w:w w:val="110"/>
          <w:sz w:val="28"/>
          <w:szCs w:val="28"/>
          <w:lang w:val="ru-RU"/>
        </w:rPr>
        <w:t>участвующие в предоставлении</w:t>
      </w:r>
      <w:r w:rsidRPr="005579B0">
        <w:rPr>
          <w:rFonts w:ascii="Times New Roman" w:hAnsi="Times New Roman" w:cs="Times New Roman"/>
          <w:b/>
          <w:w w:val="110"/>
          <w:sz w:val="28"/>
          <w:szCs w:val="28"/>
          <w:lang w:val="ru-RU"/>
        </w:rPr>
        <w:t xml:space="preserve"> государственной</w:t>
      </w:r>
      <w:r w:rsidRPr="005579B0">
        <w:rPr>
          <w:rFonts w:ascii="Times New Roman" w:hAnsi="Times New Roman" w:cs="Times New Roman"/>
          <w:b/>
          <w:spacing w:val="38"/>
          <w:w w:val="110"/>
          <w:sz w:val="28"/>
          <w:szCs w:val="28"/>
          <w:lang w:val="ru-RU"/>
        </w:rPr>
        <w:t xml:space="preserve"> </w:t>
      </w:r>
      <w:r w:rsidRPr="005579B0">
        <w:rPr>
          <w:rFonts w:ascii="Times New Roman" w:hAnsi="Times New Roman" w:cs="Times New Roman"/>
          <w:b/>
          <w:w w:val="110"/>
          <w:sz w:val="28"/>
          <w:szCs w:val="28"/>
          <w:lang w:val="ru-RU"/>
        </w:rPr>
        <w:t>услуги,</w:t>
      </w:r>
      <w:r w:rsidR="00924101" w:rsidRPr="005579B0">
        <w:rPr>
          <w:rFonts w:ascii="Times New Roman" w:eastAsia="Times New Roman" w:hAnsi="Times New Roman" w:cs="Times New Roman"/>
          <w:b/>
          <w:sz w:val="28"/>
          <w:szCs w:val="28"/>
          <w:lang w:val="ru-RU"/>
        </w:rPr>
        <w:t xml:space="preserve"> </w:t>
      </w:r>
      <w:r w:rsidRPr="005579B0">
        <w:rPr>
          <w:rFonts w:ascii="Times New Roman" w:hAnsi="Times New Roman" w:cs="Times New Roman"/>
          <w:b/>
          <w:w w:val="110"/>
          <w:sz w:val="28"/>
          <w:szCs w:val="28"/>
          <w:lang w:val="ru-RU"/>
        </w:rPr>
        <w:t>срок выдачи (направления) документов, являющихся ре</w:t>
      </w:r>
      <w:r w:rsidR="000F465C" w:rsidRPr="005579B0">
        <w:rPr>
          <w:rFonts w:ascii="Times New Roman" w:hAnsi="Times New Roman" w:cs="Times New Roman"/>
          <w:b/>
          <w:w w:val="110"/>
          <w:sz w:val="28"/>
          <w:szCs w:val="28"/>
          <w:lang w:val="ru-RU"/>
        </w:rPr>
        <w:t>зультатом предоставления госуда</w:t>
      </w:r>
      <w:r w:rsidRPr="005579B0">
        <w:rPr>
          <w:rFonts w:ascii="Times New Roman" w:hAnsi="Times New Roman" w:cs="Times New Roman"/>
          <w:b/>
          <w:w w:val="110"/>
          <w:sz w:val="28"/>
          <w:szCs w:val="28"/>
          <w:lang w:val="ru-RU"/>
        </w:rPr>
        <w:t>рственной</w:t>
      </w:r>
      <w:r w:rsidRPr="005579B0">
        <w:rPr>
          <w:rFonts w:ascii="Times New Roman" w:hAnsi="Times New Roman" w:cs="Times New Roman"/>
          <w:b/>
          <w:spacing w:val="-42"/>
          <w:w w:val="110"/>
          <w:sz w:val="28"/>
          <w:szCs w:val="28"/>
          <w:lang w:val="ru-RU"/>
        </w:rPr>
        <w:t xml:space="preserve"> </w:t>
      </w:r>
      <w:r w:rsidRPr="005579B0">
        <w:rPr>
          <w:rFonts w:ascii="Times New Roman" w:hAnsi="Times New Roman" w:cs="Times New Roman"/>
          <w:b/>
          <w:w w:val="110"/>
          <w:sz w:val="28"/>
          <w:szCs w:val="28"/>
          <w:lang w:val="ru-RU"/>
        </w:rPr>
        <w:t>услуги</w:t>
      </w:r>
    </w:p>
    <w:p w:rsidR="000226AF" w:rsidRPr="005C1DAC" w:rsidRDefault="000226AF" w:rsidP="00FB510F">
      <w:pPr>
        <w:spacing w:before="6"/>
        <w:rPr>
          <w:rFonts w:ascii="Times New Roman" w:eastAsia="Times New Roman" w:hAnsi="Times New Roman" w:cs="Times New Roman"/>
          <w:sz w:val="28"/>
          <w:szCs w:val="28"/>
          <w:lang w:val="ru-RU"/>
        </w:rPr>
      </w:pPr>
    </w:p>
    <w:p w:rsidR="000226AF" w:rsidRPr="005C1DAC" w:rsidRDefault="00564D04" w:rsidP="005C1DAC">
      <w:pPr>
        <w:pStyle w:val="a4"/>
        <w:numPr>
          <w:ilvl w:val="0"/>
          <w:numId w:val="7"/>
        </w:numPr>
        <w:tabs>
          <w:tab w:val="left" w:pos="1310"/>
        </w:tabs>
        <w:ind w:left="139" w:right="172" w:firstLine="719"/>
        <w:jc w:val="both"/>
        <w:rPr>
          <w:rFonts w:ascii="Times New Roman" w:eastAsia="Times New Roman" w:hAnsi="Times New Roman" w:cs="Times New Roman"/>
          <w:sz w:val="28"/>
          <w:szCs w:val="28"/>
          <w:lang w:val="ru-RU"/>
        </w:rPr>
      </w:pPr>
      <w:r w:rsidRPr="00564D04">
        <w:rPr>
          <w:rFonts w:ascii="Times New Roman" w:hAnsi="Times New Roman" w:cs="Times New Roman"/>
          <w:w w:val="105"/>
          <w:sz w:val="28"/>
          <w:szCs w:val="28"/>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w:t>
      </w:r>
      <w:r>
        <w:rPr>
          <w:rFonts w:ascii="Times New Roman" w:hAnsi="Times New Roman" w:cs="Times New Roman"/>
          <w:w w:val="105"/>
          <w:sz w:val="28"/>
          <w:szCs w:val="28"/>
          <w:lang w:val="ru-RU"/>
        </w:rPr>
        <w:t>ей</w:t>
      </w:r>
      <w:r w:rsidR="007C5A85" w:rsidRPr="005C1DAC">
        <w:rPr>
          <w:rFonts w:ascii="Times New Roman" w:hAnsi="Times New Roman" w:cs="Times New Roman"/>
          <w:w w:val="105"/>
          <w:sz w:val="28"/>
          <w:szCs w:val="28"/>
          <w:lang w:val="ru-RU"/>
        </w:rPr>
        <w:t>.</w:t>
      </w:r>
    </w:p>
    <w:p w:rsidR="000226AF" w:rsidRPr="005C1DAC" w:rsidRDefault="007C5A85" w:rsidP="005C1DAC">
      <w:pPr>
        <w:pStyle w:val="a4"/>
        <w:numPr>
          <w:ilvl w:val="0"/>
          <w:numId w:val="7"/>
        </w:numPr>
        <w:tabs>
          <w:tab w:val="left" w:pos="1268"/>
        </w:tabs>
        <w:ind w:left="1267" w:hanging="409"/>
        <w:jc w:val="left"/>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 xml:space="preserve">В течение не более 45 </w:t>
      </w:r>
      <w:r w:rsidR="006E5271" w:rsidRPr="005C1DAC">
        <w:rPr>
          <w:rFonts w:ascii="Times New Roman" w:hAnsi="Times New Roman" w:cs="Times New Roman"/>
          <w:w w:val="105"/>
          <w:sz w:val="28"/>
          <w:szCs w:val="28"/>
          <w:lang w:val="ru-RU"/>
        </w:rPr>
        <w:t>дней проводится государственная</w:t>
      </w:r>
      <w:r w:rsidRPr="005C1DAC">
        <w:rPr>
          <w:rFonts w:ascii="Times New Roman" w:hAnsi="Times New Roman" w:cs="Times New Roman"/>
          <w:spacing w:val="21"/>
          <w:w w:val="105"/>
          <w:sz w:val="28"/>
          <w:szCs w:val="28"/>
          <w:lang w:val="ru-RU"/>
        </w:rPr>
        <w:t xml:space="preserve"> </w:t>
      </w:r>
      <w:r w:rsidRPr="005C1DAC">
        <w:rPr>
          <w:rFonts w:ascii="Times New Roman" w:hAnsi="Times New Roman" w:cs="Times New Roman"/>
          <w:w w:val="105"/>
          <w:sz w:val="28"/>
          <w:szCs w:val="28"/>
          <w:lang w:val="ru-RU"/>
        </w:rPr>
        <w:t>экспертиза:</w:t>
      </w:r>
    </w:p>
    <w:p w:rsidR="000226AF" w:rsidRPr="005C1DAC" w:rsidRDefault="007C5A85" w:rsidP="005C1DAC">
      <w:pPr>
        <w:spacing w:before="20"/>
        <w:ind w:left="135" w:right="163" w:firstLine="713"/>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а) результатов инженерных изысканий,</w:t>
      </w:r>
      <w:r w:rsidR="00522417">
        <w:rPr>
          <w:rFonts w:ascii="Times New Roman" w:hAnsi="Times New Roman" w:cs="Times New Roman"/>
          <w:w w:val="105"/>
          <w:sz w:val="28"/>
          <w:szCs w:val="28"/>
          <w:lang w:val="ru-RU"/>
        </w:rPr>
        <w:t xml:space="preserve"> которые направлены на государ</w:t>
      </w:r>
      <w:r w:rsidRPr="005C1DAC">
        <w:rPr>
          <w:rFonts w:ascii="Times New Roman" w:hAnsi="Times New Roman" w:cs="Times New Roman"/>
          <w:w w:val="105"/>
          <w:sz w:val="28"/>
          <w:szCs w:val="28"/>
          <w:lang w:val="ru-RU"/>
        </w:rPr>
        <w:t xml:space="preserve">ственную экспертизу до направления на эту </w:t>
      </w:r>
      <w:r w:rsidR="00522417">
        <w:rPr>
          <w:rFonts w:ascii="Times New Roman" w:hAnsi="Times New Roman" w:cs="Times New Roman"/>
          <w:w w:val="105"/>
          <w:sz w:val="28"/>
          <w:szCs w:val="28"/>
          <w:lang w:val="ru-RU"/>
        </w:rPr>
        <w:t>экспертизу проектной документа</w:t>
      </w:r>
      <w:r w:rsidRPr="005C1DAC">
        <w:rPr>
          <w:rFonts w:ascii="Times New Roman" w:hAnsi="Times New Roman" w:cs="Times New Roman"/>
          <w:w w:val="105"/>
          <w:sz w:val="28"/>
          <w:szCs w:val="28"/>
          <w:lang w:val="ru-RU"/>
        </w:rPr>
        <w:t>ции;</w:t>
      </w:r>
    </w:p>
    <w:p w:rsidR="000226AF" w:rsidRPr="005C1DAC" w:rsidRDefault="00F65F3D" w:rsidP="005C1DAC">
      <w:pPr>
        <w:ind w:left="139" w:right="141" w:firstLine="708"/>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б</w:t>
      </w:r>
      <w:r w:rsidR="007C5A85" w:rsidRPr="005C1DAC">
        <w:rPr>
          <w:rFonts w:ascii="Times New Roman" w:hAnsi="Times New Roman" w:cs="Times New Roman"/>
          <w:w w:val="105"/>
          <w:sz w:val="28"/>
          <w:szCs w:val="28"/>
          <w:lang w:val="ru-RU"/>
        </w:rPr>
        <w:t>) проектной документации или проектной документации и результатов инженерных изысканий в отношении жилых о</w:t>
      </w:r>
      <w:r w:rsidR="00522417">
        <w:rPr>
          <w:rFonts w:ascii="Times New Roman" w:hAnsi="Times New Roman" w:cs="Times New Roman"/>
          <w:w w:val="105"/>
          <w:sz w:val="28"/>
          <w:szCs w:val="28"/>
          <w:lang w:val="ru-RU"/>
        </w:rPr>
        <w:t>бъектов капитального строитель</w:t>
      </w:r>
      <w:r w:rsidR="007C5A85" w:rsidRPr="005C1DAC">
        <w:rPr>
          <w:rFonts w:ascii="Times New Roman" w:hAnsi="Times New Roman" w:cs="Times New Roman"/>
          <w:w w:val="105"/>
          <w:sz w:val="28"/>
          <w:szCs w:val="28"/>
          <w:lang w:val="ru-RU"/>
        </w:rPr>
        <w:t>ства, в том числе со встроено-пристроенными нежилыми помещениями</w:t>
      </w:r>
      <w:r w:rsidR="00522417">
        <w:rPr>
          <w:rFonts w:ascii="Times New Roman" w:hAnsi="Times New Roman" w:cs="Times New Roman"/>
          <w:w w:val="105"/>
          <w:sz w:val="28"/>
          <w:szCs w:val="28"/>
          <w:lang w:val="ru-RU"/>
        </w:rPr>
        <w:t>, не от</w:t>
      </w:r>
      <w:r w:rsidR="006E5271" w:rsidRPr="005C1DAC">
        <w:rPr>
          <w:rFonts w:ascii="Times New Roman" w:hAnsi="Times New Roman" w:cs="Times New Roman"/>
          <w:w w:val="105"/>
          <w:sz w:val="28"/>
          <w:szCs w:val="28"/>
          <w:lang w:val="ru-RU"/>
        </w:rPr>
        <w:t>носящихся к уникальным</w:t>
      </w:r>
      <w:r w:rsidR="007C5A85" w:rsidRPr="005C1DAC">
        <w:rPr>
          <w:rFonts w:ascii="Times New Roman" w:hAnsi="Times New Roman" w:cs="Times New Roman"/>
          <w:spacing w:val="6"/>
          <w:w w:val="105"/>
          <w:sz w:val="28"/>
          <w:szCs w:val="28"/>
          <w:lang w:val="ru-RU"/>
        </w:rPr>
        <w:t xml:space="preserve"> </w:t>
      </w:r>
      <w:r w:rsidR="007C5A85" w:rsidRPr="005C1DAC">
        <w:rPr>
          <w:rFonts w:ascii="Times New Roman" w:hAnsi="Times New Roman" w:cs="Times New Roman"/>
          <w:w w:val="105"/>
          <w:sz w:val="28"/>
          <w:szCs w:val="28"/>
          <w:lang w:val="ru-RU"/>
        </w:rPr>
        <w:t>объектам;</w:t>
      </w:r>
    </w:p>
    <w:p w:rsidR="000226AF" w:rsidRDefault="007C5A85" w:rsidP="00896E23">
      <w:pPr>
        <w:ind w:left="135" w:right="147" w:firstLine="713"/>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 xml:space="preserve">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w:t>
      </w:r>
      <w:r w:rsidR="009457F4" w:rsidRPr="005C1DAC">
        <w:rPr>
          <w:rFonts w:ascii="Times New Roman" w:hAnsi="Times New Roman" w:cs="Times New Roman"/>
          <w:spacing w:val="-4"/>
          <w:w w:val="105"/>
          <w:sz w:val="28"/>
          <w:szCs w:val="28"/>
          <w:lang w:val="ru-RU"/>
        </w:rPr>
        <w:t>капитальны</w:t>
      </w:r>
      <w:r w:rsidRPr="005C1DAC">
        <w:rPr>
          <w:rFonts w:ascii="Times New Roman" w:hAnsi="Times New Roman" w:cs="Times New Roman"/>
          <w:spacing w:val="-4"/>
          <w:w w:val="105"/>
          <w:sz w:val="28"/>
          <w:szCs w:val="28"/>
          <w:lang w:val="ru-RU"/>
        </w:rPr>
        <w:t xml:space="preserve">й </w:t>
      </w:r>
      <w:r w:rsidR="00522417">
        <w:rPr>
          <w:rFonts w:ascii="Times New Roman" w:hAnsi="Times New Roman" w:cs="Times New Roman"/>
          <w:w w:val="105"/>
          <w:sz w:val="28"/>
          <w:szCs w:val="28"/>
          <w:lang w:val="ru-RU"/>
        </w:rPr>
        <w:t>ремонт которых будут осу</w:t>
      </w:r>
      <w:r w:rsidRPr="005C1DAC">
        <w:rPr>
          <w:rFonts w:ascii="Times New Roman" w:hAnsi="Times New Roman" w:cs="Times New Roman"/>
          <w:w w:val="105"/>
          <w:sz w:val="28"/>
          <w:szCs w:val="28"/>
          <w:lang w:val="ru-RU"/>
        </w:rPr>
        <w:t>щес</w:t>
      </w:r>
      <w:r w:rsidR="006E5271" w:rsidRPr="005C1DAC">
        <w:rPr>
          <w:rFonts w:ascii="Times New Roman" w:hAnsi="Times New Roman" w:cs="Times New Roman"/>
          <w:w w:val="105"/>
          <w:sz w:val="28"/>
          <w:szCs w:val="28"/>
          <w:lang w:val="ru-RU"/>
        </w:rPr>
        <w:t>твляться в особых экономических</w:t>
      </w:r>
      <w:r w:rsidRPr="005C1DAC">
        <w:rPr>
          <w:rFonts w:ascii="Times New Roman" w:hAnsi="Times New Roman" w:cs="Times New Roman"/>
          <w:spacing w:val="28"/>
          <w:w w:val="105"/>
          <w:sz w:val="28"/>
          <w:szCs w:val="28"/>
          <w:lang w:val="ru-RU"/>
        </w:rPr>
        <w:t xml:space="preserve"> </w:t>
      </w:r>
      <w:r w:rsidRPr="005C1DAC">
        <w:rPr>
          <w:rFonts w:ascii="Times New Roman" w:hAnsi="Times New Roman" w:cs="Times New Roman"/>
          <w:w w:val="105"/>
          <w:sz w:val="28"/>
          <w:szCs w:val="28"/>
          <w:lang w:val="ru-RU"/>
        </w:rPr>
        <w:t>зонах.</w:t>
      </w:r>
    </w:p>
    <w:p w:rsidR="00896E23" w:rsidRPr="005C1DAC" w:rsidRDefault="00896E23" w:rsidP="00896E23">
      <w:pPr>
        <w:ind w:left="135" w:right="147" w:firstLine="713"/>
        <w:jc w:val="both"/>
        <w:rPr>
          <w:rFonts w:ascii="Times New Roman" w:eastAsia="Times New Roman" w:hAnsi="Times New Roman" w:cs="Times New Roman"/>
          <w:sz w:val="28"/>
          <w:szCs w:val="28"/>
          <w:lang w:val="ru-RU"/>
        </w:rPr>
      </w:pPr>
    </w:p>
    <w:p w:rsidR="000226AF" w:rsidRPr="00896E23" w:rsidRDefault="007C5A85" w:rsidP="00FB510F">
      <w:pPr>
        <w:jc w:val="center"/>
        <w:rPr>
          <w:rFonts w:ascii="Times New Roman" w:eastAsia="Times New Roman" w:hAnsi="Times New Roman" w:cs="Times New Roman"/>
          <w:b/>
          <w:sz w:val="28"/>
          <w:szCs w:val="28"/>
          <w:lang w:val="ru-RU"/>
        </w:rPr>
      </w:pPr>
      <w:r w:rsidRPr="00896E23">
        <w:rPr>
          <w:rFonts w:ascii="Times New Roman" w:hAnsi="Times New Roman" w:cs="Times New Roman"/>
          <w:b/>
          <w:w w:val="110"/>
          <w:sz w:val="28"/>
          <w:szCs w:val="28"/>
          <w:lang w:val="ru-RU"/>
        </w:rPr>
        <w:t>Перечень нормативных правовых актов, регулирующих отношения, возникающие в</w:t>
      </w:r>
      <w:r w:rsidR="00522417" w:rsidRPr="00896E23">
        <w:rPr>
          <w:rFonts w:ascii="Times New Roman" w:hAnsi="Times New Roman" w:cs="Times New Roman"/>
          <w:b/>
          <w:w w:val="110"/>
          <w:sz w:val="28"/>
          <w:szCs w:val="28"/>
          <w:lang w:val="ru-RU"/>
        </w:rPr>
        <w:t xml:space="preserve"> </w:t>
      </w:r>
      <w:r w:rsidR="001226F7" w:rsidRPr="00896E23">
        <w:rPr>
          <w:rFonts w:ascii="Times New Roman" w:hAnsi="Times New Roman" w:cs="Times New Roman"/>
          <w:b/>
          <w:w w:val="110"/>
          <w:sz w:val="28"/>
          <w:szCs w:val="28"/>
          <w:lang w:val="ru-RU"/>
        </w:rPr>
        <w:t>связи с предоставлением госуда</w:t>
      </w:r>
      <w:r w:rsidRPr="00896E23">
        <w:rPr>
          <w:rFonts w:ascii="Times New Roman" w:hAnsi="Times New Roman" w:cs="Times New Roman"/>
          <w:b/>
          <w:w w:val="110"/>
          <w:sz w:val="28"/>
          <w:szCs w:val="28"/>
          <w:lang w:val="ru-RU"/>
        </w:rPr>
        <w:t>рственной</w:t>
      </w:r>
      <w:r w:rsidR="00522417" w:rsidRPr="00896E23">
        <w:rPr>
          <w:rFonts w:ascii="Times New Roman" w:hAnsi="Times New Roman" w:cs="Times New Roman"/>
          <w:b/>
          <w:spacing w:val="-42"/>
          <w:w w:val="110"/>
          <w:sz w:val="28"/>
          <w:szCs w:val="28"/>
          <w:lang w:val="ru-RU"/>
        </w:rPr>
        <w:t xml:space="preserve">  </w:t>
      </w:r>
      <w:r w:rsidRPr="00896E23">
        <w:rPr>
          <w:rFonts w:ascii="Times New Roman" w:hAnsi="Times New Roman" w:cs="Times New Roman"/>
          <w:b/>
          <w:w w:val="110"/>
          <w:sz w:val="28"/>
          <w:szCs w:val="28"/>
          <w:lang w:val="ru-RU"/>
        </w:rPr>
        <w:t>услуги</w:t>
      </w:r>
    </w:p>
    <w:p w:rsidR="000226AF" w:rsidRPr="00896E23" w:rsidRDefault="000226AF" w:rsidP="005C1DAC">
      <w:pPr>
        <w:spacing w:before="1"/>
        <w:rPr>
          <w:rFonts w:ascii="Times New Roman" w:eastAsia="Times New Roman" w:hAnsi="Times New Roman" w:cs="Times New Roman"/>
          <w:b/>
          <w:sz w:val="28"/>
          <w:szCs w:val="28"/>
          <w:lang w:val="ru-RU"/>
        </w:rPr>
      </w:pPr>
    </w:p>
    <w:p w:rsidR="000226AF" w:rsidRPr="005C1DAC" w:rsidRDefault="00016979" w:rsidP="00016979">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016979">
        <w:rPr>
          <w:rFonts w:ascii="Times New Roman" w:eastAsia="Times New Roman" w:hAnsi="Times New Roman" w:cs="Times New Roman"/>
          <w:sz w:val="28"/>
          <w:szCs w:val="28"/>
          <w:lang w:val="ru-RU" w:eastAsia="ru-RU"/>
        </w:rPr>
        <w:t>Предоставление государственной услуги осуществляется в соот</w:t>
      </w:r>
      <w:r>
        <w:rPr>
          <w:rFonts w:ascii="Times New Roman" w:eastAsia="Times New Roman" w:hAnsi="Times New Roman" w:cs="Times New Roman"/>
          <w:sz w:val="28"/>
          <w:szCs w:val="28"/>
          <w:lang w:val="ru-RU" w:eastAsia="ru-RU"/>
        </w:rPr>
        <w:t xml:space="preserve">ветствии </w:t>
      </w:r>
      <w:proofErr w:type="gramStart"/>
      <w:r>
        <w:rPr>
          <w:rFonts w:ascii="Times New Roman" w:eastAsia="Times New Roman" w:hAnsi="Times New Roman" w:cs="Times New Roman"/>
          <w:sz w:val="28"/>
          <w:szCs w:val="28"/>
          <w:lang w:val="ru-RU" w:eastAsia="ru-RU"/>
        </w:rPr>
        <w:t>с</w:t>
      </w:r>
      <w:proofErr w:type="gramEnd"/>
      <w:r w:rsidR="007C5A85" w:rsidRPr="005C1DAC">
        <w:rPr>
          <w:rFonts w:ascii="Times New Roman" w:hAnsi="Times New Roman" w:cs="Times New Roman"/>
          <w:w w:val="105"/>
          <w:sz w:val="28"/>
          <w:szCs w:val="28"/>
          <w:lang w:val="ru-RU"/>
        </w:rPr>
        <w:t>:</w:t>
      </w:r>
    </w:p>
    <w:p w:rsidR="00016979" w:rsidRPr="00016979" w:rsidRDefault="00016979" w:rsidP="00016979">
      <w:pPr>
        <w:tabs>
          <w:tab w:val="left" w:pos="1134"/>
        </w:tabs>
        <w:autoSpaceDE w:val="0"/>
        <w:autoSpaceDN w:val="0"/>
        <w:adjustRightInd w:val="0"/>
        <w:ind w:firstLine="567"/>
        <w:jc w:val="both"/>
        <w:rPr>
          <w:rFonts w:ascii="Times New Roman" w:hAnsi="Times New Roman" w:cs="Times New Roman"/>
          <w:sz w:val="28"/>
          <w:szCs w:val="28"/>
          <w:lang w:val="ru-RU"/>
        </w:rPr>
      </w:pPr>
      <w:r w:rsidRPr="00016979">
        <w:rPr>
          <w:rFonts w:ascii="Times New Roman" w:hAnsi="Times New Roman" w:cs="Times New Roman"/>
          <w:sz w:val="28"/>
          <w:szCs w:val="28"/>
          <w:lang w:val="ru-RU"/>
        </w:rPr>
        <w:t>- Конституцией Российской Федерации от 12 декабря 1993 года (Собрание законодательства Российской Федерации, 2009, № 4, ст. 445);</w:t>
      </w:r>
    </w:p>
    <w:p w:rsidR="00016979" w:rsidRPr="006B4D88" w:rsidRDefault="00016979" w:rsidP="00016979">
      <w:pPr>
        <w:pStyle w:val="ConsPlusNormal"/>
        <w:widowControl/>
        <w:tabs>
          <w:tab w:val="left" w:pos="1134"/>
        </w:tabs>
        <w:ind w:firstLine="567"/>
        <w:jc w:val="both"/>
        <w:rPr>
          <w:rFonts w:ascii="Times New Roman" w:hAnsi="Times New Roman" w:cs="Times New Roman"/>
          <w:sz w:val="28"/>
          <w:szCs w:val="28"/>
        </w:rPr>
      </w:pPr>
      <w:r w:rsidRPr="00016979">
        <w:rPr>
          <w:rFonts w:ascii="Times New Roman" w:hAnsi="Times New Roman" w:cs="Times New Roman"/>
          <w:sz w:val="28"/>
          <w:szCs w:val="28"/>
        </w:rPr>
        <w:t>- Градостроительным кодексом Российской Федерации от 29 декабря</w:t>
      </w:r>
      <w:r w:rsidRPr="00073354">
        <w:rPr>
          <w:rFonts w:ascii="Times New Roman" w:hAnsi="Times New Roman" w:cs="Times New Roman"/>
          <w:sz w:val="28"/>
          <w:szCs w:val="28"/>
        </w:rPr>
        <w:t xml:space="preserve"> 2004 г</w:t>
      </w:r>
      <w:r>
        <w:rPr>
          <w:rFonts w:ascii="Times New Roman" w:hAnsi="Times New Roman" w:cs="Times New Roman"/>
          <w:sz w:val="28"/>
          <w:szCs w:val="28"/>
        </w:rPr>
        <w:t>ода</w:t>
      </w:r>
      <w:r w:rsidRPr="00073354">
        <w:rPr>
          <w:rFonts w:ascii="Times New Roman" w:hAnsi="Times New Roman" w:cs="Times New Roman"/>
          <w:sz w:val="28"/>
          <w:szCs w:val="28"/>
        </w:rPr>
        <w:t xml:space="preserve"> № 190-ФЗ</w:t>
      </w:r>
      <w:r>
        <w:rPr>
          <w:rFonts w:ascii="Times New Roman" w:hAnsi="Times New Roman" w:cs="Times New Roman"/>
          <w:sz w:val="28"/>
          <w:szCs w:val="28"/>
        </w:rPr>
        <w:t xml:space="preserve"> </w:t>
      </w:r>
      <w:r w:rsidRPr="00073354">
        <w:rPr>
          <w:rFonts w:ascii="Times New Roman" w:hAnsi="Times New Roman" w:cs="Times New Roman"/>
          <w:sz w:val="28"/>
          <w:szCs w:val="28"/>
        </w:rPr>
        <w:t>(Собрание законодательства Российской Федерации</w:t>
      </w:r>
      <w:r w:rsidRPr="00073354">
        <w:rPr>
          <w:rFonts w:ascii="Times New Roman" w:hAnsi="Times New Roman" w:cs="Times New Roman"/>
          <w:color w:val="000000"/>
          <w:sz w:val="28"/>
          <w:szCs w:val="28"/>
        </w:rPr>
        <w:t>, 2005, № 1</w:t>
      </w:r>
      <w:r w:rsidRPr="006B4D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часть 1, </w:t>
      </w:r>
      <w:r w:rsidRPr="006B4D88">
        <w:rPr>
          <w:rFonts w:ascii="Times New Roman" w:hAnsi="Times New Roman" w:cs="Times New Roman"/>
          <w:color w:val="000000"/>
          <w:sz w:val="28"/>
          <w:szCs w:val="28"/>
        </w:rPr>
        <w:t>ст.</w:t>
      </w:r>
      <w:r>
        <w:rPr>
          <w:rFonts w:ascii="Times New Roman" w:hAnsi="Times New Roman" w:cs="Times New Roman"/>
          <w:color w:val="000000"/>
          <w:sz w:val="28"/>
          <w:szCs w:val="28"/>
        </w:rPr>
        <w:t xml:space="preserve"> </w:t>
      </w:r>
      <w:r w:rsidRPr="006B4D88">
        <w:rPr>
          <w:rFonts w:ascii="Times New Roman" w:hAnsi="Times New Roman" w:cs="Times New Roman"/>
          <w:color w:val="000000"/>
          <w:sz w:val="28"/>
          <w:szCs w:val="28"/>
        </w:rPr>
        <w:t>16; 2005,</w:t>
      </w:r>
      <w:r>
        <w:rPr>
          <w:rFonts w:ascii="Times New Roman" w:hAnsi="Times New Roman" w:cs="Times New Roman"/>
          <w:color w:val="000000"/>
          <w:sz w:val="28"/>
          <w:szCs w:val="28"/>
        </w:rPr>
        <w:t xml:space="preserve"> </w:t>
      </w:r>
      <w:r w:rsidRPr="006B4D88">
        <w:rPr>
          <w:rFonts w:ascii="Times New Roman" w:hAnsi="Times New Roman" w:cs="Times New Roman"/>
          <w:color w:val="000000"/>
          <w:sz w:val="28"/>
          <w:szCs w:val="28"/>
        </w:rPr>
        <w:t>№ 30, ст. 3128; 2006, № 1, ст. 21; № 23,</w:t>
      </w:r>
      <w:r>
        <w:rPr>
          <w:rFonts w:ascii="Times New Roman" w:hAnsi="Times New Roman" w:cs="Times New Roman"/>
          <w:color w:val="000000"/>
          <w:sz w:val="28"/>
          <w:szCs w:val="28"/>
        </w:rPr>
        <w:br/>
      </w:r>
      <w:r w:rsidRPr="006B4D88">
        <w:rPr>
          <w:rFonts w:ascii="Times New Roman" w:hAnsi="Times New Roman" w:cs="Times New Roman"/>
          <w:color w:val="000000"/>
          <w:sz w:val="28"/>
          <w:szCs w:val="28"/>
        </w:rPr>
        <w:t>ст. 2380;</w:t>
      </w:r>
      <w:r>
        <w:rPr>
          <w:rFonts w:ascii="Times New Roman" w:hAnsi="Times New Roman" w:cs="Times New Roman"/>
          <w:color w:val="000000"/>
          <w:sz w:val="28"/>
          <w:szCs w:val="28"/>
        </w:rPr>
        <w:t xml:space="preserve"> </w:t>
      </w:r>
      <w:r w:rsidRPr="006B4D88">
        <w:rPr>
          <w:rFonts w:ascii="Times New Roman" w:hAnsi="Times New Roman" w:cs="Times New Roman"/>
          <w:color w:val="000000"/>
          <w:sz w:val="28"/>
          <w:szCs w:val="28"/>
        </w:rPr>
        <w:t>№ 31, ст. 3442</w:t>
      </w:r>
      <w:r>
        <w:rPr>
          <w:rFonts w:ascii="Times New Roman" w:hAnsi="Times New Roman" w:cs="Times New Roman"/>
          <w:color w:val="000000"/>
          <w:sz w:val="28"/>
          <w:szCs w:val="28"/>
        </w:rPr>
        <w:t xml:space="preserve">; № 50, ст. 5279; № 52, </w:t>
      </w:r>
      <w:r w:rsidRPr="006B4D88">
        <w:rPr>
          <w:rFonts w:ascii="Times New Roman" w:hAnsi="Times New Roman" w:cs="Times New Roman"/>
          <w:color w:val="000000"/>
          <w:sz w:val="28"/>
          <w:szCs w:val="28"/>
        </w:rPr>
        <w:t>ст. 5498; 2007, № 1, ст. 21;</w:t>
      </w:r>
      <w:r>
        <w:rPr>
          <w:rFonts w:ascii="Times New Roman" w:hAnsi="Times New Roman" w:cs="Times New Roman"/>
          <w:color w:val="000000"/>
          <w:sz w:val="28"/>
          <w:szCs w:val="28"/>
        </w:rPr>
        <w:br/>
      </w:r>
      <w:r w:rsidRPr="006B4D88">
        <w:rPr>
          <w:rFonts w:ascii="Times New Roman" w:hAnsi="Times New Roman" w:cs="Times New Roman"/>
          <w:color w:val="000000"/>
          <w:sz w:val="28"/>
          <w:szCs w:val="28"/>
        </w:rPr>
        <w:t>№ 21,ст. 2455; № 31,</w:t>
      </w:r>
      <w:r>
        <w:rPr>
          <w:rFonts w:ascii="Times New Roman" w:hAnsi="Times New Roman" w:cs="Times New Roman"/>
          <w:color w:val="000000"/>
          <w:sz w:val="28"/>
          <w:szCs w:val="28"/>
        </w:rPr>
        <w:t xml:space="preserve"> ст. 4012; № </w:t>
      </w:r>
      <w:proofErr w:type="gramStart"/>
      <w:r>
        <w:rPr>
          <w:rFonts w:ascii="Times New Roman" w:hAnsi="Times New Roman" w:cs="Times New Roman"/>
          <w:color w:val="000000"/>
          <w:sz w:val="28"/>
          <w:szCs w:val="28"/>
        </w:rPr>
        <w:t xml:space="preserve">45, ст. 5417; </w:t>
      </w:r>
      <w:r w:rsidRPr="006B4D88">
        <w:rPr>
          <w:rFonts w:ascii="Times New Roman" w:hAnsi="Times New Roman" w:cs="Times New Roman"/>
          <w:color w:val="000000"/>
          <w:sz w:val="28"/>
          <w:szCs w:val="28"/>
        </w:rPr>
        <w:t>№ 46, ст. 5553; № 50, ст. 6237; 2008, № 20, ст. 2251; № 20,</w:t>
      </w:r>
      <w:r>
        <w:rPr>
          <w:rFonts w:ascii="Times New Roman" w:hAnsi="Times New Roman" w:cs="Times New Roman"/>
          <w:color w:val="000000"/>
          <w:sz w:val="28"/>
          <w:szCs w:val="28"/>
        </w:rPr>
        <w:t xml:space="preserve"> </w:t>
      </w:r>
      <w:r w:rsidRPr="006B4D88">
        <w:rPr>
          <w:rFonts w:ascii="Times New Roman" w:hAnsi="Times New Roman" w:cs="Times New Roman"/>
          <w:color w:val="000000"/>
          <w:sz w:val="28"/>
          <w:szCs w:val="28"/>
        </w:rPr>
        <w:t>ст. 2260; № 29, ст. 3418; № 30, ст. 3604; № 30,</w:t>
      </w:r>
      <w:r>
        <w:rPr>
          <w:rFonts w:ascii="Times New Roman" w:hAnsi="Times New Roman" w:cs="Times New Roman"/>
          <w:color w:val="000000"/>
          <w:sz w:val="28"/>
          <w:szCs w:val="28"/>
        </w:rPr>
        <w:br/>
      </w:r>
      <w:r w:rsidRPr="006B4D88">
        <w:rPr>
          <w:rFonts w:ascii="Times New Roman" w:hAnsi="Times New Roman" w:cs="Times New Roman"/>
          <w:color w:val="000000"/>
          <w:sz w:val="28"/>
          <w:szCs w:val="28"/>
        </w:rPr>
        <w:t>ст. 3616; № 52, ст. 6236; 2009, № 1, ст. 17; 2009, № 29, ст. 3601; 2009, № 48, ст. 5711; 2009, № 52, ст. 6419);</w:t>
      </w:r>
      <w:proofErr w:type="gramEnd"/>
    </w:p>
    <w:p w:rsidR="000226AF" w:rsidRPr="00522417" w:rsidRDefault="007C5A85" w:rsidP="00016979">
      <w:pPr>
        <w:pStyle w:val="a4"/>
        <w:numPr>
          <w:ilvl w:val="0"/>
          <w:numId w:val="6"/>
        </w:numPr>
        <w:tabs>
          <w:tab w:val="left" w:pos="1102"/>
          <w:tab w:val="left" w:pos="1134"/>
        </w:tabs>
        <w:spacing w:before="14"/>
        <w:ind w:left="0"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w w:val="105"/>
          <w:sz w:val="28"/>
          <w:szCs w:val="28"/>
          <w:lang w:val="ru-RU"/>
        </w:rPr>
        <w:t>Федеральн</w:t>
      </w:r>
      <w:r w:rsidR="00BA65D1">
        <w:rPr>
          <w:rFonts w:ascii="Times New Roman" w:eastAsia="Times New Roman" w:hAnsi="Times New Roman" w:cs="Times New Roman"/>
          <w:w w:val="105"/>
          <w:sz w:val="28"/>
          <w:szCs w:val="28"/>
          <w:lang w:val="ru-RU"/>
        </w:rPr>
        <w:t>ым</w:t>
      </w:r>
      <w:r w:rsidRPr="005C1DAC">
        <w:rPr>
          <w:rFonts w:ascii="Times New Roman" w:eastAsia="Times New Roman" w:hAnsi="Times New Roman" w:cs="Times New Roman"/>
          <w:w w:val="105"/>
          <w:sz w:val="28"/>
          <w:szCs w:val="28"/>
          <w:lang w:val="ru-RU"/>
        </w:rPr>
        <w:t xml:space="preserve"> закон</w:t>
      </w:r>
      <w:r w:rsidR="00BA65D1">
        <w:rPr>
          <w:rFonts w:ascii="Times New Roman" w:eastAsia="Times New Roman" w:hAnsi="Times New Roman" w:cs="Times New Roman"/>
          <w:w w:val="105"/>
          <w:sz w:val="28"/>
          <w:szCs w:val="28"/>
          <w:lang w:val="ru-RU"/>
        </w:rPr>
        <w:t>ом</w:t>
      </w:r>
      <w:r w:rsidRPr="005C1DAC">
        <w:rPr>
          <w:rFonts w:ascii="Times New Roman" w:eastAsia="Times New Roman" w:hAnsi="Times New Roman" w:cs="Times New Roman"/>
          <w:w w:val="105"/>
          <w:sz w:val="28"/>
          <w:szCs w:val="28"/>
          <w:lang w:val="ru-RU"/>
        </w:rPr>
        <w:t xml:space="preserve"> от 30 декабря 2009 года </w:t>
      </w:r>
      <w:r w:rsidRPr="005C1DAC">
        <w:rPr>
          <w:rFonts w:ascii="Times New Roman" w:eastAsia="Arial" w:hAnsi="Times New Roman" w:cs="Times New Roman"/>
          <w:w w:val="105"/>
          <w:sz w:val="28"/>
          <w:szCs w:val="28"/>
          <w:lang w:val="ru-RU"/>
        </w:rPr>
        <w:t xml:space="preserve">№ </w:t>
      </w:r>
      <w:r w:rsidRPr="005C1DAC">
        <w:rPr>
          <w:rFonts w:ascii="Times New Roman" w:eastAsia="Times New Roman" w:hAnsi="Times New Roman" w:cs="Times New Roman"/>
          <w:w w:val="105"/>
          <w:sz w:val="28"/>
          <w:szCs w:val="28"/>
          <w:lang w:val="ru-RU"/>
        </w:rPr>
        <w:t xml:space="preserve">384-ФЗ «Технический регламент о безопасности зданий и сооружений» </w:t>
      </w:r>
      <w:r w:rsidRPr="005C1DAC">
        <w:rPr>
          <w:rFonts w:ascii="Times New Roman" w:eastAsia="Times New Roman" w:hAnsi="Times New Roman" w:cs="Times New Roman"/>
          <w:w w:val="105"/>
          <w:sz w:val="28"/>
          <w:szCs w:val="28"/>
          <w:lang w:val="ru-RU"/>
        </w:rPr>
        <w:lastRenderedPageBreak/>
        <w:t xml:space="preserve">(Собрание законодательства РФ, 04 января 2010 год, </w:t>
      </w:r>
      <w:r w:rsidR="003F513A" w:rsidRPr="005C1DAC">
        <w:rPr>
          <w:rFonts w:ascii="Times New Roman" w:eastAsia="Times New Roman" w:hAnsi="Times New Roman" w:cs="Times New Roman"/>
          <w:w w:val="105"/>
          <w:sz w:val="28"/>
          <w:szCs w:val="28"/>
          <w:lang w:val="ru-RU"/>
        </w:rPr>
        <w:t xml:space="preserve">№ </w:t>
      </w:r>
      <w:r w:rsidRPr="005C1DAC">
        <w:rPr>
          <w:rFonts w:ascii="Times New Roman" w:eastAsia="Times New Roman" w:hAnsi="Times New Roman" w:cs="Times New Roman"/>
          <w:w w:val="105"/>
          <w:sz w:val="28"/>
          <w:szCs w:val="28"/>
          <w:lang w:val="ru-RU"/>
        </w:rPr>
        <w:t>1, ст.</w:t>
      </w:r>
      <w:r w:rsidRPr="005C1DAC">
        <w:rPr>
          <w:rFonts w:ascii="Times New Roman" w:eastAsia="Times New Roman" w:hAnsi="Times New Roman" w:cs="Times New Roman"/>
          <w:spacing w:val="3"/>
          <w:w w:val="105"/>
          <w:sz w:val="28"/>
          <w:szCs w:val="28"/>
          <w:lang w:val="ru-RU"/>
        </w:rPr>
        <w:t xml:space="preserve"> </w:t>
      </w:r>
      <w:r w:rsidRPr="005C1DAC">
        <w:rPr>
          <w:rFonts w:ascii="Times New Roman" w:eastAsia="Times New Roman" w:hAnsi="Times New Roman" w:cs="Times New Roman"/>
          <w:w w:val="105"/>
          <w:sz w:val="28"/>
          <w:szCs w:val="28"/>
          <w:lang w:val="ru-RU"/>
        </w:rPr>
        <w:t>5);</w:t>
      </w:r>
    </w:p>
    <w:p w:rsidR="000226AF" w:rsidRPr="00522417" w:rsidRDefault="003F513A" w:rsidP="00016979">
      <w:pPr>
        <w:pStyle w:val="a4"/>
        <w:numPr>
          <w:ilvl w:val="0"/>
          <w:numId w:val="6"/>
        </w:numPr>
        <w:tabs>
          <w:tab w:val="left" w:pos="1102"/>
          <w:tab w:val="left" w:pos="1134"/>
        </w:tabs>
        <w:spacing w:before="14"/>
        <w:ind w:left="0" w:firstLine="567"/>
        <w:jc w:val="both"/>
        <w:rPr>
          <w:rFonts w:ascii="Times New Roman" w:eastAsia="Times New Roman" w:hAnsi="Times New Roman" w:cs="Times New Roman"/>
          <w:sz w:val="28"/>
          <w:szCs w:val="28"/>
          <w:lang w:val="ru-RU"/>
        </w:rPr>
      </w:pPr>
      <w:r w:rsidRPr="00522417">
        <w:rPr>
          <w:rFonts w:ascii="Times New Roman" w:eastAsia="Times New Roman" w:hAnsi="Times New Roman" w:cs="Times New Roman"/>
          <w:w w:val="105"/>
          <w:sz w:val="28"/>
          <w:szCs w:val="28"/>
          <w:lang w:val="ru-RU"/>
        </w:rPr>
        <w:t>Федеральны</w:t>
      </w:r>
      <w:r w:rsidR="00BA65D1">
        <w:rPr>
          <w:rFonts w:ascii="Times New Roman" w:eastAsia="Times New Roman" w:hAnsi="Times New Roman" w:cs="Times New Roman"/>
          <w:w w:val="105"/>
          <w:sz w:val="28"/>
          <w:szCs w:val="28"/>
          <w:lang w:val="ru-RU"/>
        </w:rPr>
        <w:t>м</w:t>
      </w:r>
      <w:r w:rsidR="00522417">
        <w:rPr>
          <w:rFonts w:ascii="Times New Roman" w:eastAsia="Times New Roman" w:hAnsi="Times New Roman" w:cs="Times New Roman"/>
          <w:w w:val="105"/>
          <w:sz w:val="28"/>
          <w:szCs w:val="28"/>
          <w:lang w:val="ru-RU"/>
        </w:rPr>
        <w:t xml:space="preserve"> закон</w:t>
      </w:r>
      <w:r w:rsidR="00BA65D1">
        <w:rPr>
          <w:rFonts w:ascii="Times New Roman" w:eastAsia="Times New Roman" w:hAnsi="Times New Roman" w:cs="Times New Roman"/>
          <w:w w:val="105"/>
          <w:sz w:val="28"/>
          <w:szCs w:val="28"/>
          <w:lang w:val="ru-RU"/>
        </w:rPr>
        <w:t>ом</w:t>
      </w:r>
      <w:r w:rsidR="00522417">
        <w:rPr>
          <w:rFonts w:ascii="Times New Roman" w:eastAsia="Times New Roman" w:hAnsi="Times New Roman" w:cs="Times New Roman"/>
          <w:w w:val="105"/>
          <w:sz w:val="28"/>
          <w:szCs w:val="28"/>
          <w:lang w:val="ru-RU"/>
        </w:rPr>
        <w:t xml:space="preserve"> от 22 июля 2008 года №</w:t>
      </w:r>
      <w:r w:rsidR="007C5A85" w:rsidRPr="00522417">
        <w:rPr>
          <w:rFonts w:ascii="Times New Roman" w:eastAsia="Times New Roman" w:hAnsi="Times New Roman" w:cs="Times New Roman"/>
          <w:w w:val="105"/>
          <w:sz w:val="28"/>
          <w:szCs w:val="28"/>
          <w:lang w:val="ru-RU"/>
        </w:rPr>
        <w:t xml:space="preserve"> 123-ФЗ «Технический</w:t>
      </w:r>
      <w:r w:rsidR="007C5A85" w:rsidRPr="00522417">
        <w:rPr>
          <w:rFonts w:ascii="Times New Roman" w:eastAsia="Times New Roman" w:hAnsi="Times New Roman" w:cs="Times New Roman"/>
          <w:spacing w:val="46"/>
          <w:w w:val="105"/>
          <w:sz w:val="28"/>
          <w:szCs w:val="28"/>
          <w:lang w:val="ru-RU"/>
        </w:rPr>
        <w:t xml:space="preserve"> </w:t>
      </w:r>
      <w:r w:rsidR="00522417" w:rsidRPr="00522417">
        <w:rPr>
          <w:rFonts w:ascii="Times New Roman" w:eastAsia="Times New Roman" w:hAnsi="Times New Roman" w:cs="Times New Roman"/>
          <w:w w:val="105"/>
          <w:sz w:val="28"/>
          <w:szCs w:val="28"/>
          <w:lang w:val="ru-RU"/>
        </w:rPr>
        <w:t>ре</w:t>
      </w:r>
      <w:r w:rsidR="007C5A85" w:rsidRPr="00522417">
        <w:rPr>
          <w:rFonts w:ascii="Times New Roman" w:eastAsia="Times New Roman" w:hAnsi="Times New Roman" w:cs="Times New Roman"/>
          <w:w w:val="105"/>
          <w:sz w:val="28"/>
          <w:szCs w:val="28"/>
          <w:lang w:val="ru-RU"/>
        </w:rPr>
        <w:t>гламент о требованиях п</w:t>
      </w:r>
      <w:r w:rsidRPr="00522417">
        <w:rPr>
          <w:rFonts w:ascii="Times New Roman" w:eastAsia="Times New Roman" w:hAnsi="Times New Roman" w:cs="Times New Roman"/>
          <w:w w:val="105"/>
          <w:sz w:val="28"/>
          <w:szCs w:val="28"/>
          <w:lang w:val="ru-RU"/>
        </w:rPr>
        <w:t>ожарной безопасности» (Собрание</w:t>
      </w:r>
      <w:r w:rsidR="007C5A85" w:rsidRPr="00522417">
        <w:rPr>
          <w:rFonts w:ascii="Times New Roman" w:eastAsia="Times New Roman" w:hAnsi="Times New Roman" w:cs="Times New Roman"/>
          <w:w w:val="105"/>
          <w:sz w:val="28"/>
          <w:szCs w:val="28"/>
          <w:lang w:val="ru-RU"/>
        </w:rPr>
        <w:t xml:space="preserve"> законодательства РФ, 28 июля 2008 год, № 30 (ч. 1), ст. </w:t>
      </w:r>
      <w:r w:rsidR="007C5A85" w:rsidRPr="00522417">
        <w:rPr>
          <w:rFonts w:ascii="Times New Roman" w:eastAsia="Times New Roman" w:hAnsi="Times New Roman" w:cs="Times New Roman"/>
          <w:spacing w:val="40"/>
          <w:w w:val="105"/>
          <w:sz w:val="28"/>
          <w:szCs w:val="28"/>
          <w:lang w:val="ru-RU"/>
        </w:rPr>
        <w:t xml:space="preserve"> </w:t>
      </w:r>
      <w:r w:rsidR="007C5A85" w:rsidRPr="00522417">
        <w:rPr>
          <w:rFonts w:ascii="Times New Roman" w:eastAsia="Times New Roman" w:hAnsi="Times New Roman" w:cs="Times New Roman"/>
          <w:w w:val="105"/>
          <w:sz w:val="28"/>
          <w:szCs w:val="28"/>
          <w:lang w:val="ru-RU"/>
        </w:rPr>
        <w:t>3579);</w:t>
      </w:r>
    </w:p>
    <w:p w:rsidR="000226AF" w:rsidRPr="005C1DAC" w:rsidRDefault="007C5A85" w:rsidP="00016979">
      <w:pPr>
        <w:tabs>
          <w:tab w:val="left" w:pos="1134"/>
        </w:tabs>
        <w:ind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w w:val="105"/>
          <w:sz w:val="28"/>
          <w:szCs w:val="28"/>
          <w:lang w:val="ru-RU"/>
        </w:rPr>
        <w:t>- Федеральны</w:t>
      </w:r>
      <w:r w:rsidR="00BA65D1">
        <w:rPr>
          <w:rFonts w:ascii="Times New Roman" w:eastAsia="Times New Roman" w:hAnsi="Times New Roman" w:cs="Times New Roman"/>
          <w:w w:val="105"/>
          <w:sz w:val="28"/>
          <w:szCs w:val="28"/>
          <w:lang w:val="ru-RU"/>
        </w:rPr>
        <w:t>м</w:t>
      </w:r>
      <w:r w:rsidRPr="005C1DAC">
        <w:rPr>
          <w:rFonts w:ascii="Times New Roman" w:eastAsia="Times New Roman" w:hAnsi="Times New Roman" w:cs="Times New Roman"/>
          <w:w w:val="105"/>
          <w:sz w:val="28"/>
          <w:szCs w:val="28"/>
          <w:lang w:val="ru-RU"/>
        </w:rPr>
        <w:t xml:space="preserve"> закон</w:t>
      </w:r>
      <w:r w:rsidR="00BA65D1">
        <w:rPr>
          <w:rFonts w:ascii="Times New Roman" w:eastAsia="Times New Roman" w:hAnsi="Times New Roman" w:cs="Times New Roman"/>
          <w:w w:val="105"/>
          <w:sz w:val="28"/>
          <w:szCs w:val="28"/>
          <w:lang w:val="ru-RU"/>
        </w:rPr>
        <w:t>ом</w:t>
      </w:r>
      <w:r w:rsidRPr="005C1DAC">
        <w:rPr>
          <w:rFonts w:ascii="Times New Roman" w:eastAsia="Times New Roman" w:hAnsi="Times New Roman" w:cs="Times New Roman"/>
          <w:w w:val="105"/>
          <w:sz w:val="28"/>
          <w:szCs w:val="28"/>
          <w:lang w:val="ru-RU"/>
        </w:rPr>
        <w:t xml:space="preserve"> от 27 июля 2010 года № 210-ФЗ «Об организации предоставления государственных и муниципальных услуг» (Собрани</w:t>
      </w:r>
      <w:r w:rsidR="00522417">
        <w:rPr>
          <w:rFonts w:ascii="Times New Roman" w:eastAsia="Times New Roman" w:hAnsi="Times New Roman" w:cs="Times New Roman"/>
          <w:w w:val="105"/>
          <w:sz w:val="28"/>
          <w:szCs w:val="28"/>
          <w:lang w:val="ru-RU"/>
        </w:rPr>
        <w:t>е законо</w:t>
      </w:r>
      <w:r w:rsidRPr="005C1DAC">
        <w:rPr>
          <w:rFonts w:ascii="Times New Roman" w:eastAsia="Times New Roman" w:hAnsi="Times New Roman" w:cs="Times New Roman"/>
          <w:w w:val="105"/>
          <w:sz w:val="28"/>
          <w:szCs w:val="28"/>
          <w:lang w:val="ru-RU"/>
        </w:rPr>
        <w:t>дательства РФ, 02 августа 2010 год, № 31, ст. 4179);</w:t>
      </w:r>
    </w:p>
    <w:p w:rsidR="000226AF" w:rsidRPr="005C1DAC" w:rsidRDefault="007C5A85" w:rsidP="00016979">
      <w:pPr>
        <w:tabs>
          <w:tab w:val="left" w:pos="1134"/>
          <w:tab w:val="left" w:pos="3113"/>
          <w:tab w:val="left" w:pos="5039"/>
          <w:tab w:val="left" w:pos="6598"/>
          <w:tab w:val="left" w:pos="8095"/>
          <w:tab w:val="left" w:pos="8552"/>
        </w:tabs>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 xml:space="preserve">- </w:t>
      </w:r>
      <w:r w:rsidR="00016979">
        <w:rPr>
          <w:rFonts w:ascii="Times New Roman" w:hAnsi="Times New Roman" w:cs="Times New Roman"/>
          <w:w w:val="105"/>
          <w:sz w:val="28"/>
          <w:szCs w:val="28"/>
          <w:lang w:val="ru-RU"/>
        </w:rPr>
        <w:t>постановление</w:t>
      </w:r>
      <w:r w:rsidR="00BA65D1">
        <w:rPr>
          <w:rFonts w:ascii="Times New Roman" w:hAnsi="Times New Roman" w:cs="Times New Roman"/>
          <w:w w:val="105"/>
          <w:sz w:val="28"/>
          <w:szCs w:val="28"/>
          <w:lang w:val="ru-RU"/>
        </w:rPr>
        <w:t>м</w:t>
      </w:r>
      <w:r w:rsidR="00016979">
        <w:rPr>
          <w:rFonts w:ascii="Times New Roman" w:hAnsi="Times New Roman" w:cs="Times New Roman"/>
          <w:w w:val="105"/>
          <w:sz w:val="28"/>
          <w:szCs w:val="28"/>
          <w:lang w:val="ru-RU"/>
        </w:rPr>
        <w:t xml:space="preserve"> </w:t>
      </w:r>
      <w:r w:rsidR="00016979">
        <w:rPr>
          <w:rFonts w:ascii="Times New Roman" w:hAnsi="Times New Roman" w:cs="Times New Roman"/>
          <w:sz w:val="28"/>
          <w:szCs w:val="28"/>
          <w:lang w:val="ru-RU"/>
        </w:rPr>
        <w:t xml:space="preserve">Правительства Российской Федерации от </w:t>
      </w:r>
      <w:r w:rsidR="003F513A" w:rsidRPr="005C1DAC">
        <w:rPr>
          <w:rFonts w:ascii="Times New Roman" w:hAnsi="Times New Roman" w:cs="Times New Roman"/>
          <w:w w:val="105"/>
          <w:sz w:val="28"/>
          <w:szCs w:val="28"/>
          <w:lang w:val="ru-RU"/>
        </w:rPr>
        <w:t>19</w:t>
      </w:r>
      <w:r w:rsidRPr="005C1DAC">
        <w:rPr>
          <w:rFonts w:ascii="Times New Roman" w:hAnsi="Times New Roman" w:cs="Times New Roman"/>
          <w:spacing w:val="1"/>
          <w:w w:val="105"/>
          <w:sz w:val="28"/>
          <w:szCs w:val="28"/>
          <w:lang w:val="ru-RU"/>
        </w:rPr>
        <w:t xml:space="preserve"> </w:t>
      </w:r>
      <w:r w:rsidRPr="005C1DAC">
        <w:rPr>
          <w:rFonts w:ascii="Times New Roman" w:hAnsi="Times New Roman" w:cs="Times New Roman"/>
          <w:w w:val="105"/>
          <w:sz w:val="28"/>
          <w:szCs w:val="28"/>
          <w:lang w:val="ru-RU"/>
        </w:rPr>
        <w:t>января</w:t>
      </w:r>
      <w:r w:rsidRPr="005C1DAC">
        <w:rPr>
          <w:rFonts w:ascii="Times New Roman" w:eastAsia="Times New Roman" w:hAnsi="Times New Roman" w:cs="Times New Roman"/>
          <w:w w:val="105"/>
          <w:sz w:val="28"/>
          <w:szCs w:val="28"/>
          <w:lang w:val="ru-RU"/>
        </w:rPr>
        <w:t>·2006 года № 20 «Об инженерных изысканиях</w:t>
      </w:r>
      <w:r w:rsidR="00522417">
        <w:rPr>
          <w:rFonts w:ascii="Times New Roman" w:eastAsia="Times New Roman" w:hAnsi="Times New Roman" w:cs="Times New Roman"/>
          <w:w w:val="105"/>
          <w:sz w:val="28"/>
          <w:szCs w:val="28"/>
          <w:lang w:val="ru-RU"/>
        </w:rPr>
        <w:t xml:space="preserve"> для подготовки проектной доку</w:t>
      </w:r>
      <w:r w:rsidRPr="005C1DAC">
        <w:rPr>
          <w:rFonts w:ascii="Times New Roman" w:eastAsia="Times New Roman" w:hAnsi="Times New Roman" w:cs="Times New Roman"/>
          <w:w w:val="105"/>
          <w:sz w:val="28"/>
          <w:szCs w:val="28"/>
          <w:lang w:val="ru-RU"/>
        </w:rPr>
        <w:t>ментации, строительства, реконструкции о</w:t>
      </w:r>
      <w:r w:rsidR="00865C36" w:rsidRPr="005C1DAC">
        <w:rPr>
          <w:rFonts w:ascii="Times New Roman" w:eastAsia="Times New Roman" w:hAnsi="Times New Roman" w:cs="Times New Roman"/>
          <w:w w:val="105"/>
          <w:sz w:val="28"/>
          <w:szCs w:val="28"/>
          <w:lang w:val="ru-RU"/>
        </w:rPr>
        <w:t>бъектов капитального строитель</w:t>
      </w:r>
      <w:r w:rsidRPr="005C1DAC">
        <w:rPr>
          <w:rFonts w:ascii="Times New Roman" w:eastAsia="Times New Roman" w:hAnsi="Times New Roman" w:cs="Times New Roman"/>
          <w:w w:val="105"/>
          <w:sz w:val="28"/>
          <w:szCs w:val="28"/>
          <w:lang w:val="ru-RU"/>
        </w:rPr>
        <w:t>с</w:t>
      </w:r>
      <w:r w:rsidR="003F513A" w:rsidRPr="005C1DAC">
        <w:rPr>
          <w:rFonts w:ascii="Times New Roman" w:eastAsia="Times New Roman" w:hAnsi="Times New Roman" w:cs="Times New Roman"/>
          <w:w w:val="105"/>
          <w:sz w:val="28"/>
          <w:szCs w:val="28"/>
          <w:lang w:val="ru-RU"/>
        </w:rPr>
        <w:t>тва» (Собрание законодательства</w:t>
      </w:r>
      <w:r w:rsidRPr="005C1DAC">
        <w:rPr>
          <w:rFonts w:ascii="Times New Roman" w:eastAsia="Times New Roman" w:hAnsi="Times New Roman" w:cs="Times New Roman"/>
          <w:w w:val="105"/>
          <w:sz w:val="28"/>
          <w:szCs w:val="28"/>
          <w:lang w:val="ru-RU"/>
        </w:rPr>
        <w:t xml:space="preserve"> РФ, 23 января 2006 год, № 4, ст. </w:t>
      </w:r>
      <w:r w:rsidRPr="005C1DAC">
        <w:rPr>
          <w:rFonts w:ascii="Times New Roman" w:eastAsia="Times New Roman" w:hAnsi="Times New Roman" w:cs="Times New Roman"/>
          <w:spacing w:val="29"/>
          <w:w w:val="105"/>
          <w:sz w:val="28"/>
          <w:szCs w:val="28"/>
          <w:lang w:val="ru-RU"/>
        </w:rPr>
        <w:t xml:space="preserve"> </w:t>
      </w:r>
      <w:r w:rsidRPr="005C1DAC">
        <w:rPr>
          <w:rFonts w:ascii="Times New Roman" w:eastAsia="Times New Roman" w:hAnsi="Times New Roman" w:cs="Times New Roman"/>
          <w:w w:val="105"/>
          <w:sz w:val="28"/>
          <w:szCs w:val="28"/>
          <w:lang w:val="ru-RU"/>
        </w:rPr>
        <w:t>392);</w:t>
      </w:r>
    </w:p>
    <w:p w:rsidR="000226AF" w:rsidRPr="005C1DAC" w:rsidRDefault="00BA65D1" w:rsidP="00016979">
      <w:pPr>
        <w:tabs>
          <w:tab w:val="left" w:pos="1134"/>
        </w:tabs>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w w:val="105"/>
          <w:sz w:val="28"/>
          <w:szCs w:val="28"/>
          <w:lang w:val="ru-RU"/>
        </w:rPr>
        <w:t xml:space="preserve">- </w:t>
      </w:r>
      <w:r w:rsidR="007C5A85" w:rsidRPr="005C1DAC">
        <w:rPr>
          <w:rFonts w:ascii="Times New Roman" w:eastAsia="Times New Roman" w:hAnsi="Times New Roman" w:cs="Times New Roman"/>
          <w:w w:val="105"/>
          <w:sz w:val="28"/>
          <w:szCs w:val="28"/>
          <w:lang w:val="ru-RU"/>
        </w:rPr>
        <w:t>постановление</w:t>
      </w:r>
      <w:r>
        <w:rPr>
          <w:rFonts w:ascii="Times New Roman" w:eastAsia="Times New Roman" w:hAnsi="Times New Roman" w:cs="Times New Roman"/>
          <w:w w:val="105"/>
          <w:sz w:val="28"/>
          <w:szCs w:val="28"/>
          <w:lang w:val="ru-RU"/>
        </w:rPr>
        <w:t>м</w:t>
      </w:r>
      <w:r w:rsidR="007C5A85" w:rsidRPr="005C1DAC">
        <w:rPr>
          <w:rFonts w:ascii="Times New Roman" w:eastAsia="Times New Roman" w:hAnsi="Times New Roman" w:cs="Times New Roman"/>
          <w:w w:val="105"/>
          <w:sz w:val="28"/>
          <w:szCs w:val="28"/>
          <w:lang w:val="ru-RU"/>
        </w:rPr>
        <w:t xml:space="preserve"> Правительства Российской Федерации от 05 марта 2007 года № 145 «О порядке организации и проведения государстве</w:t>
      </w:r>
      <w:r w:rsidR="00865C36" w:rsidRPr="005C1DAC">
        <w:rPr>
          <w:rFonts w:ascii="Times New Roman" w:eastAsia="Times New Roman" w:hAnsi="Times New Roman" w:cs="Times New Roman"/>
          <w:w w:val="105"/>
          <w:sz w:val="28"/>
          <w:szCs w:val="28"/>
          <w:lang w:val="ru-RU"/>
        </w:rPr>
        <w:t>н</w:t>
      </w:r>
      <w:r w:rsidR="007C5A85" w:rsidRPr="005C1DAC">
        <w:rPr>
          <w:rFonts w:ascii="Times New Roman" w:eastAsia="Times New Roman" w:hAnsi="Times New Roman" w:cs="Times New Roman"/>
          <w:w w:val="105"/>
          <w:sz w:val="28"/>
          <w:szCs w:val="28"/>
          <w:lang w:val="ru-RU"/>
        </w:rPr>
        <w:t>ной экспертизы проектной документации и</w:t>
      </w:r>
      <w:r w:rsidR="00865C36" w:rsidRPr="005C1DAC">
        <w:rPr>
          <w:rFonts w:ascii="Times New Roman" w:eastAsia="Times New Roman" w:hAnsi="Times New Roman" w:cs="Times New Roman"/>
          <w:w w:val="105"/>
          <w:sz w:val="28"/>
          <w:szCs w:val="28"/>
          <w:lang w:val="ru-RU"/>
        </w:rPr>
        <w:t xml:space="preserve"> результатов инженерных изыска</w:t>
      </w:r>
      <w:r w:rsidR="003F513A" w:rsidRPr="005C1DAC">
        <w:rPr>
          <w:rFonts w:ascii="Times New Roman" w:eastAsia="Times New Roman" w:hAnsi="Times New Roman" w:cs="Times New Roman"/>
          <w:w w:val="105"/>
          <w:sz w:val="28"/>
          <w:szCs w:val="28"/>
          <w:lang w:val="ru-RU"/>
        </w:rPr>
        <w:t xml:space="preserve">ний» (Собрание законодательства РФ, 12 марта 2007 год, № </w:t>
      </w:r>
      <w:r w:rsidR="007C5A85" w:rsidRPr="005C1DAC">
        <w:rPr>
          <w:rFonts w:ascii="Times New Roman" w:eastAsia="Times New Roman" w:hAnsi="Times New Roman" w:cs="Times New Roman"/>
          <w:w w:val="105"/>
          <w:sz w:val="28"/>
          <w:szCs w:val="28"/>
          <w:lang w:val="ru-RU"/>
        </w:rPr>
        <w:t>11, ст.</w:t>
      </w:r>
      <w:r w:rsidR="007C5A85" w:rsidRPr="005C1DAC">
        <w:rPr>
          <w:rFonts w:ascii="Times New Roman" w:eastAsia="Times New Roman" w:hAnsi="Times New Roman" w:cs="Times New Roman"/>
          <w:spacing w:val="-19"/>
          <w:w w:val="105"/>
          <w:sz w:val="28"/>
          <w:szCs w:val="28"/>
          <w:lang w:val="ru-RU"/>
        </w:rPr>
        <w:t xml:space="preserve"> </w:t>
      </w:r>
      <w:r w:rsidR="007C5A85" w:rsidRPr="005C1DAC">
        <w:rPr>
          <w:rFonts w:ascii="Times New Roman" w:eastAsia="Times New Roman" w:hAnsi="Times New Roman" w:cs="Times New Roman"/>
          <w:w w:val="105"/>
          <w:sz w:val="28"/>
          <w:szCs w:val="28"/>
          <w:lang w:val="ru-RU"/>
        </w:rPr>
        <w:t>1336);</w:t>
      </w:r>
    </w:p>
    <w:p w:rsidR="000226AF" w:rsidRPr="005C1DAC" w:rsidRDefault="007C5A85" w:rsidP="00016979">
      <w:pPr>
        <w:tabs>
          <w:tab w:val="left" w:pos="1134"/>
        </w:tabs>
        <w:spacing w:before="5"/>
        <w:ind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w w:val="105"/>
          <w:sz w:val="28"/>
          <w:szCs w:val="28"/>
          <w:lang w:val="ru-RU"/>
        </w:rPr>
        <w:t>- постановление</w:t>
      </w:r>
      <w:r w:rsidR="00BA65D1">
        <w:rPr>
          <w:rFonts w:ascii="Times New Roman" w:eastAsia="Times New Roman" w:hAnsi="Times New Roman" w:cs="Times New Roman"/>
          <w:w w:val="105"/>
          <w:sz w:val="28"/>
          <w:szCs w:val="28"/>
          <w:lang w:val="ru-RU"/>
        </w:rPr>
        <w:t>м</w:t>
      </w:r>
      <w:r w:rsidRPr="005C1DAC">
        <w:rPr>
          <w:rFonts w:ascii="Times New Roman" w:eastAsia="Times New Roman" w:hAnsi="Times New Roman" w:cs="Times New Roman"/>
          <w:w w:val="105"/>
          <w:sz w:val="28"/>
          <w:szCs w:val="28"/>
          <w:lang w:val="ru-RU"/>
        </w:rPr>
        <w:t xml:space="preserve"> Правит</w:t>
      </w:r>
      <w:r w:rsidR="003F513A" w:rsidRPr="005C1DAC">
        <w:rPr>
          <w:rFonts w:ascii="Times New Roman" w:eastAsia="Times New Roman" w:hAnsi="Times New Roman" w:cs="Times New Roman"/>
          <w:w w:val="105"/>
          <w:sz w:val="28"/>
          <w:szCs w:val="28"/>
          <w:lang w:val="ru-RU"/>
        </w:rPr>
        <w:t>ельства Российской Федерации от 16</w:t>
      </w:r>
      <w:r w:rsidR="00522417">
        <w:rPr>
          <w:rFonts w:ascii="Times New Roman" w:eastAsia="Times New Roman" w:hAnsi="Times New Roman" w:cs="Times New Roman"/>
          <w:w w:val="105"/>
          <w:sz w:val="28"/>
          <w:szCs w:val="28"/>
          <w:lang w:val="ru-RU"/>
        </w:rPr>
        <w:t xml:space="preserve"> февраля 2008 года № 87 «О составе разделов</w:t>
      </w:r>
      <w:r w:rsidRPr="005C1DAC">
        <w:rPr>
          <w:rFonts w:ascii="Times New Roman" w:eastAsia="Times New Roman" w:hAnsi="Times New Roman" w:cs="Times New Roman"/>
          <w:w w:val="105"/>
          <w:sz w:val="28"/>
          <w:szCs w:val="28"/>
          <w:lang w:val="ru-RU"/>
        </w:rPr>
        <w:t xml:space="preserve"> проектной документации  и  требованиях к их содержанию» (Собрание </w:t>
      </w:r>
      <w:r w:rsidR="00522417">
        <w:rPr>
          <w:rFonts w:ascii="Times New Roman" w:eastAsia="Times New Roman" w:hAnsi="Times New Roman" w:cs="Times New Roman"/>
          <w:w w:val="105"/>
          <w:sz w:val="28"/>
          <w:szCs w:val="28"/>
          <w:lang w:val="ru-RU"/>
        </w:rPr>
        <w:t>законодательства РФ, 25 февраля</w:t>
      </w:r>
      <w:r w:rsidRPr="005C1DAC">
        <w:rPr>
          <w:rFonts w:ascii="Times New Roman" w:eastAsia="Times New Roman" w:hAnsi="Times New Roman" w:cs="Times New Roman"/>
          <w:w w:val="105"/>
          <w:sz w:val="28"/>
          <w:szCs w:val="28"/>
          <w:lang w:val="ru-RU"/>
        </w:rPr>
        <w:t xml:space="preserve"> 2008 год, № 8,  ст.</w:t>
      </w:r>
      <w:r w:rsidRPr="005C1DAC">
        <w:rPr>
          <w:rFonts w:ascii="Times New Roman" w:eastAsia="Times New Roman" w:hAnsi="Times New Roman" w:cs="Times New Roman"/>
          <w:spacing w:val="18"/>
          <w:w w:val="105"/>
          <w:sz w:val="28"/>
          <w:szCs w:val="28"/>
          <w:lang w:val="ru-RU"/>
        </w:rPr>
        <w:t xml:space="preserve"> </w:t>
      </w:r>
      <w:r w:rsidRPr="005C1DAC">
        <w:rPr>
          <w:rFonts w:ascii="Times New Roman" w:eastAsia="Times New Roman" w:hAnsi="Times New Roman" w:cs="Times New Roman"/>
          <w:w w:val="105"/>
          <w:sz w:val="28"/>
          <w:szCs w:val="28"/>
          <w:lang w:val="ru-RU"/>
        </w:rPr>
        <w:t>744);</w:t>
      </w:r>
    </w:p>
    <w:p w:rsidR="000226AF" w:rsidRDefault="00522417" w:rsidP="00016979">
      <w:pPr>
        <w:tabs>
          <w:tab w:val="left" w:pos="1134"/>
        </w:tabs>
        <w:ind w:firstLine="567"/>
        <w:jc w:val="both"/>
        <w:rPr>
          <w:rFonts w:ascii="Times New Roman" w:eastAsia="Times New Roman" w:hAnsi="Times New Roman" w:cs="Times New Roman"/>
          <w:w w:val="105"/>
          <w:sz w:val="28"/>
          <w:szCs w:val="28"/>
          <w:lang w:val="ru-RU"/>
        </w:rPr>
      </w:pPr>
      <w:r>
        <w:rPr>
          <w:rFonts w:ascii="Times New Roman" w:eastAsia="Times New Roman" w:hAnsi="Times New Roman" w:cs="Times New Roman"/>
          <w:w w:val="105"/>
          <w:sz w:val="28"/>
          <w:szCs w:val="28"/>
          <w:lang w:val="ru-RU"/>
        </w:rPr>
        <w:t xml:space="preserve">- </w:t>
      </w:r>
      <w:r w:rsidR="003F513A" w:rsidRPr="005C1DAC">
        <w:rPr>
          <w:rFonts w:ascii="Times New Roman" w:eastAsia="Times New Roman" w:hAnsi="Times New Roman" w:cs="Times New Roman"/>
          <w:w w:val="105"/>
          <w:sz w:val="28"/>
          <w:szCs w:val="28"/>
          <w:lang w:val="ru-RU"/>
        </w:rPr>
        <w:t>постановление</w:t>
      </w:r>
      <w:r w:rsidR="00BA65D1">
        <w:rPr>
          <w:rFonts w:ascii="Times New Roman" w:eastAsia="Times New Roman" w:hAnsi="Times New Roman" w:cs="Times New Roman"/>
          <w:w w:val="105"/>
          <w:sz w:val="28"/>
          <w:szCs w:val="28"/>
          <w:lang w:val="ru-RU"/>
        </w:rPr>
        <w:t>м</w:t>
      </w:r>
      <w:r w:rsidR="003F513A" w:rsidRPr="005C1DAC">
        <w:rPr>
          <w:rFonts w:ascii="Times New Roman" w:eastAsia="Times New Roman" w:hAnsi="Times New Roman" w:cs="Times New Roman"/>
          <w:w w:val="105"/>
          <w:sz w:val="28"/>
          <w:szCs w:val="28"/>
          <w:lang w:val="ru-RU"/>
        </w:rPr>
        <w:t xml:space="preserve"> Правительства Российской</w:t>
      </w:r>
      <w:r w:rsidR="007C5A85" w:rsidRPr="005C1DAC">
        <w:rPr>
          <w:rFonts w:ascii="Times New Roman" w:eastAsia="Times New Roman" w:hAnsi="Times New Roman" w:cs="Times New Roman"/>
          <w:w w:val="105"/>
          <w:sz w:val="28"/>
          <w:szCs w:val="28"/>
          <w:lang w:val="ru-RU"/>
        </w:rPr>
        <w:t xml:space="preserve"> </w:t>
      </w:r>
      <w:r>
        <w:rPr>
          <w:rFonts w:ascii="Times New Roman" w:eastAsia="Times New Roman" w:hAnsi="Times New Roman" w:cs="Times New Roman"/>
          <w:w w:val="105"/>
          <w:sz w:val="28"/>
          <w:szCs w:val="28"/>
          <w:lang w:val="ru-RU"/>
        </w:rPr>
        <w:t xml:space="preserve">Федерации от 18 </w:t>
      </w:r>
      <w:r w:rsidR="003F513A" w:rsidRPr="005C1DAC">
        <w:rPr>
          <w:rFonts w:ascii="Times New Roman" w:eastAsia="Times New Roman" w:hAnsi="Times New Roman" w:cs="Times New Roman"/>
          <w:w w:val="105"/>
          <w:sz w:val="28"/>
          <w:szCs w:val="28"/>
          <w:lang w:val="ru-RU"/>
        </w:rPr>
        <w:t xml:space="preserve">мая </w:t>
      </w:r>
      <w:r w:rsidR="007C5A85" w:rsidRPr="005C1DAC">
        <w:rPr>
          <w:rFonts w:ascii="Times New Roman" w:eastAsia="Times New Roman" w:hAnsi="Times New Roman" w:cs="Times New Roman"/>
          <w:w w:val="105"/>
          <w:sz w:val="28"/>
          <w:szCs w:val="28"/>
          <w:lang w:val="ru-RU"/>
        </w:rPr>
        <w:t xml:space="preserve">2009 года № 427 «О порядке </w:t>
      </w:r>
      <w:proofErr w:type="gramStart"/>
      <w:r w:rsidR="007C5A85" w:rsidRPr="005C1DAC">
        <w:rPr>
          <w:rFonts w:ascii="Times New Roman" w:eastAsia="Times New Roman" w:hAnsi="Times New Roman" w:cs="Times New Roman"/>
          <w:w w:val="105"/>
          <w:sz w:val="28"/>
          <w:szCs w:val="28"/>
          <w:lang w:val="ru-RU"/>
        </w:rPr>
        <w:t>проведения проверки достоверности определения сметной стоимости объек</w:t>
      </w:r>
      <w:r w:rsidR="003F513A" w:rsidRPr="005C1DAC">
        <w:rPr>
          <w:rFonts w:ascii="Times New Roman" w:eastAsia="Times New Roman" w:hAnsi="Times New Roman" w:cs="Times New Roman"/>
          <w:w w:val="105"/>
          <w:sz w:val="28"/>
          <w:szCs w:val="28"/>
          <w:lang w:val="ru-RU"/>
        </w:rPr>
        <w:t>тов капитального</w:t>
      </w:r>
      <w:proofErr w:type="gramEnd"/>
      <w:r w:rsidR="003F513A" w:rsidRPr="005C1DAC">
        <w:rPr>
          <w:rFonts w:ascii="Times New Roman" w:eastAsia="Times New Roman" w:hAnsi="Times New Roman" w:cs="Times New Roman"/>
          <w:w w:val="105"/>
          <w:sz w:val="28"/>
          <w:szCs w:val="28"/>
          <w:lang w:val="ru-RU"/>
        </w:rPr>
        <w:t xml:space="preserve"> строительства, </w:t>
      </w:r>
      <w:r w:rsidR="00865C36" w:rsidRPr="005C1DAC">
        <w:rPr>
          <w:rFonts w:ascii="Times New Roman" w:eastAsia="Times New Roman" w:hAnsi="Times New Roman" w:cs="Times New Roman"/>
          <w:w w:val="105"/>
          <w:sz w:val="28"/>
          <w:szCs w:val="28"/>
          <w:lang w:val="ru-RU"/>
        </w:rPr>
        <w:t>строительство кото</w:t>
      </w:r>
      <w:r w:rsidR="007C5A85" w:rsidRPr="005C1DAC">
        <w:rPr>
          <w:rFonts w:ascii="Times New Roman" w:eastAsia="Times New Roman" w:hAnsi="Times New Roman" w:cs="Times New Roman"/>
          <w:w w:val="105"/>
          <w:sz w:val="28"/>
          <w:szCs w:val="28"/>
          <w:lang w:val="ru-RU"/>
        </w:rPr>
        <w:t>рых финансируется с привлечением средств федерального бюджета» (Собрание законода</w:t>
      </w:r>
      <w:r w:rsidR="003F513A" w:rsidRPr="005C1DAC">
        <w:rPr>
          <w:rFonts w:ascii="Times New Roman" w:eastAsia="Times New Roman" w:hAnsi="Times New Roman" w:cs="Times New Roman"/>
          <w:w w:val="105"/>
          <w:sz w:val="28"/>
          <w:szCs w:val="28"/>
          <w:lang w:val="ru-RU"/>
        </w:rPr>
        <w:t>тельства</w:t>
      </w:r>
      <w:r w:rsidR="007C5A85" w:rsidRPr="005C1DAC">
        <w:rPr>
          <w:rFonts w:ascii="Times New Roman" w:eastAsia="Times New Roman" w:hAnsi="Times New Roman" w:cs="Times New Roman"/>
          <w:w w:val="105"/>
          <w:sz w:val="28"/>
          <w:szCs w:val="28"/>
          <w:lang w:val="ru-RU"/>
        </w:rPr>
        <w:t xml:space="preserve"> РФ, 25 мая 2009 год, № 21, ст.</w:t>
      </w:r>
      <w:r w:rsidR="007C5A85" w:rsidRPr="005C1DAC">
        <w:rPr>
          <w:rFonts w:ascii="Times New Roman" w:eastAsia="Times New Roman" w:hAnsi="Times New Roman" w:cs="Times New Roman"/>
          <w:spacing w:val="57"/>
          <w:w w:val="105"/>
          <w:sz w:val="28"/>
          <w:szCs w:val="28"/>
          <w:lang w:val="ru-RU"/>
        </w:rPr>
        <w:t xml:space="preserve"> </w:t>
      </w:r>
      <w:r w:rsidR="007C5A85" w:rsidRPr="005C1DAC">
        <w:rPr>
          <w:rFonts w:ascii="Times New Roman" w:eastAsia="Times New Roman" w:hAnsi="Times New Roman" w:cs="Times New Roman"/>
          <w:w w:val="105"/>
          <w:sz w:val="28"/>
          <w:szCs w:val="28"/>
          <w:lang w:val="ru-RU"/>
        </w:rPr>
        <w:t>2576);</w:t>
      </w:r>
    </w:p>
    <w:p w:rsidR="000226AF" w:rsidRPr="005C1DAC" w:rsidRDefault="00522417" w:rsidP="00BA65D1">
      <w:pPr>
        <w:tabs>
          <w:tab w:val="left" w:pos="1134"/>
        </w:tabs>
        <w:spacing w:before="2"/>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7C5A85" w:rsidRPr="005C1DAC">
        <w:rPr>
          <w:rFonts w:ascii="Times New Roman" w:hAnsi="Times New Roman" w:cs="Times New Roman"/>
          <w:w w:val="105"/>
          <w:sz w:val="28"/>
          <w:szCs w:val="28"/>
          <w:lang w:val="ru-RU"/>
        </w:rPr>
        <w:t>постано</w:t>
      </w:r>
      <w:r w:rsidR="003F513A" w:rsidRPr="005C1DAC">
        <w:rPr>
          <w:rFonts w:ascii="Times New Roman" w:hAnsi="Times New Roman" w:cs="Times New Roman"/>
          <w:w w:val="105"/>
          <w:sz w:val="28"/>
          <w:szCs w:val="28"/>
          <w:lang w:val="ru-RU"/>
        </w:rPr>
        <w:t>вление</w:t>
      </w:r>
      <w:r w:rsidR="00BA65D1">
        <w:rPr>
          <w:rFonts w:ascii="Times New Roman" w:hAnsi="Times New Roman" w:cs="Times New Roman"/>
          <w:w w:val="105"/>
          <w:sz w:val="28"/>
          <w:szCs w:val="28"/>
          <w:lang w:val="ru-RU"/>
        </w:rPr>
        <w:t>м</w:t>
      </w:r>
      <w:r w:rsidR="003F513A" w:rsidRPr="005C1DAC">
        <w:rPr>
          <w:rFonts w:ascii="Times New Roman" w:hAnsi="Times New Roman" w:cs="Times New Roman"/>
          <w:w w:val="105"/>
          <w:sz w:val="28"/>
          <w:szCs w:val="28"/>
          <w:lang w:val="ru-RU"/>
        </w:rPr>
        <w:t xml:space="preserve"> Правительства Российской Федерации от</w:t>
      </w:r>
      <w:r w:rsidR="007C5A85" w:rsidRPr="005C1DAC">
        <w:rPr>
          <w:rFonts w:ascii="Times New Roman" w:hAnsi="Times New Roman" w:cs="Times New Roman"/>
          <w:w w:val="105"/>
          <w:sz w:val="28"/>
          <w:szCs w:val="28"/>
          <w:lang w:val="ru-RU"/>
        </w:rPr>
        <w:t xml:space="preserve"> 16.05.2011</w:t>
      </w:r>
      <w:r w:rsidR="007C5A85" w:rsidRPr="005C1DAC">
        <w:rPr>
          <w:rFonts w:ascii="Times New Roman" w:hAnsi="Times New Roman" w:cs="Times New Roman"/>
          <w:spacing w:val="55"/>
          <w:w w:val="105"/>
          <w:sz w:val="28"/>
          <w:szCs w:val="28"/>
          <w:lang w:val="ru-RU"/>
        </w:rPr>
        <w:t xml:space="preserve"> </w:t>
      </w:r>
      <w:r w:rsidR="007C5A85" w:rsidRPr="005C1DAC">
        <w:rPr>
          <w:rFonts w:ascii="Times New Roman" w:hAnsi="Times New Roman" w:cs="Times New Roman"/>
          <w:w w:val="105"/>
          <w:sz w:val="28"/>
          <w:szCs w:val="28"/>
          <w:lang w:val="ru-RU"/>
        </w:rPr>
        <w:t>года</w:t>
      </w:r>
      <w:r>
        <w:rPr>
          <w:rFonts w:ascii="Times New Roman" w:eastAsia="Times New Roman" w:hAnsi="Times New Roman" w:cs="Times New Roman"/>
          <w:sz w:val="28"/>
          <w:szCs w:val="28"/>
          <w:lang w:val="ru-RU"/>
        </w:rPr>
        <w:t xml:space="preserve"> </w:t>
      </w:r>
      <w:r w:rsidR="007C5A85" w:rsidRPr="005C1DAC">
        <w:rPr>
          <w:rFonts w:ascii="Times New Roman" w:eastAsia="Times New Roman" w:hAnsi="Times New Roman" w:cs="Times New Roman"/>
          <w:w w:val="105"/>
          <w:sz w:val="28"/>
          <w:szCs w:val="28"/>
          <w:lang w:val="ru-RU"/>
        </w:rPr>
        <w:t>№ 373 «О разработке и утверждении админи</w:t>
      </w:r>
      <w:r w:rsidR="00865C36" w:rsidRPr="005C1DAC">
        <w:rPr>
          <w:rFonts w:ascii="Times New Roman" w:eastAsia="Times New Roman" w:hAnsi="Times New Roman" w:cs="Times New Roman"/>
          <w:w w:val="105"/>
          <w:sz w:val="28"/>
          <w:szCs w:val="28"/>
          <w:lang w:val="ru-RU"/>
        </w:rPr>
        <w:t>стративных регламентов исполне</w:t>
      </w:r>
      <w:r w:rsidR="007C5A85" w:rsidRPr="005C1DAC">
        <w:rPr>
          <w:rFonts w:ascii="Times New Roman" w:eastAsia="Times New Roman" w:hAnsi="Times New Roman" w:cs="Times New Roman"/>
          <w:w w:val="105"/>
          <w:sz w:val="28"/>
          <w:szCs w:val="28"/>
          <w:lang w:val="ru-RU"/>
        </w:rPr>
        <w:t>ния государственных функций и административных регламентов предо</w:t>
      </w:r>
      <w:r w:rsidR="00865C36" w:rsidRPr="005C1DAC">
        <w:rPr>
          <w:rFonts w:ascii="Times New Roman" w:eastAsia="Times New Roman" w:hAnsi="Times New Roman" w:cs="Times New Roman"/>
          <w:w w:val="105"/>
          <w:sz w:val="28"/>
          <w:szCs w:val="28"/>
          <w:lang w:val="ru-RU"/>
        </w:rPr>
        <w:t>ставле</w:t>
      </w:r>
      <w:r w:rsidR="003F513A" w:rsidRPr="005C1DAC">
        <w:rPr>
          <w:rFonts w:ascii="Times New Roman" w:eastAsia="Times New Roman" w:hAnsi="Times New Roman" w:cs="Times New Roman"/>
          <w:w w:val="105"/>
          <w:sz w:val="28"/>
          <w:szCs w:val="28"/>
          <w:lang w:val="ru-RU"/>
        </w:rPr>
        <w:t>ния государственных услуг» (Собрание законодательства РФ,</w:t>
      </w:r>
      <w:r w:rsidR="007C5A85" w:rsidRPr="005C1DAC">
        <w:rPr>
          <w:rFonts w:ascii="Times New Roman" w:eastAsia="Times New Roman" w:hAnsi="Times New Roman" w:cs="Times New Roman"/>
          <w:w w:val="105"/>
          <w:sz w:val="28"/>
          <w:szCs w:val="28"/>
          <w:lang w:val="ru-RU"/>
        </w:rPr>
        <w:t xml:space="preserve"> 30 мая </w:t>
      </w:r>
      <w:r w:rsidR="003F513A" w:rsidRPr="005C1DAC">
        <w:rPr>
          <w:rFonts w:ascii="Times New Roman" w:eastAsia="Times New Roman" w:hAnsi="Times New Roman" w:cs="Times New Roman"/>
          <w:spacing w:val="3"/>
          <w:w w:val="105"/>
          <w:sz w:val="28"/>
          <w:szCs w:val="28"/>
          <w:lang w:val="ru-RU"/>
        </w:rPr>
        <w:t>2011</w:t>
      </w:r>
      <w:r w:rsidR="007C5A85" w:rsidRPr="005C1DAC">
        <w:rPr>
          <w:rFonts w:ascii="Times New Roman" w:eastAsia="Times New Roman" w:hAnsi="Times New Roman" w:cs="Times New Roman"/>
          <w:spacing w:val="13"/>
          <w:w w:val="105"/>
          <w:sz w:val="28"/>
          <w:szCs w:val="28"/>
          <w:lang w:val="ru-RU"/>
        </w:rPr>
        <w:t xml:space="preserve"> </w:t>
      </w:r>
      <w:r w:rsidR="007C5A85" w:rsidRPr="005C1DAC">
        <w:rPr>
          <w:rFonts w:ascii="Times New Roman" w:eastAsia="Times New Roman" w:hAnsi="Times New Roman" w:cs="Times New Roman"/>
          <w:w w:val="105"/>
          <w:sz w:val="28"/>
          <w:szCs w:val="28"/>
          <w:lang w:val="ru-RU"/>
        </w:rPr>
        <w:t>год,</w:t>
      </w:r>
      <w:r>
        <w:rPr>
          <w:rFonts w:ascii="Times New Roman" w:eastAsia="Times New Roman" w:hAnsi="Times New Roman" w:cs="Times New Roman"/>
          <w:sz w:val="28"/>
          <w:szCs w:val="28"/>
          <w:lang w:val="ru-RU"/>
        </w:rPr>
        <w:t xml:space="preserve"> </w:t>
      </w:r>
      <w:r w:rsidR="007C5A85" w:rsidRPr="005C1DAC">
        <w:rPr>
          <w:rFonts w:ascii="Times New Roman" w:eastAsia="Times New Roman" w:hAnsi="Times New Roman" w:cs="Times New Roman"/>
          <w:w w:val="105"/>
          <w:sz w:val="28"/>
          <w:szCs w:val="28"/>
          <w:lang w:val="ru-RU"/>
        </w:rPr>
        <w:t>№ 22, ст.</w:t>
      </w:r>
      <w:r w:rsidR="007C5A85" w:rsidRPr="005C1DAC">
        <w:rPr>
          <w:rFonts w:ascii="Times New Roman" w:eastAsia="Times New Roman" w:hAnsi="Times New Roman" w:cs="Times New Roman"/>
          <w:spacing w:val="47"/>
          <w:w w:val="105"/>
          <w:sz w:val="28"/>
          <w:szCs w:val="28"/>
          <w:lang w:val="ru-RU"/>
        </w:rPr>
        <w:t xml:space="preserve"> </w:t>
      </w:r>
      <w:r w:rsidR="007C5A85" w:rsidRPr="005C1DAC">
        <w:rPr>
          <w:rFonts w:ascii="Times New Roman" w:eastAsia="Times New Roman" w:hAnsi="Times New Roman" w:cs="Times New Roman"/>
          <w:w w:val="105"/>
          <w:sz w:val="28"/>
          <w:szCs w:val="28"/>
          <w:lang w:val="ru-RU"/>
        </w:rPr>
        <w:t>3169);</w:t>
      </w:r>
    </w:p>
    <w:p w:rsidR="000226AF" w:rsidRPr="005C1DAC" w:rsidRDefault="007C5A85" w:rsidP="00016979">
      <w:pPr>
        <w:tabs>
          <w:tab w:val="left" w:pos="1134"/>
        </w:tabs>
        <w:spacing w:before="11"/>
        <w:ind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w w:val="105"/>
          <w:sz w:val="28"/>
          <w:szCs w:val="28"/>
          <w:lang w:val="ru-RU"/>
        </w:rPr>
        <w:t>- приказ</w:t>
      </w:r>
      <w:r w:rsidR="00BA65D1">
        <w:rPr>
          <w:rFonts w:ascii="Times New Roman" w:eastAsia="Times New Roman" w:hAnsi="Times New Roman" w:cs="Times New Roman"/>
          <w:w w:val="105"/>
          <w:sz w:val="28"/>
          <w:szCs w:val="28"/>
          <w:lang w:val="ru-RU"/>
        </w:rPr>
        <w:t>ом</w:t>
      </w:r>
      <w:r w:rsidRPr="005C1DAC">
        <w:rPr>
          <w:rFonts w:ascii="Times New Roman" w:eastAsia="Times New Roman" w:hAnsi="Times New Roman" w:cs="Times New Roman"/>
          <w:w w:val="105"/>
          <w:sz w:val="28"/>
          <w:szCs w:val="28"/>
          <w:lang w:val="ru-RU"/>
        </w:rPr>
        <w:t xml:space="preserve"> Федерального агентства по строительству и жилищно­ коммунальному комплексу от 02 июля 2007 го</w:t>
      </w:r>
      <w:r w:rsidR="00522417">
        <w:rPr>
          <w:rFonts w:ascii="Times New Roman" w:eastAsia="Times New Roman" w:hAnsi="Times New Roman" w:cs="Times New Roman"/>
          <w:w w:val="105"/>
          <w:sz w:val="28"/>
          <w:szCs w:val="28"/>
          <w:lang w:val="ru-RU"/>
        </w:rPr>
        <w:t>да № 186 «О порядке ведения ре</w:t>
      </w:r>
      <w:r w:rsidRPr="005C1DAC">
        <w:rPr>
          <w:rFonts w:ascii="Times New Roman" w:eastAsia="Times New Roman" w:hAnsi="Times New Roman" w:cs="Times New Roman"/>
          <w:w w:val="105"/>
          <w:sz w:val="28"/>
          <w:szCs w:val="28"/>
          <w:lang w:val="ru-RU"/>
        </w:rPr>
        <w:t>естра выданных заключений государственно</w:t>
      </w:r>
      <w:r w:rsidR="00522417">
        <w:rPr>
          <w:rFonts w:ascii="Times New Roman" w:eastAsia="Times New Roman" w:hAnsi="Times New Roman" w:cs="Times New Roman"/>
          <w:w w:val="105"/>
          <w:sz w:val="28"/>
          <w:szCs w:val="28"/>
          <w:lang w:val="ru-RU"/>
        </w:rPr>
        <w:t>й экспертизы проектной докумен</w:t>
      </w:r>
      <w:r w:rsidRPr="005C1DAC">
        <w:rPr>
          <w:rFonts w:ascii="Times New Roman" w:eastAsia="Times New Roman" w:hAnsi="Times New Roman" w:cs="Times New Roman"/>
          <w:w w:val="105"/>
          <w:sz w:val="28"/>
          <w:szCs w:val="28"/>
          <w:lang w:val="ru-RU"/>
        </w:rPr>
        <w:t xml:space="preserve">тации и результатов инженерных изысканий и предоставления сведений, </w:t>
      </w:r>
      <w:proofErr w:type="gramStart"/>
      <w:r w:rsidRPr="005C1DAC">
        <w:rPr>
          <w:rFonts w:ascii="Times New Roman" w:eastAsia="Times New Roman" w:hAnsi="Times New Roman" w:cs="Times New Roman"/>
          <w:w w:val="105"/>
          <w:sz w:val="28"/>
          <w:szCs w:val="28"/>
          <w:lang w:val="ru-RU"/>
        </w:rPr>
        <w:t>со</w:t>
      </w:r>
      <w:proofErr w:type="gramEnd"/>
      <w:r w:rsidRPr="005C1DAC">
        <w:rPr>
          <w:rFonts w:ascii="Times New Roman" w:eastAsia="Times New Roman" w:hAnsi="Times New Roman" w:cs="Times New Roman"/>
          <w:w w:val="105"/>
          <w:sz w:val="28"/>
          <w:szCs w:val="28"/>
          <w:lang w:val="ru-RU"/>
        </w:rPr>
        <w:t>­ держащихся в этом реестре» (Бюллетень нормативных актов федер</w:t>
      </w:r>
      <w:r w:rsidR="00522417">
        <w:rPr>
          <w:rFonts w:ascii="Times New Roman" w:eastAsia="Times New Roman" w:hAnsi="Times New Roman" w:cs="Times New Roman"/>
          <w:w w:val="105"/>
          <w:sz w:val="28"/>
          <w:szCs w:val="28"/>
          <w:lang w:val="ru-RU"/>
        </w:rPr>
        <w:t>альных ор</w:t>
      </w:r>
      <w:r w:rsidR="003F513A" w:rsidRPr="005C1DAC">
        <w:rPr>
          <w:rFonts w:ascii="Times New Roman" w:eastAsia="Times New Roman" w:hAnsi="Times New Roman" w:cs="Times New Roman"/>
          <w:w w:val="105"/>
          <w:sz w:val="28"/>
          <w:szCs w:val="28"/>
          <w:lang w:val="ru-RU"/>
        </w:rPr>
        <w:t>ганов исполнительной</w:t>
      </w:r>
      <w:r w:rsidRPr="005C1DAC">
        <w:rPr>
          <w:rFonts w:ascii="Times New Roman" w:eastAsia="Times New Roman" w:hAnsi="Times New Roman" w:cs="Times New Roman"/>
          <w:w w:val="105"/>
          <w:sz w:val="28"/>
          <w:szCs w:val="28"/>
          <w:lang w:val="ru-RU"/>
        </w:rPr>
        <w:t xml:space="preserve"> власти, № </w:t>
      </w:r>
      <w:r w:rsidRPr="005C1DAC">
        <w:rPr>
          <w:rFonts w:ascii="Times New Roman" w:eastAsia="Times New Roman" w:hAnsi="Times New Roman" w:cs="Times New Roman"/>
          <w:spacing w:val="-4"/>
          <w:w w:val="105"/>
          <w:sz w:val="28"/>
          <w:szCs w:val="28"/>
          <w:lang w:val="ru-RU"/>
        </w:rPr>
        <w:t xml:space="preserve">31, </w:t>
      </w:r>
      <w:r w:rsidRPr="005C1DAC">
        <w:rPr>
          <w:rFonts w:ascii="Times New Roman" w:eastAsia="Times New Roman" w:hAnsi="Times New Roman" w:cs="Times New Roman"/>
          <w:w w:val="105"/>
          <w:sz w:val="28"/>
          <w:szCs w:val="28"/>
          <w:lang w:val="ru-RU"/>
        </w:rPr>
        <w:t>30 июля 2007</w:t>
      </w:r>
      <w:r w:rsidRPr="005C1DAC">
        <w:rPr>
          <w:rFonts w:ascii="Times New Roman" w:eastAsia="Times New Roman" w:hAnsi="Times New Roman" w:cs="Times New Roman"/>
          <w:spacing w:val="5"/>
          <w:w w:val="105"/>
          <w:sz w:val="28"/>
          <w:szCs w:val="28"/>
          <w:lang w:val="ru-RU"/>
        </w:rPr>
        <w:t xml:space="preserve"> </w:t>
      </w:r>
      <w:r w:rsidRPr="005C1DAC">
        <w:rPr>
          <w:rFonts w:ascii="Times New Roman" w:eastAsia="Times New Roman" w:hAnsi="Times New Roman" w:cs="Times New Roman"/>
          <w:w w:val="105"/>
          <w:sz w:val="28"/>
          <w:szCs w:val="28"/>
          <w:lang w:val="ru-RU"/>
        </w:rPr>
        <w:t>год);</w:t>
      </w:r>
    </w:p>
    <w:p w:rsidR="000226AF" w:rsidRPr="005C1DAC" w:rsidRDefault="007C5A85" w:rsidP="00016979">
      <w:pPr>
        <w:tabs>
          <w:tab w:val="left" w:pos="1134"/>
        </w:tabs>
        <w:spacing w:before="5"/>
        <w:ind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w w:val="105"/>
          <w:sz w:val="28"/>
          <w:szCs w:val="28"/>
          <w:lang w:val="ru-RU"/>
        </w:rPr>
        <w:t>- приказ</w:t>
      </w:r>
      <w:r w:rsidR="00BA65D1">
        <w:rPr>
          <w:rFonts w:ascii="Times New Roman" w:eastAsia="Times New Roman" w:hAnsi="Times New Roman" w:cs="Times New Roman"/>
          <w:w w:val="105"/>
          <w:sz w:val="28"/>
          <w:szCs w:val="28"/>
          <w:lang w:val="ru-RU"/>
        </w:rPr>
        <w:t>ом</w:t>
      </w:r>
      <w:r w:rsidRPr="005C1DAC">
        <w:rPr>
          <w:rFonts w:ascii="Times New Roman" w:eastAsia="Times New Roman" w:hAnsi="Times New Roman" w:cs="Times New Roman"/>
          <w:w w:val="105"/>
          <w:sz w:val="28"/>
          <w:szCs w:val="28"/>
          <w:lang w:val="ru-RU"/>
        </w:rPr>
        <w:t xml:space="preserve"> Министерства регионального развития Российской Федерации от 20 августа 2009 года № 354 «Об утверждении формы заключения о проверке достоверности определения сметной стоимос</w:t>
      </w:r>
      <w:r w:rsidR="00522417">
        <w:rPr>
          <w:rFonts w:ascii="Times New Roman" w:eastAsia="Times New Roman" w:hAnsi="Times New Roman" w:cs="Times New Roman"/>
          <w:w w:val="105"/>
          <w:sz w:val="28"/>
          <w:szCs w:val="28"/>
          <w:lang w:val="ru-RU"/>
        </w:rPr>
        <w:t>ти объектов капитального строи</w:t>
      </w:r>
      <w:r w:rsidRPr="005C1DAC">
        <w:rPr>
          <w:rFonts w:ascii="Times New Roman" w:eastAsia="Times New Roman" w:hAnsi="Times New Roman" w:cs="Times New Roman"/>
          <w:w w:val="105"/>
          <w:sz w:val="28"/>
          <w:szCs w:val="28"/>
          <w:lang w:val="ru-RU"/>
        </w:rPr>
        <w:t>тельства, строительство которых финансирует</w:t>
      </w:r>
      <w:r w:rsidR="00522417">
        <w:rPr>
          <w:rFonts w:ascii="Times New Roman" w:eastAsia="Times New Roman" w:hAnsi="Times New Roman" w:cs="Times New Roman"/>
          <w:w w:val="105"/>
          <w:sz w:val="28"/>
          <w:szCs w:val="28"/>
          <w:lang w:val="ru-RU"/>
        </w:rPr>
        <w:t>ся с привлечением средств феде</w:t>
      </w:r>
      <w:r w:rsidRPr="005C1DAC">
        <w:rPr>
          <w:rFonts w:ascii="Times New Roman" w:eastAsia="Times New Roman" w:hAnsi="Times New Roman" w:cs="Times New Roman"/>
          <w:w w:val="105"/>
          <w:sz w:val="28"/>
          <w:szCs w:val="28"/>
          <w:lang w:val="ru-RU"/>
        </w:rPr>
        <w:t xml:space="preserve">рального бюджета, и </w:t>
      </w:r>
      <w:r w:rsidRPr="005C1DAC">
        <w:rPr>
          <w:rFonts w:ascii="Times New Roman" w:eastAsia="Times New Roman" w:hAnsi="Times New Roman" w:cs="Times New Roman"/>
          <w:w w:val="105"/>
          <w:sz w:val="28"/>
          <w:szCs w:val="28"/>
          <w:lang w:val="ru-RU"/>
        </w:rPr>
        <w:lastRenderedPageBreak/>
        <w:t>порядка оформления такого зак</w:t>
      </w:r>
      <w:r w:rsidR="003F513A" w:rsidRPr="005C1DAC">
        <w:rPr>
          <w:rFonts w:ascii="Times New Roman" w:eastAsia="Times New Roman" w:hAnsi="Times New Roman" w:cs="Times New Roman"/>
          <w:w w:val="105"/>
          <w:sz w:val="28"/>
          <w:szCs w:val="28"/>
          <w:lang w:val="ru-RU"/>
        </w:rPr>
        <w:t>лючения» (Бюллетень нормативных актов федеральных органов  и</w:t>
      </w:r>
      <w:r w:rsidR="00522417">
        <w:rPr>
          <w:rFonts w:ascii="Times New Roman" w:eastAsia="Times New Roman" w:hAnsi="Times New Roman" w:cs="Times New Roman"/>
          <w:w w:val="105"/>
          <w:sz w:val="28"/>
          <w:szCs w:val="28"/>
          <w:lang w:val="ru-RU"/>
        </w:rPr>
        <w:t xml:space="preserve">сполнительной </w:t>
      </w:r>
      <w:r w:rsidR="003F513A" w:rsidRPr="005C1DAC">
        <w:rPr>
          <w:rFonts w:ascii="Times New Roman" w:eastAsia="Times New Roman" w:hAnsi="Times New Roman" w:cs="Times New Roman"/>
          <w:w w:val="105"/>
          <w:sz w:val="28"/>
          <w:szCs w:val="28"/>
          <w:lang w:val="ru-RU"/>
        </w:rPr>
        <w:t>власти,</w:t>
      </w:r>
      <w:r w:rsidR="00522417">
        <w:rPr>
          <w:rFonts w:ascii="Times New Roman" w:eastAsia="Times New Roman" w:hAnsi="Times New Roman" w:cs="Times New Roman"/>
          <w:w w:val="105"/>
          <w:sz w:val="28"/>
          <w:szCs w:val="28"/>
          <w:lang w:val="ru-RU"/>
        </w:rPr>
        <w:t xml:space="preserve"> № 42, </w:t>
      </w:r>
      <w:r w:rsidRPr="005C1DAC">
        <w:rPr>
          <w:rFonts w:ascii="Times New Roman" w:eastAsia="Times New Roman" w:hAnsi="Times New Roman" w:cs="Times New Roman"/>
          <w:spacing w:val="-19"/>
          <w:w w:val="105"/>
          <w:sz w:val="28"/>
          <w:szCs w:val="28"/>
          <w:lang w:val="ru-RU"/>
        </w:rPr>
        <w:t xml:space="preserve">19  </w:t>
      </w:r>
      <w:r w:rsidRPr="005C1DAC">
        <w:rPr>
          <w:rFonts w:ascii="Times New Roman" w:eastAsia="Times New Roman" w:hAnsi="Times New Roman" w:cs="Times New Roman"/>
          <w:w w:val="105"/>
          <w:sz w:val="28"/>
          <w:szCs w:val="28"/>
          <w:lang w:val="ru-RU"/>
        </w:rPr>
        <w:t>октября 2009</w:t>
      </w:r>
      <w:r w:rsidRPr="005C1DAC">
        <w:rPr>
          <w:rFonts w:ascii="Times New Roman" w:eastAsia="Times New Roman" w:hAnsi="Times New Roman" w:cs="Times New Roman"/>
          <w:spacing w:val="45"/>
          <w:w w:val="105"/>
          <w:sz w:val="28"/>
          <w:szCs w:val="28"/>
          <w:lang w:val="ru-RU"/>
        </w:rPr>
        <w:t xml:space="preserve"> </w:t>
      </w:r>
      <w:r w:rsidRPr="005C1DAC">
        <w:rPr>
          <w:rFonts w:ascii="Times New Roman" w:eastAsia="Times New Roman" w:hAnsi="Times New Roman" w:cs="Times New Roman"/>
          <w:w w:val="105"/>
          <w:sz w:val="28"/>
          <w:szCs w:val="28"/>
          <w:lang w:val="ru-RU"/>
        </w:rPr>
        <w:t>год);</w:t>
      </w:r>
    </w:p>
    <w:p w:rsidR="000226AF" w:rsidRPr="005C1DAC" w:rsidRDefault="007C5A85" w:rsidP="00016979">
      <w:pPr>
        <w:pStyle w:val="a4"/>
        <w:numPr>
          <w:ilvl w:val="0"/>
          <w:numId w:val="6"/>
        </w:numPr>
        <w:tabs>
          <w:tab w:val="left" w:pos="1019"/>
          <w:tab w:val="left" w:pos="1134"/>
        </w:tabs>
        <w:spacing w:before="42"/>
        <w:ind w:left="0"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w w:val="105"/>
          <w:sz w:val="28"/>
          <w:szCs w:val="28"/>
          <w:lang w:val="ru-RU"/>
        </w:rPr>
        <w:t>приказ</w:t>
      </w:r>
      <w:r w:rsidR="00BA65D1">
        <w:rPr>
          <w:rFonts w:ascii="Times New Roman" w:eastAsia="Times New Roman" w:hAnsi="Times New Roman" w:cs="Times New Roman"/>
          <w:w w:val="105"/>
          <w:sz w:val="28"/>
          <w:szCs w:val="28"/>
          <w:lang w:val="ru-RU"/>
        </w:rPr>
        <w:t>ом</w:t>
      </w:r>
      <w:r w:rsidRPr="005C1DAC">
        <w:rPr>
          <w:rFonts w:ascii="Times New Roman" w:eastAsia="Times New Roman" w:hAnsi="Times New Roman" w:cs="Times New Roman"/>
          <w:w w:val="105"/>
          <w:sz w:val="28"/>
          <w:szCs w:val="28"/>
          <w:lang w:val="ru-RU"/>
        </w:rPr>
        <w:t xml:space="preserve"> </w:t>
      </w:r>
      <w:r w:rsidR="003F513A" w:rsidRPr="005C1DAC">
        <w:rPr>
          <w:rFonts w:ascii="Times New Roman" w:eastAsia="Times New Roman" w:hAnsi="Times New Roman" w:cs="Times New Roman"/>
          <w:w w:val="105"/>
          <w:sz w:val="28"/>
          <w:szCs w:val="28"/>
          <w:lang w:val="ru-RU"/>
        </w:rPr>
        <w:t>Федеральной службы безопасности Российской</w:t>
      </w:r>
      <w:r w:rsidR="00522417">
        <w:rPr>
          <w:rFonts w:ascii="Times New Roman" w:eastAsia="Times New Roman" w:hAnsi="Times New Roman" w:cs="Times New Roman"/>
          <w:w w:val="105"/>
          <w:sz w:val="28"/>
          <w:szCs w:val="28"/>
          <w:lang w:val="ru-RU"/>
        </w:rPr>
        <w:t xml:space="preserve"> Федерации от</w:t>
      </w:r>
      <w:r w:rsidRPr="005C1DAC">
        <w:rPr>
          <w:rFonts w:ascii="Times New Roman" w:eastAsia="Times New Roman" w:hAnsi="Times New Roman" w:cs="Times New Roman"/>
          <w:w w:val="105"/>
          <w:sz w:val="28"/>
          <w:szCs w:val="28"/>
          <w:lang w:val="ru-RU"/>
        </w:rPr>
        <w:t xml:space="preserve"> 27 декабря 2011 года № 796 «Об утвержден</w:t>
      </w:r>
      <w:r w:rsidR="007C5EEA" w:rsidRPr="005C1DAC">
        <w:rPr>
          <w:rFonts w:ascii="Times New Roman" w:eastAsia="Times New Roman" w:hAnsi="Times New Roman" w:cs="Times New Roman"/>
          <w:w w:val="105"/>
          <w:sz w:val="28"/>
          <w:szCs w:val="28"/>
          <w:lang w:val="ru-RU"/>
        </w:rPr>
        <w:t>ии Требований к средствам элек</w:t>
      </w:r>
      <w:r w:rsidRPr="005C1DAC">
        <w:rPr>
          <w:rFonts w:ascii="Times New Roman" w:eastAsia="Times New Roman" w:hAnsi="Times New Roman" w:cs="Times New Roman"/>
          <w:w w:val="105"/>
          <w:sz w:val="28"/>
          <w:szCs w:val="28"/>
          <w:lang w:val="ru-RU"/>
        </w:rPr>
        <w:t>тронной подписи и Требований к средствам удостоверяющего центра</w:t>
      </w:r>
      <w:r w:rsidR="00522417">
        <w:rPr>
          <w:rFonts w:ascii="Times New Roman" w:eastAsia="Times New Roman" w:hAnsi="Times New Roman" w:cs="Times New Roman"/>
          <w:w w:val="105"/>
          <w:sz w:val="28"/>
          <w:szCs w:val="28"/>
          <w:lang w:val="ru-RU"/>
        </w:rPr>
        <w:t>» (Бюлле</w:t>
      </w:r>
      <w:r w:rsidRPr="005C1DAC">
        <w:rPr>
          <w:rFonts w:ascii="Times New Roman" w:eastAsia="Times New Roman" w:hAnsi="Times New Roman" w:cs="Times New Roman"/>
          <w:w w:val="105"/>
          <w:sz w:val="28"/>
          <w:szCs w:val="28"/>
          <w:lang w:val="ru-RU"/>
        </w:rPr>
        <w:t xml:space="preserve">тень нормативных актов федеральных  органов  исполнительной  власти,  </w:t>
      </w:r>
      <w:r w:rsidRPr="005C1DAC">
        <w:rPr>
          <w:rFonts w:ascii="Times New Roman" w:eastAsia="Arial" w:hAnsi="Times New Roman" w:cs="Times New Roman"/>
          <w:w w:val="105"/>
          <w:sz w:val="28"/>
          <w:szCs w:val="28"/>
          <w:lang w:val="ru-RU"/>
        </w:rPr>
        <w:t xml:space="preserve">№ </w:t>
      </w:r>
      <w:r w:rsidRPr="005C1DAC">
        <w:rPr>
          <w:rFonts w:ascii="Times New Roman" w:eastAsia="Times New Roman" w:hAnsi="Times New Roman" w:cs="Times New Roman"/>
          <w:spacing w:val="-11"/>
          <w:w w:val="105"/>
          <w:sz w:val="28"/>
          <w:szCs w:val="28"/>
          <w:lang w:val="ru-RU"/>
        </w:rPr>
        <w:t xml:space="preserve">16, </w:t>
      </w:r>
      <w:r w:rsidRPr="005C1DAC">
        <w:rPr>
          <w:rFonts w:ascii="Times New Roman" w:eastAsia="Times New Roman" w:hAnsi="Times New Roman" w:cs="Times New Roman"/>
          <w:spacing w:val="-18"/>
          <w:w w:val="105"/>
          <w:sz w:val="28"/>
          <w:szCs w:val="28"/>
          <w:lang w:val="ru-RU"/>
        </w:rPr>
        <w:t xml:space="preserve">16  </w:t>
      </w:r>
      <w:r w:rsidRPr="005C1DAC">
        <w:rPr>
          <w:rFonts w:ascii="Times New Roman" w:eastAsia="Times New Roman" w:hAnsi="Times New Roman" w:cs="Times New Roman"/>
          <w:w w:val="105"/>
          <w:sz w:val="28"/>
          <w:szCs w:val="28"/>
          <w:lang w:val="ru-RU"/>
        </w:rPr>
        <w:t>апреля  2012</w:t>
      </w:r>
      <w:r w:rsidRPr="005C1DAC">
        <w:rPr>
          <w:rFonts w:ascii="Times New Roman" w:eastAsia="Times New Roman" w:hAnsi="Times New Roman" w:cs="Times New Roman"/>
          <w:spacing w:val="-32"/>
          <w:w w:val="105"/>
          <w:sz w:val="28"/>
          <w:szCs w:val="28"/>
          <w:lang w:val="ru-RU"/>
        </w:rPr>
        <w:t xml:space="preserve"> </w:t>
      </w:r>
      <w:r w:rsidRPr="005C1DAC">
        <w:rPr>
          <w:rFonts w:ascii="Times New Roman" w:eastAsia="Times New Roman" w:hAnsi="Times New Roman" w:cs="Times New Roman"/>
          <w:w w:val="105"/>
          <w:sz w:val="28"/>
          <w:szCs w:val="28"/>
          <w:lang w:val="ru-RU"/>
        </w:rPr>
        <w:t>год);</w:t>
      </w:r>
    </w:p>
    <w:p w:rsidR="000226AF" w:rsidRPr="005C1DAC" w:rsidRDefault="007C5A85" w:rsidP="00016979">
      <w:pPr>
        <w:pStyle w:val="a4"/>
        <w:numPr>
          <w:ilvl w:val="0"/>
          <w:numId w:val="6"/>
        </w:numPr>
        <w:tabs>
          <w:tab w:val="left" w:pos="1010"/>
          <w:tab w:val="left" w:pos="1134"/>
        </w:tabs>
        <w:spacing w:before="9"/>
        <w:ind w:left="0"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w w:val="105"/>
          <w:sz w:val="28"/>
          <w:szCs w:val="28"/>
          <w:lang w:val="ru-RU"/>
        </w:rPr>
        <w:t>приказ</w:t>
      </w:r>
      <w:r w:rsidR="00BA65D1">
        <w:rPr>
          <w:rFonts w:ascii="Times New Roman" w:eastAsia="Times New Roman" w:hAnsi="Times New Roman" w:cs="Times New Roman"/>
          <w:w w:val="105"/>
          <w:sz w:val="28"/>
          <w:szCs w:val="28"/>
          <w:lang w:val="ru-RU"/>
        </w:rPr>
        <w:t>ом</w:t>
      </w:r>
      <w:r w:rsidRPr="005C1DAC">
        <w:rPr>
          <w:rFonts w:ascii="Times New Roman" w:eastAsia="Times New Roman" w:hAnsi="Times New Roman" w:cs="Times New Roman"/>
          <w:w w:val="105"/>
          <w:sz w:val="28"/>
          <w:szCs w:val="28"/>
          <w:lang w:val="ru-RU"/>
        </w:rPr>
        <w:t xml:space="preserve"> Министерства строительства</w:t>
      </w:r>
      <w:r w:rsidR="00522417">
        <w:rPr>
          <w:rFonts w:ascii="Times New Roman" w:eastAsia="Times New Roman" w:hAnsi="Times New Roman" w:cs="Times New Roman"/>
          <w:w w:val="105"/>
          <w:sz w:val="28"/>
          <w:szCs w:val="28"/>
          <w:lang w:val="ru-RU"/>
        </w:rPr>
        <w:t xml:space="preserve"> и жилищно-коммунального хозяй</w:t>
      </w:r>
      <w:r w:rsidRPr="005C1DAC">
        <w:rPr>
          <w:rFonts w:ascii="Times New Roman" w:eastAsia="Times New Roman" w:hAnsi="Times New Roman" w:cs="Times New Roman"/>
          <w:w w:val="105"/>
          <w:sz w:val="28"/>
          <w:szCs w:val="28"/>
          <w:lang w:val="ru-RU"/>
        </w:rPr>
        <w:t>ства Российской Федерации от 21 ноября 2014 года № 728/</w:t>
      </w:r>
      <w:proofErr w:type="spellStart"/>
      <w:proofErr w:type="gramStart"/>
      <w:r w:rsidRPr="005C1DAC">
        <w:rPr>
          <w:rFonts w:ascii="Times New Roman" w:eastAsia="Times New Roman" w:hAnsi="Times New Roman" w:cs="Times New Roman"/>
          <w:w w:val="105"/>
          <w:sz w:val="28"/>
          <w:szCs w:val="28"/>
          <w:lang w:val="ru-RU"/>
        </w:rPr>
        <w:t>пр</w:t>
      </w:r>
      <w:proofErr w:type="spellEnd"/>
      <w:proofErr w:type="gramEnd"/>
      <w:r w:rsidRPr="005C1DAC">
        <w:rPr>
          <w:rFonts w:ascii="Times New Roman" w:eastAsia="Times New Roman" w:hAnsi="Times New Roman" w:cs="Times New Roman"/>
          <w:w w:val="105"/>
          <w:sz w:val="28"/>
          <w:szCs w:val="28"/>
          <w:lang w:val="ru-RU"/>
        </w:rPr>
        <w:t xml:space="preserve"> «Об утверждении требований к формату электронных докумен</w:t>
      </w:r>
      <w:r w:rsidR="00522417">
        <w:rPr>
          <w:rFonts w:ascii="Times New Roman" w:eastAsia="Times New Roman" w:hAnsi="Times New Roman" w:cs="Times New Roman"/>
          <w:w w:val="105"/>
          <w:sz w:val="28"/>
          <w:szCs w:val="28"/>
          <w:lang w:val="ru-RU"/>
        </w:rPr>
        <w:t>тов, предоставляемых для прове</w:t>
      </w:r>
      <w:r w:rsidRPr="005C1DAC">
        <w:rPr>
          <w:rFonts w:ascii="Times New Roman" w:eastAsia="Times New Roman" w:hAnsi="Times New Roman" w:cs="Times New Roman"/>
          <w:w w:val="105"/>
          <w:sz w:val="28"/>
          <w:szCs w:val="28"/>
          <w:lang w:val="ru-RU"/>
        </w:rPr>
        <w:t>дения государственной экспертизы проектной</w:t>
      </w:r>
      <w:r w:rsidR="007C5EEA" w:rsidRPr="005C1DAC">
        <w:rPr>
          <w:rFonts w:ascii="Times New Roman" w:eastAsia="Times New Roman" w:hAnsi="Times New Roman" w:cs="Times New Roman"/>
          <w:w w:val="105"/>
          <w:sz w:val="28"/>
          <w:szCs w:val="28"/>
          <w:lang w:val="ru-RU"/>
        </w:rPr>
        <w:t xml:space="preserve"> документации и (или) результа</w:t>
      </w:r>
      <w:r w:rsidRPr="005C1DAC">
        <w:rPr>
          <w:rFonts w:ascii="Times New Roman" w:eastAsia="Times New Roman" w:hAnsi="Times New Roman" w:cs="Times New Roman"/>
          <w:w w:val="105"/>
          <w:sz w:val="28"/>
          <w:szCs w:val="28"/>
          <w:lang w:val="ru-RU"/>
        </w:rPr>
        <w:t xml:space="preserve">тов инженерных изысканий»  (Российская газета, № 6, </w:t>
      </w:r>
      <w:r w:rsidRPr="005C1DAC">
        <w:rPr>
          <w:rFonts w:ascii="Times New Roman" w:eastAsia="Times New Roman" w:hAnsi="Times New Roman" w:cs="Times New Roman"/>
          <w:spacing w:val="-20"/>
          <w:w w:val="105"/>
          <w:sz w:val="28"/>
          <w:szCs w:val="28"/>
          <w:lang w:val="ru-RU"/>
        </w:rPr>
        <w:t xml:space="preserve">16 </w:t>
      </w:r>
      <w:r w:rsidR="00522417">
        <w:rPr>
          <w:rFonts w:ascii="Times New Roman" w:eastAsia="Times New Roman" w:hAnsi="Times New Roman" w:cs="Times New Roman"/>
          <w:w w:val="105"/>
          <w:sz w:val="28"/>
          <w:szCs w:val="28"/>
          <w:lang w:val="ru-RU"/>
        </w:rPr>
        <w:t>января</w:t>
      </w:r>
      <w:r w:rsidRPr="005C1DAC">
        <w:rPr>
          <w:rFonts w:ascii="Times New Roman" w:eastAsia="Times New Roman" w:hAnsi="Times New Roman" w:cs="Times New Roman"/>
          <w:spacing w:val="12"/>
          <w:w w:val="105"/>
          <w:sz w:val="28"/>
          <w:szCs w:val="28"/>
          <w:lang w:val="ru-RU"/>
        </w:rPr>
        <w:t xml:space="preserve"> </w:t>
      </w:r>
      <w:r w:rsidRPr="005C1DAC">
        <w:rPr>
          <w:rFonts w:ascii="Times New Roman" w:eastAsia="Times New Roman" w:hAnsi="Times New Roman" w:cs="Times New Roman"/>
          <w:spacing w:val="-3"/>
          <w:w w:val="105"/>
          <w:sz w:val="28"/>
          <w:szCs w:val="28"/>
          <w:lang w:val="ru-RU"/>
        </w:rPr>
        <w:t xml:space="preserve">2015 </w:t>
      </w:r>
      <w:r w:rsidRPr="005C1DAC">
        <w:rPr>
          <w:rFonts w:ascii="Times New Roman" w:eastAsia="Times New Roman" w:hAnsi="Times New Roman" w:cs="Times New Roman"/>
          <w:w w:val="105"/>
          <w:sz w:val="28"/>
          <w:szCs w:val="28"/>
          <w:lang w:val="ru-RU"/>
        </w:rPr>
        <w:t>год);</w:t>
      </w:r>
    </w:p>
    <w:p w:rsidR="000226AF" w:rsidRPr="00BA65D1" w:rsidRDefault="007C5A85" w:rsidP="00016979">
      <w:pPr>
        <w:pStyle w:val="a4"/>
        <w:numPr>
          <w:ilvl w:val="0"/>
          <w:numId w:val="6"/>
        </w:numPr>
        <w:tabs>
          <w:tab w:val="left" w:pos="1015"/>
          <w:tab w:val="left" w:pos="1134"/>
        </w:tabs>
        <w:ind w:left="0"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w w:val="105"/>
          <w:sz w:val="28"/>
          <w:szCs w:val="28"/>
          <w:lang w:val="ru-RU"/>
        </w:rPr>
        <w:t>приказ</w:t>
      </w:r>
      <w:r w:rsidR="00BA65D1">
        <w:rPr>
          <w:rFonts w:ascii="Times New Roman" w:eastAsia="Times New Roman" w:hAnsi="Times New Roman" w:cs="Times New Roman"/>
          <w:w w:val="105"/>
          <w:sz w:val="28"/>
          <w:szCs w:val="28"/>
          <w:lang w:val="ru-RU"/>
        </w:rPr>
        <w:t>ом</w:t>
      </w:r>
      <w:r w:rsidRPr="005C1DAC">
        <w:rPr>
          <w:rFonts w:ascii="Times New Roman" w:eastAsia="Times New Roman" w:hAnsi="Times New Roman" w:cs="Times New Roman"/>
          <w:w w:val="105"/>
          <w:sz w:val="28"/>
          <w:szCs w:val="28"/>
          <w:lang w:val="ru-RU"/>
        </w:rPr>
        <w:t xml:space="preserve"> Министерства строительства и жилищно-к</w:t>
      </w:r>
      <w:r w:rsidR="00522417">
        <w:rPr>
          <w:rFonts w:ascii="Times New Roman" w:eastAsia="Times New Roman" w:hAnsi="Times New Roman" w:cs="Times New Roman"/>
          <w:w w:val="105"/>
          <w:sz w:val="28"/>
          <w:szCs w:val="28"/>
          <w:lang w:val="ru-RU"/>
        </w:rPr>
        <w:t>оммунального хозяй</w:t>
      </w:r>
      <w:r w:rsidRPr="005C1DAC">
        <w:rPr>
          <w:rFonts w:ascii="Times New Roman" w:eastAsia="Times New Roman" w:hAnsi="Times New Roman" w:cs="Times New Roman"/>
          <w:w w:val="105"/>
          <w:sz w:val="28"/>
          <w:szCs w:val="28"/>
          <w:lang w:val="ru-RU"/>
        </w:rPr>
        <w:t>ства Российской Федер</w:t>
      </w:r>
      <w:r w:rsidR="00522417">
        <w:rPr>
          <w:rFonts w:ascii="Times New Roman" w:eastAsia="Times New Roman" w:hAnsi="Times New Roman" w:cs="Times New Roman"/>
          <w:w w:val="105"/>
          <w:sz w:val="28"/>
          <w:szCs w:val="28"/>
          <w:lang w:val="ru-RU"/>
        </w:rPr>
        <w:t xml:space="preserve">ации от 09 декабря 2015 года № </w:t>
      </w:r>
      <w:r w:rsidRPr="005C1DAC">
        <w:rPr>
          <w:rFonts w:ascii="Times New Roman" w:eastAsia="Times New Roman" w:hAnsi="Times New Roman" w:cs="Times New Roman"/>
          <w:spacing w:val="-3"/>
          <w:w w:val="105"/>
          <w:sz w:val="28"/>
          <w:szCs w:val="28"/>
          <w:lang w:val="ru-RU"/>
        </w:rPr>
        <w:t>887/</w:t>
      </w:r>
      <w:proofErr w:type="spellStart"/>
      <w:proofErr w:type="gramStart"/>
      <w:r w:rsidRPr="005C1DAC">
        <w:rPr>
          <w:rFonts w:ascii="Times New Roman" w:eastAsia="Times New Roman" w:hAnsi="Times New Roman" w:cs="Times New Roman"/>
          <w:spacing w:val="-3"/>
          <w:w w:val="105"/>
          <w:sz w:val="28"/>
          <w:szCs w:val="28"/>
          <w:lang w:val="ru-RU"/>
        </w:rPr>
        <w:t>пр</w:t>
      </w:r>
      <w:proofErr w:type="spellEnd"/>
      <w:proofErr w:type="gramEnd"/>
      <w:r w:rsidRPr="005C1DAC">
        <w:rPr>
          <w:rFonts w:ascii="Times New Roman" w:eastAsia="Times New Roman" w:hAnsi="Times New Roman" w:cs="Times New Roman"/>
          <w:spacing w:val="-3"/>
          <w:w w:val="105"/>
          <w:sz w:val="28"/>
          <w:szCs w:val="28"/>
          <w:lang w:val="ru-RU"/>
        </w:rPr>
        <w:t xml:space="preserve">  </w:t>
      </w:r>
      <w:r w:rsidR="001D2791" w:rsidRPr="005C1DAC">
        <w:rPr>
          <w:rFonts w:ascii="Times New Roman" w:eastAsia="Times New Roman" w:hAnsi="Times New Roman" w:cs="Times New Roman"/>
          <w:w w:val="105"/>
          <w:sz w:val="28"/>
          <w:szCs w:val="28"/>
          <w:lang w:val="ru-RU"/>
        </w:rPr>
        <w:t>«Об утвержде</w:t>
      </w:r>
      <w:r w:rsidRPr="005C1DAC">
        <w:rPr>
          <w:rFonts w:ascii="Times New Roman" w:eastAsia="Times New Roman" w:hAnsi="Times New Roman" w:cs="Times New Roman"/>
          <w:w w:val="105"/>
          <w:sz w:val="28"/>
          <w:szCs w:val="28"/>
          <w:lang w:val="ru-RU"/>
        </w:rPr>
        <w:t>нии требований к составу, содержанию и порядку оформления заключения государственной экспертизы проектной докум</w:t>
      </w:r>
      <w:r w:rsidR="00522417">
        <w:rPr>
          <w:rFonts w:ascii="Times New Roman" w:eastAsia="Times New Roman" w:hAnsi="Times New Roman" w:cs="Times New Roman"/>
          <w:w w:val="105"/>
          <w:sz w:val="28"/>
          <w:szCs w:val="28"/>
          <w:lang w:val="ru-RU"/>
        </w:rPr>
        <w:t>ентации и (или) результатов ин</w:t>
      </w:r>
      <w:r w:rsidRPr="005C1DAC">
        <w:rPr>
          <w:rFonts w:ascii="Times New Roman" w:eastAsia="Times New Roman" w:hAnsi="Times New Roman" w:cs="Times New Roman"/>
          <w:w w:val="105"/>
          <w:sz w:val="28"/>
          <w:szCs w:val="28"/>
          <w:lang w:val="ru-RU"/>
        </w:rPr>
        <w:t>женерных изысканий» (Бюллетень нормативных актов федеральных органов исполнительной  власти, № 8, 22 февраля 2016</w:t>
      </w:r>
      <w:r w:rsidRPr="005C1DAC">
        <w:rPr>
          <w:rFonts w:ascii="Times New Roman" w:eastAsia="Times New Roman" w:hAnsi="Times New Roman" w:cs="Times New Roman"/>
          <w:spacing w:val="34"/>
          <w:w w:val="105"/>
          <w:sz w:val="28"/>
          <w:szCs w:val="28"/>
          <w:lang w:val="ru-RU"/>
        </w:rPr>
        <w:t xml:space="preserve"> </w:t>
      </w:r>
      <w:r w:rsidR="00BA65D1">
        <w:rPr>
          <w:rFonts w:ascii="Times New Roman" w:eastAsia="Times New Roman" w:hAnsi="Times New Roman" w:cs="Times New Roman"/>
          <w:w w:val="105"/>
          <w:sz w:val="28"/>
          <w:szCs w:val="28"/>
          <w:lang w:val="ru-RU"/>
        </w:rPr>
        <w:t>год);</w:t>
      </w:r>
    </w:p>
    <w:p w:rsidR="00BA65D1" w:rsidRPr="00BA65D1" w:rsidRDefault="00BA65D1" w:rsidP="00BA65D1">
      <w:pPr>
        <w:pStyle w:val="a4"/>
        <w:numPr>
          <w:ilvl w:val="0"/>
          <w:numId w:val="6"/>
        </w:numPr>
        <w:tabs>
          <w:tab w:val="left" w:pos="1015"/>
          <w:tab w:val="left" w:pos="1134"/>
        </w:tabs>
        <w:ind w:left="0" w:firstLine="567"/>
        <w:jc w:val="both"/>
        <w:rPr>
          <w:rFonts w:ascii="Times New Roman" w:eastAsia="Times New Roman" w:hAnsi="Times New Roman" w:cs="Times New Roman"/>
          <w:sz w:val="28"/>
          <w:szCs w:val="28"/>
          <w:lang w:val="ru-RU"/>
        </w:rPr>
      </w:pPr>
      <w:r w:rsidRPr="00BA65D1">
        <w:rPr>
          <w:rFonts w:ascii="Times New Roman" w:eastAsia="Times New Roman" w:hAnsi="Times New Roman" w:cs="Times New Roman"/>
          <w:sz w:val="28"/>
          <w:szCs w:val="28"/>
          <w:lang w:val="ru-RU"/>
        </w:rPr>
        <w:t xml:space="preserve"> законом Чеченской Республики от 14 июня 2007 г. N 31-рз "О градостроительной деятельности в Чеченской Республике" («Вести Республики" от 26 июня 2007 г. N 87); </w:t>
      </w:r>
    </w:p>
    <w:p w:rsidR="00BA65D1" w:rsidRPr="00BA65D1" w:rsidRDefault="00BA65D1" w:rsidP="00BA65D1">
      <w:pPr>
        <w:pStyle w:val="a4"/>
        <w:numPr>
          <w:ilvl w:val="0"/>
          <w:numId w:val="6"/>
        </w:numPr>
        <w:tabs>
          <w:tab w:val="left" w:pos="1015"/>
          <w:tab w:val="left" w:pos="1134"/>
        </w:tabs>
        <w:ind w:left="0" w:firstLine="567"/>
        <w:jc w:val="both"/>
        <w:rPr>
          <w:rFonts w:ascii="Times New Roman" w:eastAsia="Times New Roman" w:hAnsi="Times New Roman" w:cs="Times New Roman"/>
          <w:sz w:val="28"/>
          <w:szCs w:val="28"/>
          <w:lang w:val="ru-RU"/>
        </w:rPr>
      </w:pPr>
      <w:r w:rsidRPr="00BA65D1">
        <w:rPr>
          <w:rFonts w:ascii="Times New Roman" w:eastAsia="Times New Roman" w:hAnsi="Times New Roman" w:cs="Times New Roman"/>
          <w:sz w:val="28"/>
          <w:szCs w:val="28"/>
          <w:lang w:val="ru-RU"/>
        </w:rPr>
        <w:t xml:space="preserve"> постановлением Правительства Чеченской Республики от 31.01.2012 года № 16 «О разработке и утверждении административных регламентов предоставления государственных услуг и исполнения государственных функций» («Вести Республики» от 21.02.2012г. №33)»;</w:t>
      </w:r>
    </w:p>
    <w:p w:rsidR="00BA65D1" w:rsidRPr="00BA65D1" w:rsidRDefault="00BA65D1" w:rsidP="00BA65D1">
      <w:pPr>
        <w:pStyle w:val="a4"/>
        <w:numPr>
          <w:ilvl w:val="0"/>
          <w:numId w:val="6"/>
        </w:numPr>
        <w:tabs>
          <w:tab w:val="left" w:pos="1015"/>
          <w:tab w:val="left" w:pos="1134"/>
        </w:tabs>
        <w:ind w:left="0" w:firstLine="567"/>
        <w:jc w:val="both"/>
        <w:rPr>
          <w:rFonts w:ascii="Times New Roman" w:eastAsia="Times New Roman" w:hAnsi="Times New Roman" w:cs="Times New Roman"/>
          <w:sz w:val="28"/>
          <w:szCs w:val="28"/>
          <w:lang w:val="ru-RU"/>
        </w:rPr>
      </w:pPr>
      <w:r w:rsidRPr="00BA65D1">
        <w:rPr>
          <w:rFonts w:ascii="Times New Roman" w:eastAsia="Times New Roman" w:hAnsi="Times New Roman" w:cs="Times New Roman"/>
          <w:sz w:val="28"/>
          <w:szCs w:val="28"/>
          <w:lang w:val="ru-RU"/>
        </w:rPr>
        <w:t xml:space="preserve"> постановлением Правительства Чеченской Республики от 04.09.2012 №162 «Об утверждении Положения о Государственном комитете по архитектуре и градостроительству Чеченской Республики» («Вести Республики» от 19.09.2-12г. №176)»;</w:t>
      </w:r>
    </w:p>
    <w:p w:rsidR="00BA65D1" w:rsidRPr="005C1DAC" w:rsidRDefault="00BA65D1" w:rsidP="00BA65D1">
      <w:pPr>
        <w:pStyle w:val="a4"/>
        <w:numPr>
          <w:ilvl w:val="0"/>
          <w:numId w:val="6"/>
        </w:numPr>
        <w:tabs>
          <w:tab w:val="left" w:pos="1015"/>
          <w:tab w:val="left" w:pos="1134"/>
        </w:tabs>
        <w:ind w:left="0" w:firstLine="567"/>
        <w:jc w:val="both"/>
        <w:rPr>
          <w:rFonts w:ascii="Times New Roman" w:eastAsia="Times New Roman" w:hAnsi="Times New Roman" w:cs="Times New Roman"/>
          <w:sz w:val="28"/>
          <w:szCs w:val="28"/>
          <w:lang w:val="ru-RU"/>
        </w:rPr>
      </w:pPr>
      <w:r w:rsidRPr="00BA65D1">
        <w:rPr>
          <w:rFonts w:ascii="Times New Roman" w:eastAsia="Times New Roman" w:hAnsi="Times New Roman" w:cs="Times New Roman"/>
          <w:sz w:val="28"/>
          <w:szCs w:val="28"/>
          <w:lang w:val="ru-RU"/>
        </w:rPr>
        <w:t>постановлением Правительства Чеченской Республики от 11 июля 2013 года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("Вести Республики" от 27 июля 2013 г. N 142).</w:t>
      </w:r>
    </w:p>
    <w:p w:rsidR="000226AF" w:rsidRPr="00472921" w:rsidRDefault="000226AF" w:rsidP="00BA65D1">
      <w:pPr>
        <w:spacing w:before="9"/>
        <w:ind w:firstLine="567"/>
        <w:rPr>
          <w:rFonts w:ascii="Times New Roman" w:eastAsia="Times New Roman" w:hAnsi="Times New Roman" w:cs="Times New Roman"/>
          <w:sz w:val="20"/>
          <w:szCs w:val="28"/>
          <w:lang w:val="ru-RU"/>
        </w:rPr>
      </w:pPr>
    </w:p>
    <w:p w:rsidR="000226AF" w:rsidRPr="0020791F" w:rsidRDefault="007C5A85" w:rsidP="0020791F">
      <w:pPr>
        <w:pStyle w:val="2"/>
        <w:ind w:left="0"/>
        <w:jc w:val="center"/>
        <w:rPr>
          <w:rFonts w:cs="Times New Roman"/>
          <w:bCs w:val="0"/>
          <w:sz w:val="28"/>
          <w:szCs w:val="28"/>
          <w:lang w:val="ru-RU"/>
        </w:rPr>
      </w:pPr>
      <w:r w:rsidRPr="0020791F">
        <w:rPr>
          <w:rFonts w:cs="Times New Roman"/>
          <w:sz w:val="28"/>
          <w:szCs w:val="28"/>
          <w:lang w:val="ru-RU"/>
        </w:rPr>
        <w:t>Исчерпывающий пер</w:t>
      </w:r>
      <w:r w:rsidR="00472921" w:rsidRPr="0020791F">
        <w:rPr>
          <w:rFonts w:cs="Times New Roman"/>
          <w:sz w:val="28"/>
          <w:szCs w:val="28"/>
          <w:lang w:val="ru-RU"/>
        </w:rPr>
        <w:t xml:space="preserve">ечень документов, необходимых в </w:t>
      </w:r>
      <w:r w:rsidRPr="0020791F">
        <w:rPr>
          <w:rFonts w:cs="Times New Roman"/>
          <w:sz w:val="28"/>
          <w:szCs w:val="28"/>
          <w:lang w:val="ru-RU"/>
        </w:rPr>
        <w:t>соответствии с но</w:t>
      </w:r>
      <w:r w:rsidR="00472921" w:rsidRPr="0020791F">
        <w:rPr>
          <w:rFonts w:cs="Times New Roman"/>
          <w:sz w:val="28"/>
          <w:szCs w:val="28"/>
          <w:lang w:val="ru-RU"/>
        </w:rPr>
        <w:t xml:space="preserve">рмативными правовыми актами для </w:t>
      </w:r>
      <w:r w:rsidRPr="0020791F">
        <w:rPr>
          <w:rFonts w:cs="Times New Roman"/>
          <w:sz w:val="28"/>
          <w:szCs w:val="28"/>
          <w:lang w:val="ru-RU"/>
        </w:rPr>
        <w:t>предоставления  г</w:t>
      </w:r>
      <w:r w:rsidR="0020791F">
        <w:rPr>
          <w:rFonts w:cs="Times New Roman"/>
          <w:sz w:val="28"/>
          <w:szCs w:val="28"/>
          <w:lang w:val="ru-RU"/>
        </w:rPr>
        <w:t>осударственной  услуги</w:t>
      </w:r>
    </w:p>
    <w:p w:rsidR="000226AF" w:rsidRPr="00472921" w:rsidRDefault="000226AF" w:rsidP="005C1DAC">
      <w:pPr>
        <w:spacing w:before="3"/>
        <w:rPr>
          <w:rFonts w:ascii="Times New Roman" w:eastAsia="Times New Roman" w:hAnsi="Times New Roman" w:cs="Times New Roman"/>
          <w:bCs/>
          <w:sz w:val="20"/>
          <w:szCs w:val="28"/>
          <w:lang w:val="ru-RU"/>
        </w:rPr>
      </w:pPr>
    </w:p>
    <w:p w:rsidR="000226AF" w:rsidRPr="005C1DAC" w:rsidRDefault="007C5A85" w:rsidP="00725E20">
      <w:pPr>
        <w:pStyle w:val="a4"/>
        <w:numPr>
          <w:ilvl w:val="0"/>
          <w:numId w:val="7"/>
        </w:numPr>
        <w:tabs>
          <w:tab w:val="left" w:pos="1134"/>
        </w:tabs>
        <w:ind w:left="0" w:right="118"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Для проведения государственной экспертизы одноврем</w:t>
      </w:r>
      <w:r w:rsidR="00EF21B2">
        <w:rPr>
          <w:rFonts w:ascii="Times New Roman" w:hAnsi="Times New Roman" w:cs="Times New Roman"/>
          <w:w w:val="105"/>
          <w:sz w:val="28"/>
          <w:szCs w:val="28"/>
          <w:lang w:val="ru-RU"/>
        </w:rPr>
        <w:t>енно проект</w:t>
      </w:r>
      <w:r w:rsidRPr="005C1DAC">
        <w:rPr>
          <w:rFonts w:ascii="Times New Roman" w:hAnsi="Times New Roman" w:cs="Times New Roman"/>
          <w:w w:val="105"/>
          <w:sz w:val="28"/>
          <w:szCs w:val="28"/>
          <w:lang w:val="ru-RU"/>
        </w:rPr>
        <w:t xml:space="preserve">ной документации и результатов инженерных изысканий, выполненных для подготовки такой проектной документации, </w:t>
      </w:r>
      <w:r w:rsidRPr="005C1DAC">
        <w:rPr>
          <w:rFonts w:ascii="Times New Roman" w:hAnsi="Times New Roman" w:cs="Times New Roman"/>
          <w:spacing w:val="35"/>
          <w:w w:val="105"/>
          <w:sz w:val="28"/>
          <w:szCs w:val="28"/>
          <w:lang w:val="ru-RU"/>
        </w:rPr>
        <w:t xml:space="preserve"> </w:t>
      </w:r>
      <w:r w:rsidRPr="005C1DAC">
        <w:rPr>
          <w:rFonts w:ascii="Times New Roman" w:hAnsi="Times New Roman" w:cs="Times New Roman"/>
          <w:w w:val="105"/>
          <w:sz w:val="28"/>
          <w:szCs w:val="28"/>
          <w:lang w:val="ru-RU"/>
        </w:rPr>
        <w:lastRenderedPageBreak/>
        <w:t>представляются:</w:t>
      </w:r>
    </w:p>
    <w:p w:rsidR="000226AF" w:rsidRPr="005C1DAC" w:rsidRDefault="007C5A85" w:rsidP="00725E20">
      <w:pPr>
        <w:tabs>
          <w:tab w:val="left" w:pos="1134"/>
        </w:tabs>
        <w:ind w:right="123"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а) заявление о проведении государственн</w:t>
      </w:r>
      <w:r w:rsidR="00522417">
        <w:rPr>
          <w:rFonts w:ascii="Times New Roman" w:hAnsi="Times New Roman" w:cs="Times New Roman"/>
          <w:w w:val="105"/>
          <w:sz w:val="28"/>
          <w:szCs w:val="28"/>
          <w:lang w:val="ru-RU"/>
        </w:rPr>
        <w:t>ой экспертизы, в котором указы</w:t>
      </w:r>
      <w:r w:rsidRPr="005C1DAC">
        <w:rPr>
          <w:rFonts w:ascii="Times New Roman" w:hAnsi="Times New Roman" w:cs="Times New Roman"/>
          <w:w w:val="105"/>
          <w:sz w:val="28"/>
          <w:szCs w:val="28"/>
          <w:lang w:val="ru-RU"/>
        </w:rPr>
        <w:t>ваются:</w:t>
      </w:r>
    </w:p>
    <w:p w:rsidR="000226AF" w:rsidRPr="005C1DAC" w:rsidRDefault="007C5A85" w:rsidP="00725E20">
      <w:pPr>
        <w:tabs>
          <w:tab w:val="left" w:pos="1134"/>
        </w:tabs>
        <w:ind w:right="125"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идентификационные сведения об исполни</w:t>
      </w:r>
      <w:r w:rsidR="00522417">
        <w:rPr>
          <w:rFonts w:ascii="Times New Roman" w:hAnsi="Times New Roman" w:cs="Times New Roman"/>
          <w:w w:val="105"/>
          <w:sz w:val="28"/>
          <w:szCs w:val="28"/>
          <w:lang w:val="ru-RU"/>
        </w:rPr>
        <w:t>телях работ - лицах, осуще</w:t>
      </w:r>
      <w:r w:rsidRPr="005C1DAC">
        <w:rPr>
          <w:rFonts w:ascii="Times New Roman" w:hAnsi="Times New Roman" w:cs="Times New Roman"/>
          <w:w w:val="105"/>
          <w:sz w:val="28"/>
          <w:szCs w:val="28"/>
          <w:lang w:val="ru-RU"/>
        </w:rPr>
        <w:t>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w:t>
      </w:r>
      <w:r w:rsidR="00AA026F" w:rsidRPr="005C1DAC">
        <w:rPr>
          <w:rFonts w:ascii="Times New Roman" w:hAnsi="Times New Roman" w:cs="Times New Roman"/>
          <w:w w:val="105"/>
          <w:sz w:val="28"/>
          <w:szCs w:val="28"/>
          <w:lang w:val="ru-RU"/>
        </w:rPr>
        <w:t>идуального предпринимате</w:t>
      </w:r>
      <w:r w:rsidRPr="005C1DAC">
        <w:rPr>
          <w:rFonts w:ascii="Times New Roman" w:hAnsi="Times New Roman" w:cs="Times New Roman"/>
          <w:w w:val="105"/>
          <w:sz w:val="28"/>
          <w:szCs w:val="28"/>
          <w:lang w:val="ru-RU"/>
        </w:rPr>
        <w:t>ля, полное наименование,  место нахождения юридического</w:t>
      </w:r>
      <w:r w:rsidRPr="005C1DAC">
        <w:rPr>
          <w:rFonts w:ascii="Times New Roman" w:hAnsi="Times New Roman" w:cs="Times New Roman"/>
          <w:spacing w:val="65"/>
          <w:w w:val="105"/>
          <w:sz w:val="28"/>
          <w:szCs w:val="28"/>
          <w:lang w:val="ru-RU"/>
        </w:rPr>
        <w:t xml:space="preserve"> </w:t>
      </w:r>
      <w:r w:rsidRPr="005C1DAC">
        <w:rPr>
          <w:rFonts w:ascii="Times New Roman" w:hAnsi="Times New Roman" w:cs="Times New Roman"/>
          <w:w w:val="105"/>
          <w:sz w:val="28"/>
          <w:szCs w:val="28"/>
          <w:lang w:val="ru-RU"/>
        </w:rPr>
        <w:t>лица);</w:t>
      </w:r>
    </w:p>
    <w:p w:rsidR="000226AF" w:rsidRPr="005C1DAC" w:rsidRDefault="007C5A85" w:rsidP="00725E20">
      <w:pPr>
        <w:tabs>
          <w:tab w:val="left" w:pos="1134"/>
        </w:tabs>
        <w:ind w:right="11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идентификационные сведения об объекте капитального строительства, проектная документация и (или) результаты</w:t>
      </w:r>
      <w:r w:rsidR="00522417">
        <w:rPr>
          <w:rFonts w:ascii="Times New Roman" w:hAnsi="Times New Roman" w:cs="Times New Roman"/>
          <w:w w:val="105"/>
          <w:sz w:val="28"/>
          <w:szCs w:val="28"/>
          <w:lang w:val="ru-RU"/>
        </w:rPr>
        <w:t xml:space="preserve"> инженерных </w:t>
      </w:r>
      <w:proofErr w:type="gramStart"/>
      <w:r w:rsidR="00522417">
        <w:rPr>
          <w:rFonts w:ascii="Times New Roman" w:hAnsi="Times New Roman" w:cs="Times New Roman"/>
          <w:w w:val="105"/>
          <w:sz w:val="28"/>
          <w:szCs w:val="28"/>
          <w:lang w:val="ru-RU"/>
        </w:rPr>
        <w:t>изысканий</w:t>
      </w:r>
      <w:proofErr w:type="gramEnd"/>
      <w:r w:rsidR="00522417">
        <w:rPr>
          <w:rFonts w:ascii="Times New Roman" w:hAnsi="Times New Roman" w:cs="Times New Roman"/>
          <w:w w:val="105"/>
          <w:sz w:val="28"/>
          <w:szCs w:val="28"/>
          <w:lang w:val="ru-RU"/>
        </w:rPr>
        <w:t xml:space="preserve"> в отноше</w:t>
      </w:r>
      <w:r w:rsidRPr="005C1DAC">
        <w:rPr>
          <w:rFonts w:ascii="Times New Roman" w:hAnsi="Times New Roman" w:cs="Times New Roman"/>
          <w:w w:val="105"/>
          <w:sz w:val="28"/>
          <w:szCs w:val="28"/>
          <w:lang w:val="ru-RU"/>
        </w:rPr>
        <w:t>нии которого представлены на государственную экспертизу (наименование объекта (объектов) предполагаемого строител</w:t>
      </w:r>
      <w:r w:rsidR="00522417">
        <w:rPr>
          <w:rFonts w:ascii="Times New Roman" w:hAnsi="Times New Roman" w:cs="Times New Roman"/>
          <w:w w:val="105"/>
          <w:sz w:val="28"/>
          <w:szCs w:val="28"/>
          <w:lang w:val="ru-RU"/>
        </w:rPr>
        <w:t>ьства (реконструкции, капиталь</w:t>
      </w:r>
      <w:r w:rsidRPr="005C1DAC">
        <w:rPr>
          <w:rFonts w:ascii="Times New Roman" w:hAnsi="Times New Roman" w:cs="Times New Roman"/>
          <w:w w:val="105"/>
          <w:sz w:val="28"/>
          <w:szCs w:val="28"/>
          <w:lang w:val="ru-RU"/>
        </w:rPr>
        <w:t>ного ремонта), почтовый (строительный) адрес</w:t>
      </w:r>
      <w:r w:rsidR="00B4116D" w:rsidRPr="005C1DAC">
        <w:rPr>
          <w:rFonts w:ascii="Times New Roman" w:hAnsi="Times New Roman" w:cs="Times New Roman"/>
          <w:w w:val="105"/>
          <w:sz w:val="28"/>
          <w:szCs w:val="28"/>
          <w:lang w:val="ru-RU"/>
        </w:rPr>
        <w:t xml:space="preserve"> объекта (объектов) капитально</w:t>
      </w:r>
      <w:r w:rsidRPr="005C1DAC">
        <w:rPr>
          <w:rFonts w:ascii="Times New Roman" w:hAnsi="Times New Roman" w:cs="Times New Roman"/>
          <w:w w:val="105"/>
          <w:sz w:val="28"/>
          <w:szCs w:val="28"/>
          <w:lang w:val="ru-RU"/>
        </w:rPr>
        <w:t>го строительства, основные технико-экономические показатели объ</w:t>
      </w:r>
      <w:r w:rsidR="00B4116D" w:rsidRPr="005C1DAC">
        <w:rPr>
          <w:rFonts w:ascii="Times New Roman" w:hAnsi="Times New Roman" w:cs="Times New Roman"/>
          <w:w w:val="105"/>
          <w:sz w:val="28"/>
          <w:szCs w:val="28"/>
          <w:lang w:val="ru-RU"/>
        </w:rPr>
        <w:t>екта (объек</w:t>
      </w:r>
      <w:r w:rsidRPr="005C1DAC">
        <w:rPr>
          <w:rFonts w:ascii="Times New Roman" w:hAnsi="Times New Roman" w:cs="Times New Roman"/>
          <w:w w:val="105"/>
          <w:sz w:val="28"/>
          <w:szCs w:val="28"/>
          <w:lang w:val="ru-RU"/>
        </w:rPr>
        <w:t>тов) капитального строительства (площадь, объем, протяженность, количество этажей, производственная  мощность и</w:t>
      </w:r>
      <w:r w:rsidRPr="005C1DAC">
        <w:rPr>
          <w:rFonts w:ascii="Times New Roman" w:hAnsi="Times New Roman" w:cs="Times New Roman"/>
          <w:spacing w:val="10"/>
          <w:w w:val="105"/>
          <w:sz w:val="28"/>
          <w:szCs w:val="28"/>
          <w:lang w:val="ru-RU"/>
        </w:rPr>
        <w:t xml:space="preserve"> </w:t>
      </w:r>
      <w:r w:rsidRPr="005C1DAC">
        <w:rPr>
          <w:rFonts w:ascii="Times New Roman" w:hAnsi="Times New Roman" w:cs="Times New Roman"/>
          <w:w w:val="105"/>
          <w:sz w:val="28"/>
          <w:szCs w:val="28"/>
          <w:lang w:val="ru-RU"/>
        </w:rPr>
        <w:t>другие));</w:t>
      </w:r>
    </w:p>
    <w:p w:rsidR="000226AF" w:rsidRPr="005C1DAC" w:rsidRDefault="007C5A85" w:rsidP="00725E20">
      <w:pPr>
        <w:tabs>
          <w:tab w:val="left" w:pos="1134"/>
        </w:tabs>
        <w:spacing w:before="13"/>
        <w:ind w:right="135" w:firstLine="567"/>
        <w:jc w:val="both"/>
        <w:rPr>
          <w:rFonts w:ascii="Times New Roman" w:eastAsia="Times New Roman" w:hAnsi="Times New Roman" w:cs="Times New Roman"/>
          <w:sz w:val="28"/>
          <w:szCs w:val="28"/>
          <w:lang w:val="ru-RU"/>
        </w:rPr>
      </w:pPr>
      <w:proofErr w:type="gramStart"/>
      <w:r w:rsidRPr="005C1DAC">
        <w:rPr>
          <w:rFonts w:ascii="Times New Roman" w:hAnsi="Times New Roman" w:cs="Times New Roman"/>
          <w:w w:val="105"/>
          <w:sz w:val="28"/>
          <w:szCs w:val="28"/>
          <w:lang w:val="ru-RU"/>
        </w:rPr>
        <w:t>идентификационные сведения о заявителе (фамилия, имя, отчество, рек­ визиты документов, удостоверяющих личност</w:t>
      </w:r>
      <w:r w:rsidR="00522417">
        <w:rPr>
          <w:rFonts w:ascii="Times New Roman" w:hAnsi="Times New Roman" w:cs="Times New Roman"/>
          <w:w w:val="105"/>
          <w:sz w:val="28"/>
          <w:szCs w:val="28"/>
          <w:lang w:val="ru-RU"/>
        </w:rPr>
        <w:t>ь, почтовый адрес места житель</w:t>
      </w:r>
      <w:r w:rsidRPr="005C1DAC">
        <w:rPr>
          <w:rFonts w:ascii="Times New Roman" w:hAnsi="Times New Roman" w:cs="Times New Roman"/>
          <w:w w:val="105"/>
          <w:sz w:val="28"/>
          <w:szCs w:val="28"/>
          <w:lang w:val="ru-RU"/>
        </w:rPr>
        <w:t xml:space="preserve">ства застройщика (технического заказчика) - </w:t>
      </w:r>
      <w:r w:rsidR="00522417">
        <w:rPr>
          <w:rFonts w:ascii="Times New Roman" w:hAnsi="Times New Roman" w:cs="Times New Roman"/>
          <w:w w:val="105"/>
          <w:sz w:val="28"/>
          <w:szCs w:val="28"/>
          <w:lang w:val="ru-RU"/>
        </w:rPr>
        <w:t>физического лица, полное наиме</w:t>
      </w:r>
      <w:r w:rsidRPr="005C1DAC">
        <w:rPr>
          <w:rFonts w:ascii="Times New Roman" w:hAnsi="Times New Roman" w:cs="Times New Roman"/>
          <w:w w:val="105"/>
          <w:sz w:val="28"/>
          <w:szCs w:val="28"/>
          <w:lang w:val="ru-RU"/>
        </w:rPr>
        <w:t xml:space="preserve">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w:t>
      </w:r>
      <w:r w:rsidRPr="005C1DAC">
        <w:rPr>
          <w:rFonts w:ascii="Times New Roman" w:hAnsi="Times New Roman" w:cs="Times New Roman"/>
          <w:spacing w:val="42"/>
          <w:w w:val="105"/>
          <w:sz w:val="28"/>
          <w:szCs w:val="28"/>
          <w:lang w:val="ru-RU"/>
        </w:rPr>
        <w:t xml:space="preserve"> </w:t>
      </w:r>
      <w:r w:rsidRPr="005C1DAC">
        <w:rPr>
          <w:rFonts w:ascii="Times New Roman" w:hAnsi="Times New Roman" w:cs="Times New Roman"/>
          <w:w w:val="105"/>
          <w:sz w:val="28"/>
          <w:szCs w:val="28"/>
          <w:lang w:val="ru-RU"/>
        </w:rPr>
        <w:t>заявителя);</w:t>
      </w:r>
      <w:proofErr w:type="gramEnd"/>
    </w:p>
    <w:p w:rsidR="000226AF" w:rsidRPr="005C1DAC" w:rsidRDefault="007C5A85" w:rsidP="00725E20">
      <w:pPr>
        <w:tabs>
          <w:tab w:val="left" w:pos="1134"/>
        </w:tabs>
        <w:spacing w:before="2"/>
        <w:ind w:right="137"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б) проектная документация на объект кап</w:t>
      </w:r>
      <w:r w:rsidR="00522417">
        <w:rPr>
          <w:rFonts w:ascii="Times New Roman" w:hAnsi="Times New Roman" w:cs="Times New Roman"/>
          <w:w w:val="105"/>
          <w:sz w:val="28"/>
          <w:szCs w:val="28"/>
          <w:lang w:val="ru-RU"/>
        </w:rPr>
        <w:t>итального строительства в соот</w:t>
      </w:r>
      <w:r w:rsidRPr="005C1DAC">
        <w:rPr>
          <w:rFonts w:ascii="Times New Roman" w:hAnsi="Times New Roman" w:cs="Times New Roman"/>
          <w:w w:val="105"/>
          <w:sz w:val="28"/>
          <w:szCs w:val="28"/>
          <w:lang w:val="ru-RU"/>
        </w:rPr>
        <w:t>ветствии с требованиями (в том числе к сост</w:t>
      </w:r>
      <w:r w:rsidR="00522417">
        <w:rPr>
          <w:rFonts w:ascii="Times New Roman" w:hAnsi="Times New Roman" w:cs="Times New Roman"/>
          <w:w w:val="105"/>
          <w:sz w:val="28"/>
          <w:szCs w:val="28"/>
          <w:lang w:val="ru-RU"/>
        </w:rPr>
        <w:t xml:space="preserve">аву и содержанию разделов документации), установленными законодательством </w:t>
      </w:r>
      <w:r w:rsidRPr="005C1DAC">
        <w:rPr>
          <w:rFonts w:ascii="Times New Roman" w:hAnsi="Times New Roman" w:cs="Times New Roman"/>
          <w:w w:val="105"/>
          <w:sz w:val="28"/>
          <w:szCs w:val="28"/>
          <w:lang w:val="ru-RU"/>
        </w:rPr>
        <w:t>Российской</w:t>
      </w:r>
      <w:r w:rsidRPr="005C1DAC">
        <w:rPr>
          <w:rFonts w:ascii="Times New Roman" w:hAnsi="Times New Roman" w:cs="Times New Roman"/>
          <w:spacing w:val="-2"/>
          <w:w w:val="105"/>
          <w:sz w:val="28"/>
          <w:szCs w:val="28"/>
          <w:lang w:val="ru-RU"/>
        </w:rPr>
        <w:t xml:space="preserve"> </w:t>
      </w:r>
      <w:r w:rsidRPr="005C1DAC">
        <w:rPr>
          <w:rFonts w:ascii="Times New Roman" w:hAnsi="Times New Roman" w:cs="Times New Roman"/>
          <w:w w:val="105"/>
          <w:sz w:val="28"/>
          <w:szCs w:val="28"/>
          <w:lang w:val="ru-RU"/>
        </w:rPr>
        <w:t>Федерации;</w:t>
      </w:r>
    </w:p>
    <w:p w:rsidR="000226AF" w:rsidRPr="005C1DAC" w:rsidRDefault="007C5A85" w:rsidP="00725E20">
      <w:pPr>
        <w:tabs>
          <w:tab w:val="left" w:pos="1134"/>
        </w:tabs>
        <w:spacing w:before="6"/>
        <w:ind w:right="134"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в) задание на проектирование (или его к</w:t>
      </w:r>
      <w:r w:rsidR="00522417">
        <w:rPr>
          <w:rFonts w:ascii="Times New Roman" w:hAnsi="Times New Roman" w:cs="Times New Roman"/>
          <w:w w:val="105"/>
          <w:sz w:val="28"/>
          <w:szCs w:val="28"/>
          <w:lang w:val="ru-RU"/>
        </w:rPr>
        <w:t>опия в случае представления до</w:t>
      </w:r>
      <w:r w:rsidRPr="005C1DAC">
        <w:rPr>
          <w:rFonts w:ascii="Times New Roman" w:hAnsi="Times New Roman" w:cs="Times New Roman"/>
          <w:w w:val="105"/>
          <w:sz w:val="28"/>
          <w:szCs w:val="28"/>
          <w:lang w:val="ru-RU"/>
        </w:rPr>
        <w:t>кументов на бумажном носителе, если представление н</w:t>
      </w:r>
      <w:r w:rsidR="00522417">
        <w:rPr>
          <w:rFonts w:ascii="Times New Roman" w:hAnsi="Times New Roman" w:cs="Times New Roman"/>
          <w:w w:val="105"/>
          <w:sz w:val="28"/>
          <w:szCs w:val="28"/>
          <w:lang w:val="ru-RU"/>
        </w:rPr>
        <w:t>а бумажном носителе допускается</w:t>
      </w:r>
      <w:r w:rsidRPr="005C1DAC">
        <w:rPr>
          <w:rFonts w:ascii="Times New Roman" w:hAnsi="Times New Roman" w:cs="Times New Roman"/>
          <w:w w:val="105"/>
          <w:sz w:val="28"/>
          <w:szCs w:val="28"/>
          <w:lang w:val="ru-RU"/>
        </w:rPr>
        <w:t xml:space="preserve"> в соответствии с законодательством  Российской</w:t>
      </w:r>
      <w:r w:rsidRPr="005C1DAC">
        <w:rPr>
          <w:rFonts w:ascii="Times New Roman" w:hAnsi="Times New Roman" w:cs="Times New Roman"/>
          <w:spacing w:val="2"/>
          <w:w w:val="105"/>
          <w:sz w:val="28"/>
          <w:szCs w:val="28"/>
          <w:lang w:val="ru-RU"/>
        </w:rPr>
        <w:t xml:space="preserve"> </w:t>
      </w:r>
      <w:r w:rsidRPr="005C1DAC">
        <w:rPr>
          <w:rFonts w:ascii="Times New Roman" w:hAnsi="Times New Roman" w:cs="Times New Roman"/>
          <w:w w:val="105"/>
          <w:sz w:val="28"/>
          <w:szCs w:val="28"/>
          <w:lang w:val="ru-RU"/>
        </w:rPr>
        <w:t>Федерации);</w:t>
      </w:r>
    </w:p>
    <w:p w:rsidR="000226AF" w:rsidRPr="005C1DAC" w:rsidRDefault="00522417" w:rsidP="00725E20">
      <w:pPr>
        <w:tabs>
          <w:tab w:val="left" w:pos="1134"/>
        </w:tabs>
        <w:spacing w:before="10"/>
        <w:ind w:right="150" w:firstLine="567"/>
        <w:jc w:val="both"/>
        <w:rPr>
          <w:rFonts w:ascii="Times New Roman" w:eastAsia="Times New Roman" w:hAnsi="Times New Roman" w:cs="Times New Roman"/>
          <w:sz w:val="28"/>
          <w:szCs w:val="28"/>
          <w:lang w:val="ru-RU"/>
        </w:rPr>
      </w:pPr>
      <w:r>
        <w:rPr>
          <w:rFonts w:ascii="Times New Roman" w:hAnsi="Times New Roman" w:cs="Times New Roman"/>
          <w:w w:val="105"/>
          <w:sz w:val="28"/>
          <w:szCs w:val="28"/>
          <w:lang w:val="ru-RU"/>
        </w:rPr>
        <w:t>г) результаты</w:t>
      </w:r>
      <w:r w:rsidR="007C5A85" w:rsidRPr="005C1DAC">
        <w:rPr>
          <w:rFonts w:ascii="Times New Roman" w:hAnsi="Times New Roman" w:cs="Times New Roman"/>
          <w:w w:val="105"/>
          <w:sz w:val="28"/>
          <w:szCs w:val="28"/>
          <w:lang w:val="ru-RU"/>
        </w:rPr>
        <w:t xml:space="preserve"> инженерных </w:t>
      </w:r>
      <w:r>
        <w:rPr>
          <w:rFonts w:ascii="Times New Roman" w:hAnsi="Times New Roman" w:cs="Times New Roman"/>
          <w:w w:val="105"/>
          <w:sz w:val="28"/>
          <w:szCs w:val="28"/>
          <w:lang w:val="ru-RU"/>
        </w:rPr>
        <w:t>изысканий в соответствии с требованиями</w:t>
      </w:r>
      <w:r w:rsidR="007C5A85" w:rsidRPr="005C1DAC">
        <w:rPr>
          <w:rFonts w:ascii="Times New Roman" w:hAnsi="Times New Roman" w:cs="Times New Roman"/>
          <w:w w:val="105"/>
          <w:sz w:val="28"/>
          <w:szCs w:val="28"/>
          <w:lang w:val="ru-RU"/>
        </w:rPr>
        <w:t xml:space="preserve"> (в том числе к составу указанных результатов</w:t>
      </w:r>
      <w:r>
        <w:rPr>
          <w:rFonts w:ascii="Times New Roman" w:hAnsi="Times New Roman" w:cs="Times New Roman"/>
          <w:w w:val="105"/>
          <w:sz w:val="28"/>
          <w:szCs w:val="28"/>
          <w:lang w:val="ru-RU"/>
        </w:rPr>
        <w:t>), установленными законодатель</w:t>
      </w:r>
      <w:r w:rsidR="007C5A85" w:rsidRPr="005C1DAC">
        <w:rPr>
          <w:rFonts w:ascii="Times New Roman" w:hAnsi="Times New Roman" w:cs="Times New Roman"/>
          <w:w w:val="105"/>
          <w:sz w:val="28"/>
          <w:szCs w:val="28"/>
          <w:lang w:val="ru-RU"/>
        </w:rPr>
        <w:t>ством Российской</w:t>
      </w:r>
      <w:r w:rsidR="007C5A85" w:rsidRPr="005C1DAC">
        <w:rPr>
          <w:rFonts w:ascii="Times New Roman" w:hAnsi="Times New Roman" w:cs="Times New Roman"/>
          <w:spacing w:val="54"/>
          <w:w w:val="105"/>
          <w:sz w:val="28"/>
          <w:szCs w:val="28"/>
          <w:lang w:val="ru-RU"/>
        </w:rPr>
        <w:t xml:space="preserve"> </w:t>
      </w:r>
      <w:r w:rsidR="007C5A85" w:rsidRPr="005C1DAC">
        <w:rPr>
          <w:rFonts w:ascii="Times New Roman" w:hAnsi="Times New Roman" w:cs="Times New Roman"/>
          <w:w w:val="105"/>
          <w:sz w:val="28"/>
          <w:szCs w:val="28"/>
          <w:lang w:val="ru-RU"/>
        </w:rPr>
        <w:t>Федерации;</w:t>
      </w:r>
    </w:p>
    <w:p w:rsidR="000226AF" w:rsidRPr="005C1DAC" w:rsidRDefault="007C5A85" w:rsidP="00725E20">
      <w:pPr>
        <w:tabs>
          <w:tab w:val="left" w:pos="1134"/>
        </w:tabs>
        <w:ind w:right="12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д)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w:t>
      </w:r>
      <w:r w:rsidR="001D2791" w:rsidRPr="005C1DAC">
        <w:rPr>
          <w:rFonts w:ascii="Times New Roman" w:hAnsi="Times New Roman" w:cs="Times New Roman"/>
          <w:w w:val="105"/>
          <w:sz w:val="28"/>
          <w:szCs w:val="28"/>
          <w:lang w:val="ru-RU"/>
        </w:rPr>
        <w:t xml:space="preserve">вии с законодательством </w:t>
      </w:r>
      <w:r w:rsidR="00472921">
        <w:rPr>
          <w:rFonts w:ascii="Times New Roman" w:hAnsi="Times New Roman" w:cs="Times New Roman"/>
          <w:w w:val="105"/>
          <w:sz w:val="28"/>
          <w:szCs w:val="28"/>
          <w:lang w:val="ru-RU"/>
        </w:rPr>
        <w:t>РФ</w:t>
      </w:r>
      <w:r w:rsidRPr="005C1DAC">
        <w:rPr>
          <w:rFonts w:ascii="Times New Roman" w:hAnsi="Times New Roman" w:cs="Times New Roman"/>
          <w:w w:val="105"/>
          <w:sz w:val="28"/>
          <w:szCs w:val="28"/>
          <w:lang w:val="ru-RU"/>
        </w:rPr>
        <w:t>);</w:t>
      </w:r>
    </w:p>
    <w:p w:rsidR="000226AF" w:rsidRPr="005C1DAC" w:rsidRDefault="00774D78" w:rsidP="00725E20">
      <w:pPr>
        <w:tabs>
          <w:tab w:val="left" w:pos="1134"/>
        </w:tabs>
        <w:spacing w:before="10"/>
        <w:ind w:right="116" w:firstLine="567"/>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w w:val="105"/>
          <w:sz w:val="28"/>
          <w:szCs w:val="28"/>
          <w:lang w:val="ru-RU"/>
        </w:rPr>
        <w:t>е</w:t>
      </w:r>
      <w:r w:rsidR="007C5A85" w:rsidRPr="005C1DAC">
        <w:rPr>
          <w:rFonts w:ascii="Times New Roman" w:eastAsia="Times New Roman" w:hAnsi="Times New Roman" w:cs="Times New Roman"/>
          <w:w w:val="105"/>
          <w:sz w:val="28"/>
          <w:szCs w:val="28"/>
          <w:lang w:val="ru-RU"/>
        </w:rPr>
        <w:t>) копия положительного сводного заключения о проведении публичного технологического аудита крупного инвестиц</w:t>
      </w:r>
      <w:r w:rsidR="00A22006" w:rsidRPr="005C1DAC">
        <w:rPr>
          <w:rFonts w:ascii="Times New Roman" w:eastAsia="Times New Roman" w:hAnsi="Times New Roman" w:cs="Times New Roman"/>
          <w:w w:val="105"/>
          <w:sz w:val="28"/>
          <w:szCs w:val="28"/>
          <w:lang w:val="ru-RU"/>
        </w:rPr>
        <w:t>ионного проекта с государствен</w:t>
      </w:r>
      <w:r w:rsidR="007C5A85" w:rsidRPr="005C1DAC">
        <w:rPr>
          <w:rFonts w:ascii="Times New Roman" w:eastAsia="Times New Roman" w:hAnsi="Times New Roman" w:cs="Times New Roman"/>
          <w:w w:val="105"/>
          <w:sz w:val="28"/>
          <w:szCs w:val="28"/>
          <w:lang w:val="ru-RU"/>
        </w:rPr>
        <w:t xml:space="preserve">ным участием (в случае если проведение публичного технологического и ценового аудита является обязательным </w:t>
      </w:r>
      <w:r w:rsidR="007C5A85" w:rsidRPr="005C1DAC">
        <w:rPr>
          <w:rFonts w:ascii="Times New Roman" w:eastAsia="Times New Roman" w:hAnsi="Times New Roman" w:cs="Times New Roman"/>
          <w:w w:val="105"/>
          <w:sz w:val="28"/>
          <w:szCs w:val="28"/>
          <w:lang w:val="ru-RU"/>
        </w:rPr>
        <w:lastRenderedPageBreak/>
        <w:t>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w:t>
      </w:r>
      <w:r w:rsidR="00522417">
        <w:rPr>
          <w:rFonts w:ascii="Times New Roman" w:eastAsia="Times New Roman" w:hAnsi="Times New Roman" w:cs="Times New Roman"/>
          <w:w w:val="105"/>
          <w:sz w:val="28"/>
          <w:szCs w:val="28"/>
          <w:lang w:val="ru-RU"/>
        </w:rPr>
        <w:t>ержденным постановлением Прави</w:t>
      </w:r>
      <w:r w:rsidR="007C5A85" w:rsidRPr="005C1DAC">
        <w:rPr>
          <w:rFonts w:ascii="Times New Roman" w:eastAsia="Times New Roman" w:hAnsi="Times New Roman" w:cs="Times New Roman"/>
          <w:w w:val="105"/>
          <w:sz w:val="28"/>
          <w:szCs w:val="28"/>
          <w:lang w:val="ru-RU"/>
        </w:rPr>
        <w:t xml:space="preserve">тельства </w:t>
      </w:r>
      <w:r w:rsidR="00472921">
        <w:rPr>
          <w:rFonts w:ascii="Times New Roman" w:eastAsia="Times New Roman" w:hAnsi="Times New Roman" w:cs="Times New Roman"/>
          <w:w w:val="105"/>
          <w:sz w:val="28"/>
          <w:szCs w:val="28"/>
          <w:lang w:val="ru-RU"/>
        </w:rPr>
        <w:t>РФ</w:t>
      </w:r>
      <w:r w:rsidR="007C5A85" w:rsidRPr="005C1DAC">
        <w:rPr>
          <w:rFonts w:ascii="Times New Roman" w:eastAsia="Times New Roman" w:hAnsi="Times New Roman" w:cs="Times New Roman"/>
          <w:w w:val="105"/>
          <w:sz w:val="28"/>
          <w:szCs w:val="28"/>
          <w:lang w:val="ru-RU"/>
        </w:rPr>
        <w:t xml:space="preserve"> от 30 апреля 2013 г. № 382 «О проведении публичного технологического и ценового</w:t>
      </w:r>
      <w:proofErr w:type="gramEnd"/>
      <w:r w:rsidR="007C5A85" w:rsidRPr="005C1DAC">
        <w:rPr>
          <w:rFonts w:ascii="Times New Roman" w:eastAsia="Times New Roman" w:hAnsi="Times New Roman" w:cs="Times New Roman"/>
          <w:w w:val="105"/>
          <w:sz w:val="28"/>
          <w:szCs w:val="28"/>
          <w:lang w:val="ru-RU"/>
        </w:rPr>
        <w:t xml:space="preserve"> аудита крупных инвестиционных проектов с государственным </w:t>
      </w:r>
      <w:r w:rsidR="00522417">
        <w:rPr>
          <w:rFonts w:ascii="Times New Roman" w:eastAsia="Times New Roman" w:hAnsi="Times New Roman" w:cs="Times New Roman"/>
          <w:w w:val="105"/>
          <w:sz w:val="28"/>
          <w:szCs w:val="28"/>
          <w:lang w:val="ru-RU"/>
        </w:rPr>
        <w:t xml:space="preserve">участием и о внесении изменений в </w:t>
      </w:r>
      <w:r w:rsidR="007C5A85" w:rsidRPr="005C1DAC">
        <w:rPr>
          <w:rFonts w:ascii="Times New Roman" w:eastAsia="Times New Roman" w:hAnsi="Times New Roman" w:cs="Times New Roman"/>
          <w:w w:val="105"/>
          <w:sz w:val="28"/>
          <w:szCs w:val="28"/>
          <w:lang w:val="ru-RU"/>
        </w:rPr>
        <w:t xml:space="preserve">некоторые акты Правительства </w:t>
      </w:r>
      <w:r w:rsidR="00472921">
        <w:rPr>
          <w:rFonts w:ascii="Times New Roman" w:eastAsia="Times New Roman" w:hAnsi="Times New Roman" w:cs="Times New Roman"/>
          <w:w w:val="105"/>
          <w:sz w:val="28"/>
          <w:szCs w:val="28"/>
          <w:lang w:val="ru-RU"/>
        </w:rPr>
        <w:t>РФ</w:t>
      </w:r>
      <w:r w:rsidR="007C5A85" w:rsidRPr="005C1DAC">
        <w:rPr>
          <w:rFonts w:ascii="Times New Roman" w:eastAsia="Times New Roman" w:hAnsi="Times New Roman" w:cs="Times New Roman"/>
          <w:w w:val="105"/>
          <w:sz w:val="28"/>
          <w:szCs w:val="28"/>
          <w:lang w:val="ru-RU"/>
        </w:rPr>
        <w:t>»);</w:t>
      </w:r>
    </w:p>
    <w:p w:rsidR="000226AF" w:rsidRPr="005C1DAC" w:rsidRDefault="00774D78" w:rsidP="00725E20">
      <w:pPr>
        <w:tabs>
          <w:tab w:val="left" w:pos="1134"/>
        </w:tabs>
        <w:spacing w:before="5"/>
        <w:ind w:right="105"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ж</w:t>
      </w:r>
      <w:r w:rsidR="007C5A85" w:rsidRPr="005C1DAC">
        <w:rPr>
          <w:rFonts w:ascii="Times New Roman" w:hAnsi="Times New Roman" w:cs="Times New Roman"/>
          <w:sz w:val="28"/>
          <w:szCs w:val="28"/>
          <w:lang w:val="ru-RU"/>
        </w:rPr>
        <w:t>) докумен</w:t>
      </w:r>
      <w:r w:rsidR="00522417">
        <w:rPr>
          <w:rFonts w:ascii="Times New Roman" w:hAnsi="Times New Roman" w:cs="Times New Roman"/>
          <w:sz w:val="28"/>
          <w:szCs w:val="28"/>
          <w:lang w:val="ru-RU"/>
        </w:rPr>
        <w:t xml:space="preserve">ты, подтверждающие полномочия заявителя действовать </w:t>
      </w:r>
      <w:r w:rsidR="007C5A85" w:rsidRPr="005C1DAC">
        <w:rPr>
          <w:rFonts w:ascii="Times New Roman" w:hAnsi="Times New Roman" w:cs="Times New Roman"/>
          <w:sz w:val="28"/>
          <w:szCs w:val="28"/>
          <w:lang w:val="ru-RU"/>
        </w:rPr>
        <w:t xml:space="preserve">от </w:t>
      </w:r>
      <w:r w:rsidR="007C5A85" w:rsidRPr="005C1DAC">
        <w:rPr>
          <w:rFonts w:ascii="Times New Roman" w:hAnsi="Times New Roman" w:cs="Times New Roman"/>
          <w:w w:val="90"/>
          <w:sz w:val="28"/>
          <w:szCs w:val="28"/>
          <w:lang w:val="ru-RU"/>
        </w:rPr>
        <w:t>имени застройщика, технического заказчика (в случае, если заявитель не явля</w:t>
      </w:r>
      <w:r w:rsidR="00522417">
        <w:rPr>
          <w:rFonts w:ascii="Times New Roman" w:hAnsi="Times New Roman" w:cs="Times New Roman"/>
          <w:sz w:val="28"/>
          <w:szCs w:val="28"/>
          <w:lang w:val="ru-RU"/>
        </w:rPr>
        <w:t xml:space="preserve">ется техническим заказчиком и (или) застройщиком), в </w:t>
      </w:r>
      <w:proofErr w:type="gramStart"/>
      <w:r w:rsidR="00522417">
        <w:rPr>
          <w:rFonts w:ascii="Times New Roman" w:hAnsi="Times New Roman" w:cs="Times New Roman"/>
          <w:sz w:val="28"/>
          <w:szCs w:val="28"/>
          <w:lang w:val="ru-RU"/>
        </w:rPr>
        <w:t>которых</w:t>
      </w:r>
      <w:proofErr w:type="gramEnd"/>
      <w:r w:rsidR="00522417">
        <w:rPr>
          <w:rFonts w:ascii="Times New Roman" w:hAnsi="Times New Roman" w:cs="Times New Roman"/>
          <w:sz w:val="28"/>
          <w:szCs w:val="28"/>
          <w:lang w:val="ru-RU"/>
        </w:rPr>
        <w:t xml:space="preserve">  полномочия</w:t>
      </w:r>
      <w:r w:rsidR="007C5A85" w:rsidRPr="005C1DAC">
        <w:rPr>
          <w:rFonts w:ascii="Times New Roman" w:hAnsi="Times New Roman" w:cs="Times New Roman"/>
          <w:spacing w:val="13"/>
          <w:sz w:val="28"/>
          <w:szCs w:val="28"/>
          <w:lang w:val="ru-RU"/>
        </w:rPr>
        <w:t xml:space="preserve"> </w:t>
      </w:r>
      <w:r w:rsidR="007C5A85" w:rsidRPr="005C1DAC">
        <w:rPr>
          <w:rFonts w:ascii="Times New Roman" w:hAnsi="Times New Roman" w:cs="Times New Roman"/>
          <w:sz w:val="28"/>
          <w:szCs w:val="28"/>
          <w:lang w:val="ru-RU"/>
        </w:rPr>
        <w:t>на</w:t>
      </w:r>
      <w:r w:rsidR="00522417">
        <w:rPr>
          <w:rFonts w:ascii="Times New Roman" w:eastAsia="Times New Roman" w:hAnsi="Times New Roman" w:cs="Times New Roman"/>
          <w:sz w:val="28"/>
          <w:szCs w:val="28"/>
          <w:lang w:val="ru-RU"/>
        </w:rPr>
        <w:t xml:space="preserve"> </w:t>
      </w:r>
      <w:r w:rsidR="007C5A85" w:rsidRPr="005C1DAC">
        <w:rPr>
          <w:rFonts w:ascii="Times New Roman" w:hAnsi="Times New Roman" w:cs="Times New Roman"/>
          <w:w w:val="105"/>
          <w:sz w:val="28"/>
          <w:szCs w:val="28"/>
          <w:lang w:val="ru-RU"/>
        </w:rPr>
        <w:t>заключение, изменение, исполнение, расторже</w:t>
      </w:r>
      <w:r w:rsidR="00522417">
        <w:rPr>
          <w:rFonts w:ascii="Times New Roman" w:hAnsi="Times New Roman" w:cs="Times New Roman"/>
          <w:w w:val="105"/>
          <w:sz w:val="28"/>
          <w:szCs w:val="28"/>
          <w:lang w:val="ru-RU"/>
        </w:rPr>
        <w:t>ние договора о проведении государственной экспертизы</w:t>
      </w:r>
      <w:r w:rsidR="007C5A85" w:rsidRPr="005C1DAC">
        <w:rPr>
          <w:rFonts w:ascii="Times New Roman" w:hAnsi="Times New Roman" w:cs="Times New Roman"/>
          <w:w w:val="105"/>
          <w:sz w:val="28"/>
          <w:szCs w:val="28"/>
          <w:lang w:val="ru-RU"/>
        </w:rPr>
        <w:t xml:space="preserve"> (далее - договор) должны быть оговорены</w:t>
      </w:r>
      <w:r w:rsidR="007C5A85" w:rsidRPr="005C1DAC">
        <w:rPr>
          <w:rFonts w:ascii="Times New Roman" w:hAnsi="Times New Roman" w:cs="Times New Roman"/>
          <w:spacing w:val="20"/>
          <w:w w:val="105"/>
          <w:sz w:val="28"/>
          <w:szCs w:val="28"/>
          <w:lang w:val="ru-RU"/>
        </w:rPr>
        <w:t xml:space="preserve"> </w:t>
      </w:r>
      <w:r w:rsidR="007C5A85" w:rsidRPr="005C1DAC">
        <w:rPr>
          <w:rFonts w:ascii="Times New Roman" w:hAnsi="Times New Roman" w:cs="Times New Roman"/>
          <w:w w:val="105"/>
          <w:sz w:val="28"/>
          <w:szCs w:val="28"/>
          <w:lang w:val="ru-RU"/>
        </w:rPr>
        <w:t>специально;</w:t>
      </w:r>
    </w:p>
    <w:p w:rsidR="000226AF" w:rsidRPr="005C1DAC" w:rsidRDefault="00774D78" w:rsidP="00725E20">
      <w:pPr>
        <w:tabs>
          <w:tab w:val="left" w:pos="1134"/>
        </w:tabs>
        <w:spacing w:before="10"/>
        <w:ind w:right="104" w:firstLine="567"/>
        <w:jc w:val="both"/>
        <w:rPr>
          <w:rFonts w:ascii="Times New Roman" w:eastAsia="Times New Roman" w:hAnsi="Times New Roman" w:cs="Times New Roman"/>
          <w:sz w:val="28"/>
          <w:szCs w:val="28"/>
          <w:lang w:val="ru-RU"/>
        </w:rPr>
      </w:pPr>
      <w:proofErr w:type="gramStart"/>
      <w:r>
        <w:rPr>
          <w:rFonts w:ascii="Times New Roman" w:hAnsi="Times New Roman" w:cs="Times New Roman"/>
          <w:w w:val="105"/>
          <w:sz w:val="28"/>
          <w:szCs w:val="28"/>
          <w:lang w:val="ru-RU"/>
        </w:rPr>
        <w:t>з</w:t>
      </w:r>
      <w:r w:rsidR="007C5A85" w:rsidRPr="005C1DAC">
        <w:rPr>
          <w:rFonts w:ascii="Times New Roman" w:hAnsi="Times New Roman" w:cs="Times New Roman"/>
          <w:w w:val="105"/>
          <w:sz w:val="28"/>
          <w:szCs w:val="28"/>
          <w:lang w:val="ru-RU"/>
        </w:rPr>
        <w:t>)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 писания акта приемки выполненных работ, в сл</w:t>
      </w:r>
      <w:r w:rsidR="00522417">
        <w:rPr>
          <w:rFonts w:ascii="Times New Roman" w:hAnsi="Times New Roman" w:cs="Times New Roman"/>
          <w:w w:val="105"/>
          <w:sz w:val="28"/>
          <w:szCs w:val="28"/>
          <w:lang w:val="ru-RU"/>
        </w:rPr>
        <w:t>учае, если в соответствии с за</w:t>
      </w:r>
      <w:r w:rsidR="007C5A85" w:rsidRPr="005C1DAC">
        <w:rPr>
          <w:rFonts w:ascii="Times New Roman" w:hAnsi="Times New Roman" w:cs="Times New Roman"/>
          <w:w w:val="105"/>
          <w:sz w:val="28"/>
          <w:szCs w:val="28"/>
          <w:lang w:val="ru-RU"/>
        </w:rPr>
        <w:t xml:space="preserve">конодательством </w:t>
      </w:r>
      <w:r w:rsidR="00472921">
        <w:rPr>
          <w:rFonts w:ascii="Times New Roman" w:hAnsi="Times New Roman" w:cs="Times New Roman"/>
          <w:w w:val="105"/>
          <w:sz w:val="28"/>
          <w:szCs w:val="28"/>
          <w:lang w:val="ru-RU"/>
        </w:rPr>
        <w:t>РФ</w:t>
      </w:r>
      <w:r w:rsidR="007C5A85" w:rsidRPr="005C1DAC">
        <w:rPr>
          <w:rFonts w:ascii="Times New Roman" w:hAnsi="Times New Roman" w:cs="Times New Roman"/>
          <w:w w:val="105"/>
          <w:sz w:val="28"/>
          <w:szCs w:val="28"/>
          <w:lang w:val="ru-RU"/>
        </w:rPr>
        <w:t xml:space="preserve"> получение допуска к таким работам является обязательным, и акт приемки выполненных работ (или их копии в случае предст</w:t>
      </w:r>
      <w:r w:rsidR="00522417">
        <w:rPr>
          <w:rFonts w:ascii="Times New Roman" w:hAnsi="Times New Roman" w:cs="Times New Roman"/>
          <w:w w:val="105"/>
          <w:sz w:val="28"/>
          <w:szCs w:val="28"/>
          <w:lang w:val="ru-RU"/>
        </w:rPr>
        <w:t xml:space="preserve">авления документов на бумажном </w:t>
      </w:r>
      <w:r w:rsidR="007C5A85" w:rsidRPr="005C1DAC">
        <w:rPr>
          <w:rFonts w:ascii="Times New Roman" w:hAnsi="Times New Roman" w:cs="Times New Roman"/>
          <w:w w:val="105"/>
          <w:sz w:val="28"/>
          <w:szCs w:val="28"/>
          <w:lang w:val="ru-RU"/>
        </w:rPr>
        <w:t>носителе</w:t>
      </w:r>
      <w:proofErr w:type="gramEnd"/>
      <w:r w:rsidR="00522417">
        <w:rPr>
          <w:rFonts w:ascii="Times New Roman" w:hAnsi="Times New Roman" w:cs="Times New Roman"/>
          <w:w w:val="105"/>
          <w:sz w:val="28"/>
          <w:szCs w:val="28"/>
          <w:lang w:val="ru-RU"/>
        </w:rPr>
        <w:t>, если</w:t>
      </w:r>
      <w:r w:rsidR="007C5A85" w:rsidRPr="005C1DAC">
        <w:rPr>
          <w:rFonts w:ascii="Times New Roman" w:hAnsi="Times New Roman" w:cs="Times New Roman"/>
          <w:w w:val="105"/>
          <w:sz w:val="28"/>
          <w:szCs w:val="28"/>
          <w:lang w:val="ru-RU"/>
        </w:rPr>
        <w:t xml:space="preserve"> представление на бумажном носителе допускается в соответствии с законодательством </w:t>
      </w:r>
      <w:r w:rsidR="00472921">
        <w:rPr>
          <w:rFonts w:ascii="Times New Roman" w:hAnsi="Times New Roman" w:cs="Times New Roman"/>
          <w:w w:val="105"/>
          <w:sz w:val="28"/>
          <w:szCs w:val="28"/>
          <w:lang w:val="ru-RU"/>
        </w:rPr>
        <w:t>РФ</w:t>
      </w:r>
      <w:r w:rsidR="007C5A85" w:rsidRPr="005C1DAC">
        <w:rPr>
          <w:rFonts w:ascii="Times New Roman" w:hAnsi="Times New Roman" w:cs="Times New Roman"/>
          <w:w w:val="105"/>
          <w:sz w:val="28"/>
          <w:szCs w:val="28"/>
          <w:lang w:val="ru-RU"/>
        </w:rPr>
        <w:t>);</w:t>
      </w:r>
    </w:p>
    <w:p w:rsidR="000226AF" w:rsidRPr="005C1DAC" w:rsidRDefault="00774D78" w:rsidP="00725E20">
      <w:pPr>
        <w:tabs>
          <w:tab w:val="left" w:pos="1134"/>
        </w:tabs>
        <w:ind w:right="105" w:firstLine="567"/>
        <w:jc w:val="both"/>
        <w:rPr>
          <w:rFonts w:ascii="Times New Roman" w:eastAsia="Times New Roman" w:hAnsi="Times New Roman" w:cs="Times New Roman"/>
          <w:sz w:val="28"/>
          <w:szCs w:val="28"/>
          <w:lang w:val="ru-RU"/>
        </w:rPr>
      </w:pPr>
      <w:proofErr w:type="gramStart"/>
      <w:r>
        <w:rPr>
          <w:rFonts w:ascii="Times New Roman" w:hAnsi="Times New Roman" w:cs="Times New Roman"/>
          <w:w w:val="105"/>
          <w:sz w:val="28"/>
          <w:szCs w:val="28"/>
          <w:lang w:val="ru-RU"/>
        </w:rPr>
        <w:t>и</w:t>
      </w:r>
      <w:r w:rsidR="007C5A85" w:rsidRPr="005C1DAC">
        <w:rPr>
          <w:rFonts w:ascii="Times New Roman" w:hAnsi="Times New Roman" w:cs="Times New Roman"/>
          <w:w w:val="105"/>
          <w:sz w:val="28"/>
          <w:szCs w:val="28"/>
          <w:lang w:val="ru-RU"/>
        </w:rPr>
        <w:t xml:space="preserve">) сведения о решении Правительства </w:t>
      </w:r>
      <w:r w:rsidR="00472921">
        <w:rPr>
          <w:rFonts w:ascii="Times New Roman" w:hAnsi="Times New Roman" w:cs="Times New Roman"/>
          <w:w w:val="105"/>
          <w:sz w:val="28"/>
          <w:szCs w:val="28"/>
          <w:lang w:val="ru-RU"/>
        </w:rPr>
        <w:t>РФ</w:t>
      </w:r>
      <w:r w:rsidR="00A22006" w:rsidRPr="005C1DAC">
        <w:rPr>
          <w:rFonts w:ascii="Times New Roman" w:hAnsi="Times New Roman" w:cs="Times New Roman"/>
          <w:w w:val="105"/>
          <w:sz w:val="28"/>
          <w:szCs w:val="28"/>
          <w:lang w:val="ru-RU"/>
        </w:rPr>
        <w:t xml:space="preserve"> о разработ</w:t>
      </w:r>
      <w:r w:rsidR="007C5A85" w:rsidRPr="005C1DAC">
        <w:rPr>
          <w:rFonts w:ascii="Times New Roman" w:hAnsi="Times New Roman" w:cs="Times New Roman"/>
          <w:w w:val="105"/>
          <w:sz w:val="28"/>
          <w:szCs w:val="28"/>
          <w:lang w:val="ru-RU"/>
        </w:rPr>
        <w:t>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w:t>
      </w:r>
      <w:r w:rsidR="00522417">
        <w:rPr>
          <w:rFonts w:ascii="Times New Roman" w:hAnsi="Times New Roman" w:cs="Times New Roman"/>
          <w:w w:val="105"/>
          <w:sz w:val="28"/>
          <w:szCs w:val="28"/>
          <w:lang w:val="ru-RU"/>
        </w:rPr>
        <w:t xml:space="preserve">х содержанию, утвержденного постановлением Правительства </w:t>
      </w:r>
      <w:r w:rsidR="00472921">
        <w:rPr>
          <w:rFonts w:ascii="Times New Roman" w:hAnsi="Times New Roman" w:cs="Times New Roman"/>
          <w:w w:val="105"/>
          <w:sz w:val="28"/>
          <w:szCs w:val="28"/>
          <w:lang w:val="ru-RU"/>
        </w:rPr>
        <w:t>РФ</w:t>
      </w:r>
      <w:r w:rsidR="00522417">
        <w:rPr>
          <w:rFonts w:ascii="Times New Roman" w:hAnsi="Times New Roman" w:cs="Times New Roman"/>
          <w:w w:val="105"/>
          <w:sz w:val="28"/>
          <w:szCs w:val="28"/>
          <w:lang w:val="ru-RU"/>
        </w:rPr>
        <w:t xml:space="preserve"> от 16 февраля</w:t>
      </w:r>
      <w:r w:rsidR="007C5A85" w:rsidRPr="005C1DAC">
        <w:rPr>
          <w:rFonts w:ascii="Times New Roman" w:hAnsi="Times New Roman" w:cs="Times New Roman"/>
          <w:w w:val="105"/>
          <w:sz w:val="28"/>
          <w:szCs w:val="28"/>
          <w:lang w:val="ru-RU"/>
        </w:rPr>
        <w:t xml:space="preserve"> 2008</w:t>
      </w:r>
      <w:r w:rsidR="007C5A85" w:rsidRPr="005C1DAC">
        <w:rPr>
          <w:rFonts w:ascii="Times New Roman" w:hAnsi="Times New Roman" w:cs="Times New Roman"/>
          <w:spacing w:val="23"/>
          <w:w w:val="105"/>
          <w:sz w:val="28"/>
          <w:szCs w:val="28"/>
          <w:lang w:val="ru-RU"/>
        </w:rPr>
        <w:t xml:space="preserve"> </w:t>
      </w:r>
      <w:r w:rsidR="00522417">
        <w:rPr>
          <w:rFonts w:ascii="Times New Roman" w:hAnsi="Times New Roman" w:cs="Times New Roman"/>
          <w:w w:val="105"/>
          <w:sz w:val="28"/>
          <w:szCs w:val="28"/>
          <w:lang w:val="ru-RU"/>
        </w:rPr>
        <w:t xml:space="preserve">года </w:t>
      </w:r>
      <w:r w:rsidR="007C5A85" w:rsidRPr="005C1DAC">
        <w:rPr>
          <w:rFonts w:ascii="Times New Roman" w:eastAsia="Times New Roman" w:hAnsi="Times New Roman" w:cs="Times New Roman"/>
          <w:w w:val="105"/>
          <w:sz w:val="28"/>
          <w:szCs w:val="28"/>
          <w:lang w:val="ru-RU"/>
        </w:rPr>
        <w:t>№ 87 «О составе разделов проектной докумен</w:t>
      </w:r>
      <w:r w:rsidR="00522417">
        <w:rPr>
          <w:rFonts w:ascii="Times New Roman" w:eastAsia="Times New Roman" w:hAnsi="Times New Roman" w:cs="Times New Roman"/>
          <w:w w:val="105"/>
          <w:sz w:val="28"/>
          <w:szCs w:val="28"/>
          <w:lang w:val="ru-RU"/>
        </w:rPr>
        <w:t>тации и требованиях к их содер</w:t>
      </w:r>
      <w:r w:rsidR="007C5A85" w:rsidRPr="005C1DAC">
        <w:rPr>
          <w:rFonts w:ascii="Times New Roman" w:eastAsia="Times New Roman" w:hAnsi="Times New Roman" w:cs="Times New Roman"/>
          <w:w w:val="105"/>
          <w:sz w:val="28"/>
          <w:szCs w:val="28"/>
          <w:lang w:val="ru-RU"/>
        </w:rPr>
        <w:t>жанию»).</w:t>
      </w:r>
      <w:proofErr w:type="gramEnd"/>
    </w:p>
    <w:p w:rsidR="000226AF" w:rsidRPr="005C1DAC" w:rsidRDefault="007C5A85" w:rsidP="00725E20">
      <w:pPr>
        <w:pStyle w:val="a4"/>
        <w:numPr>
          <w:ilvl w:val="0"/>
          <w:numId w:val="7"/>
        </w:numPr>
        <w:tabs>
          <w:tab w:val="left" w:pos="1134"/>
          <w:tab w:val="left" w:pos="1250"/>
        </w:tabs>
        <w:spacing w:before="23"/>
        <w:ind w:left="0" w:right="11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 xml:space="preserve">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подпунктах «а» и «г» - «и» </w:t>
      </w:r>
      <w:r w:rsidR="00522417">
        <w:rPr>
          <w:rFonts w:ascii="Times New Roman" w:hAnsi="Times New Roman" w:cs="Times New Roman"/>
          <w:w w:val="105"/>
          <w:sz w:val="28"/>
          <w:szCs w:val="28"/>
          <w:lang w:val="ru-RU"/>
        </w:rPr>
        <w:t xml:space="preserve">пункта 21 настоящего </w:t>
      </w:r>
      <w:r w:rsidRPr="005C1DAC">
        <w:rPr>
          <w:rFonts w:ascii="Times New Roman" w:hAnsi="Times New Roman" w:cs="Times New Roman"/>
          <w:w w:val="105"/>
          <w:sz w:val="28"/>
          <w:szCs w:val="28"/>
          <w:lang w:val="ru-RU"/>
        </w:rPr>
        <w:t>Административного</w:t>
      </w:r>
      <w:r w:rsidRPr="005C1DAC">
        <w:rPr>
          <w:rFonts w:ascii="Times New Roman" w:hAnsi="Times New Roman" w:cs="Times New Roman"/>
          <w:spacing w:val="15"/>
          <w:w w:val="105"/>
          <w:sz w:val="28"/>
          <w:szCs w:val="28"/>
          <w:lang w:val="ru-RU"/>
        </w:rPr>
        <w:t xml:space="preserve"> </w:t>
      </w:r>
      <w:r w:rsidRPr="005C1DAC">
        <w:rPr>
          <w:rFonts w:ascii="Times New Roman" w:hAnsi="Times New Roman" w:cs="Times New Roman"/>
          <w:w w:val="105"/>
          <w:sz w:val="28"/>
          <w:szCs w:val="28"/>
          <w:lang w:val="ru-RU"/>
        </w:rPr>
        <w:t>регламента.</w:t>
      </w:r>
    </w:p>
    <w:p w:rsidR="000226AF" w:rsidRPr="00522417" w:rsidRDefault="007C5A85" w:rsidP="00725E20">
      <w:pPr>
        <w:pStyle w:val="a4"/>
        <w:numPr>
          <w:ilvl w:val="0"/>
          <w:numId w:val="7"/>
        </w:numPr>
        <w:tabs>
          <w:tab w:val="left" w:pos="1134"/>
          <w:tab w:val="left" w:pos="1255"/>
        </w:tabs>
        <w:spacing w:before="8"/>
        <w:ind w:left="0" w:right="107" w:firstLine="567"/>
        <w:jc w:val="both"/>
        <w:rPr>
          <w:rFonts w:ascii="Times New Roman" w:eastAsia="Times New Roman" w:hAnsi="Times New Roman" w:cs="Times New Roman"/>
          <w:sz w:val="28"/>
          <w:szCs w:val="28"/>
          <w:lang w:val="ru-RU"/>
        </w:rPr>
      </w:pPr>
      <w:proofErr w:type="gramStart"/>
      <w:r w:rsidRPr="005C1DAC">
        <w:rPr>
          <w:rFonts w:ascii="Times New Roman" w:hAnsi="Times New Roman" w:cs="Times New Roman"/>
          <w:sz w:val="28"/>
          <w:szCs w:val="28"/>
          <w:lang w:val="ru-RU"/>
        </w:rPr>
        <w:t>Для проведения государственной экспертизы результатов инженерных изысканий в случаях, указанных в пункте 8 Пол</w:t>
      </w:r>
      <w:r w:rsidR="0099586C" w:rsidRPr="005C1DAC">
        <w:rPr>
          <w:rFonts w:ascii="Times New Roman" w:hAnsi="Times New Roman" w:cs="Times New Roman"/>
          <w:sz w:val="28"/>
          <w:szCs w:val="28"/>
          <w:lang w:val="ru-RU"/>
        </w:rPr>
        <w:t>ожения об организации и проведе</w:t>
      </w:r>
      <w:r w:rsidRPr="005C1DAC">
        <w:rPr>
          <w:rFonts w:ascii="Times New Roman" w:hAnsi="Times New Roman" w:cs="Times New Roman"/>
          <w:sz w:val="28"/>
          <w:szCs w:val="28"/>
          <w:lang w:val="ru-RU"/>
        </w:rPr>
        <w:t>нии</w:t>
      </w:r>
      <w:r w:rsidRPr="005C1DAC">
        <w:rPr>
          <w:rFonts w:ascii="Times New Roman" w:hAnsi="Times New Roman" w:cs="Times New Roman"/>
          <w:spacing w:val="-19"/>
          <w:sz w:val="28"/>
          <w:szCs w:val="28"/>
          <w:lang w:val="ru-RU"/>
        </w:rPr>
        <w:t xml:space="preserve"> </w:t>
      </w:r>
      <w:r w:rsidRPr="005C1DAC">
        <w:rPr>
          <w:rFonts w:ascii="Times New Roman" w:hAnsi="Times New Roman" w:cs="Times New Roman"/>
          <w:sz w:val="28"/>
          <w:szCs w:val="28"/>
          <w:lang w:val="ru-RU"/>
        </w:rPr>
        <w:t>государственной</w:t>
      </w:r>
      <w:r w:rsidRPr="005C1DAC">
        <w:rPr>
          <w:rFonts w:ascii="Times New Roman" w:hAnsi="Times New Roman" w:cs="Times New Roman"/>
          <w:spacing w:val="1"/>
          <w:sz w:val="28"/>
          <w:szCs w:val="28"/>
          <w:lang w:val="ru-RU"/>
        </w:rPr>
        <w:t xml:space="preserve"> </w:t>
      </w:r>
      <w:r w:rsidRPr="005C1DAC">
        <w:rPr>
          <w:rFonts w:ascii="Times New Roman" w:hAnsi="Times New Roman" w:cs="Times New Roman"/>
          <w:sz w:val="28"/>
          <w:szCs w:val="28"/>
          <w:lang w:val="ru-RU"/>
        </w:rPr>
        <w:t>экспертизы</w:t>
      </w:r>
      <w:r w:rsidRPr="005C1DAC">
        <w:rPr>
          <w:rFonts w:ascii="Times New Roman" w:hAnsi="Times New Roman" w:cs="Times New Roman"/>
          <w:spacing w:val="-6"/>
          <w:sz w:val="28"/>
          <w:szCs w:val="28"/>
          <w:lang w:val="ru-RU"/>
        </w:rPr>
        <w:t xml:space="preserve"> </w:t>
      </w:r>
      <w:r w:rsidRPr="005C1DAC">
        <w:rPr>
          <w:rFonts w:ascii="Times New Roman" w:hAnsi="Times New Roman" w:cs="Times New Roman"/>
          <w:sz w:val="28"/>
          <w:szCs w:val="28"/>
          <w:lang w:val="ru-RU"/>
        </w:rPr>
        <w:t>проектной</w:t>
      </w:r>
      <w:r w:rsidRPr="005C1DAC">
        <w:rPr>
          <w:rFonts w:ascii="Times New Roman" w:hAnsi="Times New Roman" w:cs="Times New Roman"/>
          <w:spacing w:val="-9"/>
          <w:sz w:val="28"/>
          <w:szCs w:val="28"/>
          <w:lang w:val="ru-RU"/>
        </w:rPr>
        <w:t xml:space="preserve"> </w:t>
      </w:r>
      <w:r w:rsidRPr="005C1DAC">
        <w:rPr>
          <w:rFonts w:ascii="Times New Roman" w:hAnsi="Times New Roman" w:cs="Times New Roman"/>
          <w:sz w:val="28"/>
          <w:szCs w:val="28"/>
          <w:lang w:val="ru-RU"/>
        </w:rPr>
        <w:t>документации</w:t>
      </w:r>
      <w:r w:rsidRPr="005C1DAC">
        <w:rPr>
          <w:rFonts w:ascii="Times New Roman" w:hAnsi="Times New Roman" w:cs="Times New Roman"/>
          <w:spacing w:val="-2"/>
          <w:sz w:val="28"/>
          <w:szCs w:val="28"/>
          <w:lang w:val="ru-RU"/>
        </w:rPr>
        <w:t xml:space="preserve"> </w:t>
      </w:r>
      <w:r w:rsidRPr="005C1DAC">
        <w:rPr>
          <w:rFonts w:ascii="Times New Roman" w:hAnsi="Times New Roman" w:cs="Times New Roman"/>
          <w:sz w:val="28"/>
          <w:szCs w:val="28"/>
          <w:lang w:val="ru-RU"/>
        </w:rPr>
        <w:t>и</w:t>
      </w:r>
      <w:r w:rsidRPr="005C1DAC">
        <w:rPr>
          <w:rFonts w:ascii="Times New Roman" w:hAnsi="Times New Roman" w:cs="Times New Roman"/>
          <w:spacing w:val="-29"/>
          <w:sz w:val="28"/>
          <w:szCs w:val="28"/>
          <w:lang w:val="ru-RU"/>
        </w:rPr>
        <w:t xml:space="preserve"> </w:t>
      </w:r>
      <w:r w:rsidRPr="005C1DAC">
        <w:rPr>
          <w:rFonts w:ascii="Times New Roman" w:hAnsi="Times New Roman" w:cs="Times New Roman"/>
          <w:sz w:val="28"/>
          <w:szCs w:val="28"/>
          <w:lang w:val="ru-RU"/>
        </w:rPr>
        <w:t>результатов</w:t>
      </w:r>
      <w:r w:rsidRPr="005C1DAC">
        <w:rPr>
          <w:rFonts w:ascii="Times New Roman" w:hAnsi="Times New Roman" w:cs="Times New Roman"/>
          <w:spacing w:val="-3"/>
          <w:sz w:val="28"/>
          <w:szCs w:val="28"/>
          <w:lang w:val="ru-RU"/>
        </w:rPr>
        <w:t xml:space="preserve"> </w:t>
      </w:r>
      <w:r w:rsidRPr="005C1DAC">
        <w:rPr>
          <w:rFonts w:ascii="Times New Roman" w:hAnsi="Times New Roman" w:cs="Times New Roman"/>
          <w:sz w:val="28"/>
          <w:szCs w:val="28"/>
          <w:lang w:val="ru-RU"/>
        </w:rPr>
        <w:t>инженерных изысканий, утвержденного постановлением Пра</w:t>
      </w:r>
      <w:r w:rsidR="00522417">
        <w:rPr>
          <w:rFonts w:ascii="Times New Roman" w:hAnsi="Times New Roman" w:cs="Times New Roman"/>
          <w:sz w:val="28"/>
          <w:szCs w:val="28"/>
          <w:lang w:val="ru-RU"/>
        </w:rPr>
        <w:t>вительства РФ от 05 марта 2007</w:t>
      </w:r>
      <w:r w:rsidR="00472921">
        <w:rPr>
          <w:rFonts w:ascii="Times New Roman" w:hAnsi="Times New Roman" w:cs="Times New Roman"/>
          <w:sz w:val="28"/>
          <w:szCs w:val="28"/>
          <w:lang w:val="ru-RU"/>
        </w:rPr>
        <w:t>г.</w:t>
      </w:r>
      <w:r w:rsidR="00522417">
        <w:rPr>
          <w:rFonts w:ascii="Times New Roman" w:hAnsi="Times New Roman" w:cs="Times New Roman"/>
          <w:sz w:val="28"/>
          <w:szCs w:val="28"/>
          <w:lang w:val="ru-RU"/>
        </w:rPr>
        <w:t xml:space="preserve"> </w:t>
      </w:r>
      <w:r w:rsidRPr="00522417">
        <w:rPr>
          <w:rFonts w:ascii="Times New Roman" w:eastAsia="Arial" w:hAnsi="Times New Roman" w:cs="Times New Roman"/>
          <w:w w:val="105"/>
          <w:sz w:val="28"/>
          <w:szCs w:val="28"/>
          <w:lang w:val="ru-RU"/>
        </w:rPr>
        <w:t xml:space="preserve">№ </w:t>
      </w:r>
      <w:r w:rsidRPr="00522417">
        <w:rPr>
          <w:rFonts w:ascii="Times New Roman" w:eastAsia="Times New Roman" w:hAnsi="Times New Roman" w:cs="Times New Roman"/>
          <w:w w:val="105"/>
          <w:sz w:val="28"/>
          <w:szCs w:val="28"/>
          <w:lang w:val="ru-RU"/>
        </w:rPr>
        <w:t>145, представляются документы, указанные в подпунктах «а» и «в» - «з» пункта 21 настоящего Административного  регламента,  а</w:t>
      </w:r>
      <w:r w:rsidRPr="00522417">
        <w:rPr>
          <w:rFonts w:ascii="Times New Roman" w:eastAsia="Times New Roman" w:hAnsi="Times New Roman" w:cs="Times New Roman"/>
          <w:spacing w:val="-23"/>
          <w:w w:val="105"/>
          <w:sz w:val="28"/>
          <w:szCs w:val="28"/>
          <w:lang w:val="ru-RU"/>
        </w:rPr>
        <w:t xml:space="preserve"> </w:t>
      </w:r>
      <w:r w:rsidRPr="00522417">
        <w:rPr>
          <w:rFonts w:ascii="Times New Roman" w:eastAsia="Times New Roman" w:hAnsi="Times New Roman" w:cs="Times New Roman"/>
          <w:w w:val="105"/>
          <w:sz w:val="28"/>
          <w:szCs w:val="28"/>
          <w:lang w:val="ru-RU"/>
        </w:rPr>
        <w:t>также:</w:t>
      </w:r>
      <w:proofErr w:type="gramEnd"/>
    </w:p>
    <w:p w:rsidR="000226AF" w:rsidRPr="005C1DAC" w:rsidRDefault="007C5A85" w:rsidP="00725E20">
      <w:pPr>
        <w:tabs>
          <w:tab w:val="left" w:pos="1134"/>
        </w:tabs>
        <w:spacing w:before="10"/>
        <w:ind w:right="117"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а) проектная документация по внешн</w:t>
      </w:r>
      <w:r w:rsidR="00522417">
        <w:rPr>
          <w:rFonts w:ascii="Times New Roman" w:hAnsi="Times New Roman" w:cs="Times New Roman"/>
          <w:w w:val="105"/>
          <w:sz w:val="28"/>
          <w:szCs w:val="28"/>
          <w:lang w:val="ru-RU"/>
        </w:rPr>
        <w:t>им инженерным сетям и конструк</w:t>
      </w:r>
      <w:r w:rsidRPr="005C1DAC">
        <w:rPr>
          <w:rFonts w:ascii="Times New Roman" w:hAnsi="Times New Roman" w:cs="Times New Roman"/>
          <w:w w:val="105"/>
          <w:sz w:val="28"/>
          <w:szCs w:val="28"/>
          <w:lang w:val="ru-RU"/>
        </w:rPr>
        <w:t>тивным решениям  фундаментов;</w:t>
      </w:r>
    </w:p>
    <w:p w:rsidR="000226AF" w:rsidRPr="005C1DAC" w:rsidRDefault="00523ABB" w:rsidP="00725E20">
      <w:pPr>
        <w:tabs>
          <w:tab w:val="left" w:pos="1134"/>
        </w:tabs>
        <w:spacing w:before="5"/>
        <w:ind w:right="12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б</w:t>
      </w:r>
      <w:r w:rsidR="007C5A85" w:rsidRPr="005C1DAC">
        <w:rPr>
          <w:rFonts w:ascii="Times New Roman" w:hAnsi="Times New Roman" w:cs="Times New Roman"/>
          <w:w w:val="105"/>
          <w:sz w:val="28"/>
          <w:szCs w:val="28"/>
          <w:lang w:val="ru-RU"/>
        </w:rPr>
        <w:t xml:space="preserve">) положительное заключение государственной экспертизы в </w:t>
      </w:r>
      <w:r w:rsidR="007C5A85" w:rsidRPr="005C1DAC">
        <w:rPr>
          <w:rFonts w:ascii="Times New Roman" w:hAnsi="Times New Roman" w:cs="Times New Roman"/>
          <w:w w:val="105"/>
          <w:sz w:val="28"/>
          <w:szCs w:val="28"/>
          <w:lang w:val="ru-RU"/>
        </w:rPr>
        <w:lastRenderedPageBreak/>
        <w:t>отношении применяемой типовой проектной документации (модифицированной типовой проектной документации),  выданное любому</w:t>
      </w:r>
      <w:r w:rsidR="007C5A85" w:rsidRPr="005C1DAC">
        <w:rPr>
          <w:rFonts w:ascii="Times New Roman" w:hAnsi="Times New Roman" w:cs="Times New Roman"/>
          <w:spacing w:val="42"/>
          <w:w w:val="105"/>
          <w:sz w:val="28"/>
          <w:szCs w:val="28"/>
          <w:lang w:val="ru-RU"/>
        </w:rPr>
        <w:t xml:space="preserve"> </w:t>
      </w:r>
      <w:r w:rsidR="007C5A85" w:rsidRPr="005C1DAC">
        <w:rPr>
          <w:rFonts w:ascii="Times New Roman" w:hAnsi="Times New Roman" w:cs="Times New Roman"/>
          <w:w w:val="105"/>
          <w:sz w:val="28"/>
          <w:szCs w:val="28"/>
          <w:lang w:val="ru-RU"/>
        </w:rPr>
        <w:t>лицу;</w:t>
      </w:r>
    </w:p>
    <w:p w:rsidR="000226AF" w:rsidRPr="005C1DAC" w:rsidRDefault="007C5A85" w:rsidP="00725E20">
      <w:pPr>
        <w:tabs>
          <w:tab w:val="left" w:pos="1134"/>
        </w:tabs>
        <w:spacing w:before="8"/>
        <w:ind w:right="98"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в) документ, подтверждающий право з</w:t>
      </w:r>
      <w:r w:rsidR="00522417">
        <w:rPr>
          <w:rFonts w:ascii="Times New Roman" w:hAnsi="Times New Roman" w:cs="Times New Roman"/>
          <w:w w:val="105"/>
          <w:sz w:val="28"/>
          <w:szCs w:val="28"/>
          <w:lang w:val="ru-RU"/>
        </w:rPr>
        <w:t>астройщика (технического заказ</w:t>
      </w:r>
      <w:r w:rsidRPr="005C1DAC">
        <w:rPr>
          <w:rFonts w:ascii="Times New Roman" w:hAnsi="Times New Roman" w:cs="Times New Roman"/>
          <w:w w:val="105"/>
          <w:sz w:val="28"/>
          <w:szCs w:val="28"/>
          <w:lang w:val="ru-RU"/>
        </w:rPr>
        <w:t>чика) на использование типовой проектной документации,  исключительное право на которую принадлежит иному лицу (договор об отч</w:t>
      </w:r>
      <w:r w:rsidR="0099586C" w:rsidRPr="005C1DAC">
        <w:rPr>
          <w:rFonts w:ascii="Times New Roman" w:hAnsi="Times New Roman" w:cs="Times New Roman"/>
          <w:w w:val="105"/>
          <w:sz w:val="28"/>
          <w:szCs w:val="28"/>
          <w:lang w:val="ru-RU"/>
        </w:rPr>
        <w:t>уждении исключи</w:t>
      </w:r>
      <w:r w:rsidRPr="005C1DAC">
        <w:rPr>
          <w:rFonts w:ascii="Times New Roman" w:hAnsi="Times New Roman" w:cs="Times New Roman"/>
          <w:w w:val="105"/>
          <w:sz w:val="28"/>
          <w:szCs w:val="28"/>
          <w:lang w:val="ru-RU"/>
        </w:rPr>
        <w:t xml:space="preserve">тельного права, лицензионный договор, </w:t>
      </w:r>
      <w:proofErr w:type="spellStart"/>
      <w:r w:rsidRPr="005C1DAC">
        <w:rPr>
          <w:rFonts w:ascii="Times New Roman" w:hAnsi="Times New Roman" w:cs="Times New Roman"/>
          <w:w w:val="105"/>
          <w:sz w:val="28"/>
          <w:szCs w:val="28"/>
          <w:lang w:val="ru-RU"/>
        </w:rPr>
        <w:t>суб</w:t>
      </w:r>
      <w:r w:rsidR="0099586C" w:rsidRPr="005C1DAC">
        <w:rPr>
          <w:rFonts w:ascii="Times New Roman" w:hAnsi="Times New Roman" w:cs="Times New Roman"/>
          <w:w w:val="105"/>
          <w:sz w:val="28"/>
          <w:szCs w:val="28"/>
          <w:lang w:val="ru-RU"/>
        </w:rPr>
        <w:t>лицензионный</w:t>
      </w:r>
      <w:proofErr w:type="spellEnd"/>
      <w:r w:rsidR="0099586C" w:rsidRPr="005C1DAC">
        <w:rPr>
          <w:rFonts w:ascii="Times New Roman" w:hAnsi="Times New Roman" w:cs="Times New Roman"/>
          <w:w w:val="105"/>
          <w:sz w:val="28"/>
          <w:szCs w:val="28"/>
          <w:lang w:val="ru-RU"/>
        </w:rPr>
        <w:t xml:space="preserve"> договор и тому по</w:t>
      </w:r>
      <w:r w:rsidRPr="005C1DAC">
        <w:rPr>
          <w:rFonts w:ascii="Times New Roman" w:hAnsi="Times New Roman" w:cs="Times New Roman"/>
          <w:w w:val="105"/>
          <w:sz w:val="28"/>
          <w:szCs w:val="28"/>
          <w:lang w:val="ru-RU"/>
        </w:rPr>
        <w:t>добные);</w:t>
      </w:r>
    </w:p>
    <w:p w:rsidR="000226AF" w:rsidRPr="005C1DAC" w:rsidRDefault="007C5A85" w:rsidP="00725E20">
      <w:pPr>
        <w:tabs>
          <w:tab w:val="left" w:pos="1134"/>
        </w:tabs>
        <w:spacing w:before="5"/>
        <w:ind w:right="105"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г) документ, подтверждающий соответс</w:t>
      </w:r>
      <w:r w:rsidR="00522417">
        <w:rPr>
          <w:rFonts w:ascii="Times New Roman" w:hAnsi="Times New Roman" w:cs="Times New Roman"/>
          <w:w w:val="105"/>
          <w:sz w:val="28"/>
          <w:szCs w:val="28"/>
          <w:lang w:val="ru-RU"/>
        </w:rPr>
        <w:t>твие климатических и иных усло</w:t>
      </w:r>
      <w:r w:rsidRPr="005C1DAC">
        <w:rPr>
          <w:rFonts w:ascii="Times New Roman" w:hAnsi="Times New Roman" w:cs="Times New Roman"/>
          <w:w w:val="105"/>
          <w:sz w:val="28"/>
          <w:szCs w:val="28"/>
          <w:lang w:val="ru-RU"/>
        </w:rPr>
        <w:t>вий, в которых типовая проектная документация запланирована к повторному применению, условиям, с учетом которых он</w:t>
      </w:r>
      <w:r w:rsidR="00522417">
        <w:rPr>
          <w:rFonts w:ascii="Times New Roman" w:hAnsi="Times New Roman" w:cs="Times New Roman"/>
          <w:w w:val="105"/>
          <w:sz w:val="28"/>
          <w:szCs w:val="28"/>
          <w:lang w:val="ru-RU"/>
        </w:rPr>
        <w:t>а была разработана для первона</w:t>
      </w:r>
      <w:r w:rsidRPr="005C1DAC">
        <w:rPr>
          <w:rFonts w:ascii="Times New Roman" w:hAnsi="Times New Roman" w:cs="Times New Roman"/>
          <w:w w:val="105"/>
          <w:sz w:val="28"/>
          <w:szCs w:val="28"/>
          <w:lang w:val="ru-RU"/>
        </w:rPr>
        <w:t>чального применения. Форма указанного д</w:t>
      </w:r>
      <w:r w:rsidR="00522417">
        <w:rPr>
          <w:rFonts w:ascii="Times New Roman" w:hAnsi="Times New Roman" w:cs="Times New Roman"/>
          <w:w w:val="105"/>
          <w:sz w:val="28"/>
          <w:szCs w:val="28"/>
          <w:lang w:val="ru-RU"/>
        </w:rPr>
        <w:t>окумента утверждается Министер</w:t>
      </w:r>
      <w:r w:rsidRPr="005C1DAC">
        <w:rPr>
          <w:rFonts w:ascii="Times New Roman" w:hAnsi="Times New Roman" w:cs="Times New Roman"/>
          <w:w w:val="105"/>
          <w:sz w:val="28"/>
          <w:szCs w:val="28"/>
          <w:lang w:val="ru-RU"/>
        </w:rPr>
        <w:t>ством строительства и жилищно-коммуналь</w:t>
      </w:r>
      <w:r w:rsidR="00472921">
        <w:rPr>
          <w:rFonts w:ascii="Times New Roman" w:hAnsi="Times New Roman" w:cs="Times New Roman"/>
          <w:w w:val="105"/>
          <w:sz w:val="28"/>
          <w:szCs w:val="28"/>
          <w:lang w:val="ru-RU"/>
        </w:rPr>
        <w:t>ного хозяйства РФ</w:t>
      </w:r>
      <w:r w:rsidRPr="005C1DAC">
        <w:rPr>
          <w:rFonts w:ascii="Times New Roman" w:hAnsi="Times New Roman" w:cs="Times New Roman"/>
          <w:w w:val="105"/>
          <w:sz w:val="28"/>
          <w:szCs w:val="28"/>
          <w:lang w:val="ru-RU"/>
        </w:rPr>
        <w:t>;</w:t>
      </w:r>
    </w:p>
    <w:p w:rsidR="000226AF" w:rsidRPr="005C1DAC" w:rsidRDefault="007C5A85" w:rsidP="00725E20">
      <w:pPr>
        <w:pStyle w:val="a3"/>
        <w:tabs>
          <w:tab w:val="left" w:pos="1134"/>
        </w:tabs>
        <w:spacing w:before="15"/>
        <w:ind w:left="0" w:right="129" w:firstLine="567"/>
        <w:jc w:val="both"/>
        <w:rPr>
          <w:rFonts w:cs="Times New Roman"/>
          <w:sz w:val="28"/>
          <w:szCs w:val="28"/>
          <w:lang w:val="ru-RU"/>
        </w:rPr>
      </w:pPr>
      <w:proofErr w:type="gramStart"/>
      <w:r w:rsidRPr="005C1DAC">
        <w:rPr>
          <w:rFonts w:cs="Times New Roman"/>
          <w:sz w:val="28"/>
          <w:szCs w:val="28"/>
          <w:lang w:val="ru-RU"/>
        </w:rPr>
        <w:t>д) в случае если при применении типово</w:t>
      </w:r>
      <w:r w:rsidR="00522417">
        <w:rPr>
          <w:rFonts w:cs="Times New Roman"/>
          <w:sz w:val="28"/>
          <w:szCs w:val="28"/>
          <w:lang w:val="ru-RU"/>
        </w:rPr>
        <w:t>й документации требуется подго</w:t>
      </w:r>
      <w:r w:rsidRPr="005C1DAC">
        <w:rPr>
          <w:rFonts w:cs="Times New Roman"/>
          <w:sz w:val="28"/>
          <w:szCs w:val="28"/>
          <w:lang w:val="ru-RU"/>
        </w:rPr>
        <w:t>товка проектной документации по внешним инженер</w:t>
      </w:r>
      <w:r w:rsidR="00522417">
        <w:rPr>
          <w:rFonts w:cs="Times New Roman"/>
          <w:sz w:val="28"/>
          <w:szCs w:val="28"/>
          <w:lang w:val="ru-RU"/>
        </w:rPr>
        <w:t>ным сетям и конструктив</w:t>
      </w:r>
      <w:r w:rsidRPr="005C1DAC">
        <w:rPr>
          <w:rFonts w:cs="Times New Roman"/>
          <w:sz w:val="28"/>
          <w:szCs w:val="28"/>
          <w:lang w:val="ru-RU"/>
        </w:rPr>
        <w:t>ным решениям фундаментов, - выданные сам</w:t>
      </w:r>
      <w:r w:rsidR="00522417">
        <w:rPr>
          <w:rFonts w:cs="Times New Roman"/>
          <w:sz w:val="28"/>
          <w:szCs w:val="28"/>
          <w:lang w:val="ru-RU"/>
        </w:rPr>
        <w:t>орегулируемой организацией сви</w:t>
      </w:r>
      <w:r w:rsidRPr="005C1DAC">
        <w:rPr>
          <w:rFonts w:cs="Times New Roman"/>
          <w:sz w:val="28"/>
          <w:szCs w:val="28"/>
          <w:lang w:val="ru-RU"/>
        </w:rPr>
        <w:t>детельства о допуске исполнителя работ к соответствующему виду работ по подготовке проектной документации и (и</w:t>
      </w:r>
      <w:r w:rsidR="00522417">
        <w:rPr>
          <w:rFonts w:cs="Times New Roman"/>
          <w:sz w:val="28"/>
          <w:szCs w:val="28"/>
          <w:lang w:val="ru-RU"/>
        </w:rPr>
        <w:t>ли) инженерным изысканиям, дей</w:t>
      </w:r>
      <w:r w:rsidRPr="005C1DAC">
        <w:rPr>
          <w:rFonts w:cs="Times New Roman"/>
          <w:sz w:val="28"/>
          <w:szCs w:val="28"/>
          <w:lang w:val="ru-RU"/>
        </w:rPr>
        <w:t xml:space="preserve">ствительные на дату подписания </w:t>
      </w:r>
      <w:r w:rsidR="00522417">
        <w:rPr>
          <w:rFonts w:cs="Times New Roman"/>
          <w:sz w:val="28"/>
          <w:szCs w:val="28"/>
          <w:lang w:val="ru-RU"/>
        </w:rPr>
        <w:t>акта приемки выполненных работ, в</w:t>
      </w:r>
      <w:r w:rsidRPr="005C1DAC">
        <w:rPr>
          <w:rFonts w:cs="Times New Roman"/>
          <w:sz w:val="28"/>
          <w:szCs w:val="28"/>
          <w:lang w:val="ru-RU"/>
        </w:rPr>
        <w:t xml:space="preserve"> случае, если в соответствии с законодательством </w:t>
      </w:r>
      <w:r w:rsidR="00472921">
        <w:rPr>
          <w:rFonts w:cs="Times New Roman"/>
          <w:sz w:val="28"/>
          <w:szCs w:val="28"/>
          <w:lang w:val="ru-RU"/>
        </w:rPr>
        <w:t>РФ</w:t>
      </w:r>
      <w:r w:rsidR="0099586C" w:rsidRPr="005C1DAC">
        <w:rPr>
          <w:rFonts w:cs="Times New Roman"/>
          <w:sz w:val="28"/>
          <w:szCs w:val="28"/>
          <w:lang w:val="ru-RU"/>
        </w:rPr>
        <w:t xml:space="preserve"> получение до</w:t>
      </w:r>
      <w:r w:rsidRPr="005C1DAC">
        <w:rPr>
          <w:rFonts w:cs="Times New Roman"/>
          <w:sz w:val="28"/>
          <w:szCs w:val="28"/>
          <w:lang w:val="ru-RU"/>
        </w:rPr>
        <w:t>пуска к таким</w:t>
      </w:r>
      <w:proofErr w:type="gramEnd"/>
      <w:r w:rsidRPr="005C1DAC">
        <w:rPr>
          <w:rFonts w:cs="Times New Roman"/>
          <w:sz w:val="28"/>
          <w:szCs w:val="28"/>
          <w:lang w:val="ru-RU"/>
        </w:rPr>
        <w:t xml:space="preserve"> работам является обязательным, и акт прие</w:t>
      </w:r>
      <w:r w:rsidR="00214DE0" w:rsidRPr="005C1DAC">
        <w:rPr>
          <w:rFonts w:cs="Times New Roman"/>
          <w:sz w:val="28"/>
          <w:szCs w:val="28"/>
          <w:lang w:val="ru-RU"/>
        </w:rPr>
        <w:t>мки выполненных ра</w:t>
      </w:r>
      <w:r w:rsidRPr="005C1DAC">
        <w:rPr>
          <w:rFonts w:cs="Times New Roman"/>
          <w:sz w:val="28"/>
          <w:szCs w:val="28"/>
          <w:lang w:val="ru-RU"/>
        </w:rPr>
        <w:t>бот (или их копии в случае представления документов на бумажном носителе, если представление на бумажном носителе доп</w:t>
      </w:r>
      <w:r w:rsidR="00522417">
        <w:rPr>
          <w:rFonts w:cs="Times New Roman"/>
          <w:sz w:val="28"/>
          <w:szCs w:val="28"/>
          <w:lang w:val="ru-RU"/>
        </w:rPr>
        <w:t xml:space="preserve">ускается в соответствии с законодательством </w:t>
      </w:r>
      <w:r w:rsidR="00472921">
        <w:rPr>
          <w:rFonts w:cs="Times New Roman"/>
          <w:sz w:val="28"/>
          <w:szCs w:val="28"/>
          <w:lang w:val="ru-RU"/>
        </w:rPr>
        <w:t>РФ</w:t>
      </w:r>
      <w:r w:rsidRPr="005C1DAC">
        <w:rPr>
          <w:rFonts w:cs="Times New Roman"/>
          <w:sz w:val="28"/>
          <w:szCs w:val="28"/>
          <w:lang w:val="ru-RU"/>
        </w:rPr>
        <w:t>).</w:t>
      </w:r>
    </w:p>
    <w:p w:rsidR="000226AF" w:rsidRPr="005C1DAC" w:rsidRDefault="007C5A85" w:rsidP="00725E20">
      <w:pPr>
        <w:pStyle w:val="a4"/>
        <w:numPr>
          <w:ilvl w:val="0"/>
          <w:numId w:val="7"/>
        </w:numPr>
        <w:tabs>
          <w:tab w:val="left" w:pos="1134"/>
        </w:tabs>
        <w:ind w:left="0" w:right="125" w:firstLine="567"/>
        <w:jc w:val="both"/>
        <w:rPr>
          <w:rFonts w:ascii="Times New Roman" w:eastAsia="Times New Roman" w:hAnsi="Times New Roman" w:cs="Times New Roman"/>
          <w:sz w:val="28"/>
          <w:szCs w:val="28"/>
          <w:lang w:val="ru-RU"/>
        </w:rPr>
      </w:pPr>
      <w:proofErr w:type="gramStart"/>
      <w:r w:rsidRPr="005C1DAC">
        <w:rPr>
          <w:rFonts w:ascii="Times New Roman" w:hAnsi="Times New Roman" w:cs="Times New Roman"/>
          <w:sz w:val="28"/>
          <w:szCs w:val="28"/>
          <w:lang w:val="ru-RU"/>
        </w:rPr>
        <w:t>Для проведения государственной экспертизы проектн</w:t>
      </w:r>
      <w:r w:rsidR="0099586C" w:rsidRPr="005C1DAC">
        <w:rPr>
          <w:rFonts w:ascii="Times New Roman" w:hAnsi="Times New Roman" w:cs="Times New Roman"/>
          <w:sz w:val="28"/>
          <w:szCs w:val="28"/>
          <w:lang w:val="ru-RU"/>
        </w:rPr>
        <w:t>ой  документа</w:t>
      </w:r>
      <w:r w:rsidRPr="005C1DAC">
        <w:rPr>
          <w:rFonts w:ascii="Times New Roman" w:hAnsi="Times New Roman" w:cs="Times New Roman"/>
          <w:sz w:val="28"/>
          <w:szCs w:val="28"/>
          <w:lang w:val="ru-RU"/>
        </w:rPr>
        <w:t>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w:t>
      </w:r>
      <w:r w:rsidR="00522417">
        <w:rPr>
          <w:rFonts w:ascii="Times New Roman" w:hAnsi="Times New Roman" w:cs="Times New Roman"/>
          <w:sz w:val="28"/>
          <w:szCs w:val="28"/>
          <w:lang w:val="ru-RU"/>
        </w:rPr>
        <w:t>ункте 21 настоящего Администра</w:t>
      </w:r>
      <w:r w:rsidRPr="005C1DAC">
        <w:rPr>
          <w:rFonts w:ascii="Times New Roman" w:hAnsi="Times New Roman" w:cs="Times New Roman"/>
          <w:sz w:val="28"/>
          <w:szCs w:val="28"/>
          <w:lang w:val="ru-RU"/>
        </w:rPr>
        <w:t>тивного регламента (за исключением копии з</w:t>
      </w:r>
      <w:r w:rsidR="0099586C" w:rsidRPr="005C1DAC">
        <w:rPr>
          <w:rFonts w:ascii="Times New Roman" w:hAnsi="Times New Roman" w:cs="Times New Roman"/>
          <w:sz w:val="28"/>
          <w:szCs w:val="28"/>
          <w:lang w:val="ru-RU"/>
        </w:rPr>
        <w:t>адания на  выполнение  инженер</w:t>
      </w:r>
      <w:r w:rsidRPr="005C1DAC">
        <w:rPr>
          <w:rFonts w:ascii="Times New Roman" w:hAnsi="Times New Roman" w:cs="Times New Roman"/>
          <w:sz w:val="28"/>
          <w:szCs w:val="28"/>
          <w:lang w:val="ru-RU"/>
        </w:rPr>
        <w:t>ных изысканий, а также заверенной копии в</w:t>
      </w:r>
      <w:r w:rsidR="00522417">
        <w:rPr>
          <w:rFonts w:ascii="Times New Roman" w:hAnsi="Times New Roman" w:cs="Times New Roman"/>
          <w:sz w:val="28"/>
          <w:szCs w:val="28"/>
          <w:lang w:val="ru-RU"/>
        </w:rPr>
        <w:t>ыданного саморегулируемой орга</w:t>
      </w:r>
      <w:r w:rsidRPr="005C1DAC">
        <w:rPr>
          <w:rFonts w:ascii="Times New Roman" w:hAnsi="Times New Roman" w:cs="Times New Roman"/>
          <w:sz w:val="28"/>
          <w:szCs w:val="28"/>
          <w:lang w:val="ru-RU"/>
        </w:rPr>
        <w:t>низацией свидетельства о допуске исполнителя работ к соответствующему виду работ по инженерным изысканиям) и по</w:t>
      </w:r>
      <w:r w:rsidR="00522417">
        <w:rPr>
          <w:rFonts w:ascii="Times New Roman" w:hAnsi="Times New Roman" w:cs="Times New Roman"/>
          <w:sz w:val="28"/>
          <w:szCs w:val="28"/>
          <w:lang w:val="ru-RU"/>
        </w:rPr>
        <w:t>ложительное заключение государ</w:t>
      </w:r>
      <w:r w:rsidRPr="005C1DAC">
        <w:rPr>
          <w:rFonts w:ascii="Times New Roman" w:hAnsi="Times New Roman" w:cs="Times New Roman"/>
          <w:sz w:val="28"/>
          <w:szCs w:val="28"/>
          <w:lang w:val="ru-RU"/>
        </w:rPr>
        <w:t>ственной экспертизы</w:t>
      </w:r>
      <w:proofErr w:type="gramEnd"/>
      <w:r w:rsidRPr="005C1DAC">
        <w:rPr>
          <w:rFonts w:ascii="Times New Roman" w:hAnsi="Times New Roman" w:cs="Times New Roman"/>
          <w:sz w:val="28"/>
          <w:szCs w:val="28"/>
          <w:lang w:val="ru-RU"/>
        </w:rPr>
        <w:t xml:space="preserve"> результатов инженерных изысканий, при этом результаты инженерных  изысканий повторно не </w:t>
      </w:r>
      <w:r w:rsidRPr="005C1DAC">
        <w:rPr>
          <w:rFonts w:ascii="Times New Roman" w:hAnsi="Times New Roman" w:cs="Times New Roman"/>
          <w:spacing w:val="2"/>
          <w:sz w:val="28"/>
          <w:szCs w:val="28"/>
          <w:lang w:val="ru-RU"/>
        </w:rPr>
        <w:t xml:space="preserve"> </w:t>
      </w:r>
      <w:r w:rsidRPr="005C1DAC">
        <w:rPr>
          <w:rFonts w:ascii="Times New Roman" w:hAnsi="Times New Roman" w:cs="Times New Roman"/>
          <w:sz w:val="28"/>
          <w:szCs w:val="28"/>
          <w:lang w:val="ru-RU"/>
        </w:rPr>
        <w:t>представляются.</w:t>
      </w:r>
    </w:p>
    <w:p w:rsidR="0031229F" w:rsidRDefault="0031229F" w:rsidP="00725E20">
      <w:pPr>
        <w:pStyle w:val="a4"/>
        <w:numPr>
          <w:ilvl w:val="0"/>
          <w:numId w:val="7"/>
        </w:numPr>
        <w:tabs>
          <w:tab w:val="left" w:pos="1134"/>
        </w:tabs>
        <w:spacing w:before="4"/>
        <w:ind w:left="0" w:right="120" w:firstLine="567"/>
        <w:jc w:val="both"/>
        <w:rPr>
          <w:rFonts w:ascii="Times New Roman" w:eastAsia="Times New Roman" w:hAnsi="Times New Roman" w:cs="Times New Roman"/>
          <w:sz w:val="28"/>
          <w:szCs w:val="28"/>
          <w:lang w:val="ru-RU"/>
        </w:rPr>
      </w:pPr>
      <w:r w:rsidRPr="0031229F">
        <w:rPr>
          <w:rFonts w:ascii="Times New Roman" w:eastAsia="Times New Roman" w:hAnsi="Times New Roman" w:cs="Times New Roman"/>
          <w:sz w:val="28"/>
          <w:szCs w:val="28"/>
          <w:lang w:val="ru-RU"/>
        </w:rPr>
        <w:t>Для проведения повторной государственной экспертизы представляются документы, указанные в пунктах 2</w:t>
      </w:r>
      <w:r>
        <w:rPr>
          <w:rFonts w:ascii="Times New Roman" w:eastAsia="Times New Roman" w:hAnsi="Times New Roman" w:cs="Times New Roman"/>
          <w:sz w:val="28"/>
          <w:szCs w:val="28"/>
          <w:lang w:val="ru-RU"/>
        </w:rPr>
        <w:t>1</w:t>
      </w:r>
      <w:r w:rsidRPr="0031229F">
        <w:rPr>
          <w:rFonts w:ascii="Times New Roman" w:eastAsia="Times New Roman" w:hAnsi="Times New Roman" w:cs="Times New Roman"/>
          <w:sz w:val="28"/>
          <w:szCs w:val="28"/>
          <w:lang w:val="ru-RU"/>
        </w:rPr>
        <w:t xml:space="preserve"> - 2</w:t>
      </w:r>
      <w:r>
        <w:rPr>
          <w:rFonts w:ascii="Times New Roman" w:eastAsia="Times New Roman" w:hAnsi="Times New Roman" w:cs="Times New Roman"/>
          <w:sz w:val="28"/>
          <w:szCs w:val="28"/>
          <w:lang w:val="ru-RU"/>
        </w:rPr>
        <w:t>4</w:t>
      </w:r>
      <w:r w:rsidRPr="0031229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Административного р</w:t>
      </w:r>
      <w:r w:rsidRPr="0031229F">
        <w:rPr>
          <w:rFonts w:ascii="Times New Roman" w:eastAsia="Times New Roman" w:hAnsi="Times New Roman" w:cs="Times New Roman"/>
          <w:sz w:val="28"/>
          <w:szCs w:val="28"/>
          <w:lang w:val="ru-RU"/>
        </w:rPr>
        <w:t xml:space="preserve">егламента, а также справка с описанием изменений, внесённых в проектную документацию. Форма справки с описанием изменений, внесённых в проектную документацию, размещается на официальном сайте </w:t>
      </w:r>
      <w:r>
        <w:rPr>
          <w:rFonts w:ascii="Times New Roman" w:eastAsia="Times New Roman" w:hAnsi="Times New Roman" w:cs="Times New Roman"/>
          <w:sz w:val="28"/>
          <w:szCs w:val="28"/>
          <w:lang w:val="ru-RU"/>
        </w:rPr>
        <w:t>У</w:t>
      </w:r>
      <w:r w:rsidRPr="0031229F">
        <w:rPr>
          <w:rFonts w:ascii="Times New Roman" w:eastAsia="Times New Roman" w:hAnsi="Times New Roman" w:cs="Times New Roman"/>
          <w:sz w:val="28"/>
          <w:szCs w:val="28"/>
          <w:lang w:val="ru-RU"/>
        </w:rPr>
        <w:t>чреждения. Указанная информация должна быть доступной для копирования и заполнения в электронном виде</w:t>
      </w:r>
    </w:p>
    <w:p w:rsidR="000226AF" w:rsidRPr="005C1DAC" w:rsidRDefault="007C5A85" w:rsidP="00725E20">
      <w:pPr>
        <w:pStyle w:val="a4"/>
        <w:numPr>
          <w:ilvl w:val="0"/>
          <w:numId w:val="7"/>
        </w:numPr>
        <w:tabs>
          <w:tab w:val="left" w:pos="1134"/>
        </w:tabs>
        <w:spacing w:before="4"/>
        <w:ind w:left="0" w:right="120"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sz w:val="28"/>
          <w:szCs w:val="28"/>
          <w:lang w:val="ru-RU"/>
        </w:rPr>
        <w:t>Заявление составляется в письменной</w:t>
      </w:r>
      <w:r w:rsidR="00214DE0" w:rsidRPr="005C1DAC">
        <w:rPr>
          <w:rFonts w:ascii="Times New Roman" w:eastAsia="Times New Roman" w:hAnsi="Times New Roman" w:cs="Times New Roman"/>
          <w:sz w:val="28"/>
          <w:szCs w:val="28"/>
          <w:lang w:val="ru-RU"/>
        </w:rPr>
        <w:t xml:space="preserve"> форме либо в электронном  </w:t>
      </w:r>
      <w:r w:rsidR="00214DE0" w:rsidRPr="005C1DAC">
        <w:rPr>
          <w:rFonts w:ascii="Times New Roman" w:eastAsia="Times New Roman" w:hAnsi="Times New Roman" w:cs="Times New Roman"/>
          <w:sz w:val="28"/>
          <w:szCs w:val="28"/>
          <w:lang w:val="ru-RU"/>
        </w:rPr>
        <w:lastRenderedPageBreak/>
        <w:t>ви</w:t>
      </w:r>
      <w:r w:rsidRPr="005C1DAC">
        <w:rPr>
          <w:rFonts w:ascii="Times New Roman" w:eastAsia="Times New Roman" w:hAnsi="Times New Roman" w:cs="Times New Roman"/>
          <w:sz w:val="28"/>
          <w:szCs w:val="28"/>
          <w:lang w:val="ru-RU"/>
        </w:rPr>
        <w:t>де. Рекомендуемая форма заяв</w:t>
      </w:r>
      <w:r w:rsidR="00472921">
        <w:rPr>
          <w:rFonts w:ascii="Times New Roman" w:eastAsia="Times New Roman" w:hAnsi="Times New Roman" w:cs="Times New Roman"/>
          <w:sz w:val="28"/>
          <w:szCs w:val="28"/>
          <w:lang w:val="ru-RU"/>
        </w:rPr>
        <w:t>ления приведена в Приложении №</w:t>
      </w:r>
      <w:r w:rsidRPr="005C1DAC">
        <w:rPr>
          <w:rFonts w:ascii="Times New Roman" w:eastAsia="Arial" w:hAnsi="Times New Roman" w:cs="Times New Roman"/>
          <w:sz w:val="28"/>
          <w:szCs w:val="28"/>
          <w:lang w:val="ru-RU"/>
        </w:rPr>
        <w:t xml:space="preserve">1 </w:t>
      </w:r>
      <w:r w:rsidR="00214DE0" w:rsidRPr="005C1DAC">
        <w:rPr>
          <w:rFonts w:ascii="Times New Roman" w:eastAsia="Times New Roman" w:hAnsi="Times New Roman" w:cs="Times New Roman"/>
          <w:sz w:val="28"/>
          <w:szCs w:val="28"/>
          <w:lang w:val="ru-RU"/>
        </w:rPr>
        <w:t>к настояще</w:t>
      </w:r>
      <w:r w:rsidR="00472921">
        <w:rPr>
          <w:rFonts w:ascii="Times New Roman" w:eastAsia="Times New Roman" w:hAnsi="Times New Roman" w:cs="Times New Roman"/>
          <w:sz w:val="28"/>
          <w:szCs w:val="28"/>
          <w:lang w:val="ru-RU"/>
        </w:rPr>
        <w:t>му Административному</w:t>
      </w:r>
      <w:r w:rsidRPr="005C1DAC">
        <w:rPr>
          <w:rFonts w:ascii="Times New Roman" w:eastAsia="Times New Roman" w:hAnsi="Times New Roman" w:cs="Times New Roman"/>
          <w:spacing w:val="38"/>
          <w:sz w:val="28"/>
          <w:szCs w:val="28"/>
          <w:lang w:val="ru-RU"/>
        </w:rPr>
        <w:t xml:space="preserve"> </w:t>
      </w:r>
      <w:r w:rsidRPr="005C1DAC">
        <w:rPr>
          <w:rFonts w:ascii="Times New Roman" w:eastAsia="Times New Roman" w:hAnsi="Times New Roman" w:cs="Times New Roman"/>
          <w:sz w:val="28"/>
          <w:szCs w:val="28"/>
          <w:lang w:val="ru-RU"/>
        </w:rPr>
        <w:t>регламенту.</w:t>
      </w:r>
    </w:p>
    <w:p w:rsidR="00725E20" w:rsidRPr="00725E20" w:rsidRDefault="00725E20" w:rsidP="00725E20">
      <w:pPr>
        <w:pStyle w:val="a4"/>
        <w:numPr>
          <w:ilvl w:val="0"/>
          <w:numId w:val="7"/>
        </w:numPr>
        <w:tabs>
          <w:tab w:val="left" w:pos="1134"/>
        </w:tabs>
        <w:spacing w:before="4"/>
        <w:ind w:left="0" w:right="127" w:firstLine="567"/>
        <w:jc w:val="both"/>
        <w:rPr>
          <w:rFonts w:ascii="Times New Roman" w:eastAsia="Times New Roman" w:hAnsi="Times New Roman" w:cs="Times New Roman"/>
          <w:sz w:val="28"/>
          <w:szCs w:val="28"/>
          <w:lang w:val="ru-RU"/>
        </w:rPr>
      </w:pPr>
      <w:r w:rsidRPr="00725E20">
        <w:rPr>
          <w:rFonts w:ascii="Times New Roman" w:eastAsia="Times New Roman" w:hAnsi="Times New Roman" w:cs="Times New Roman"/>
          <w:sz w:val="28"/>
          <w:szCs w:val="28"/>
          <w:lang w:val="ru-RU"/>
        </w:rPr>
        <w:t xml:space="preserve">Представление в электронной форме документов, указанных в пунктах </w:t>
      </w:r>
      <w:r>
        <w:rPr>
          <w:rFonts w:ascii="Times New Roman" w:eastAsia="Times New Roman" w:hAnsi="Times New Roman" w:cs="Times New Roman"/>
          <w:sz w:val="28"/>
          <w:szCs w:val="28"/>
          <w:lang w:val="ru-RU"/>
        </w:rPr>
        <w:t>21</w:t>
      </w:r>
      <w:r w:rsidRPr="00725E20">
        <w:rPr>
          <w:rFonts w:ascii="Times New Roman" w:eastAsia="Times New Roman" w:hAnsi="Times New Roman" w:cs="Times New Roman"/>
          <w:sz w:val="28"/>
          <w:szCs w:val="28"/>
          <w:lang w:val="ru-RU"/>
        </w:rPr>
        <w:t xml:space="preserve"> - </w:t>
      </w:r>
      <w:r>
        <w:rPr>
          <w:rFonts w:ascii="Times New Roman" w:eastAsia="Times New Roman" w:hAnsi="Times New Roman" w:cs="Times New Roman"/>
          <w:sz w:val="28"/>
          <w:szCs w:val="28"/>
          <w:lang w:val="ru-RU"/>
        </w:rPr>
        <w:t>24</w:t>
      </w:r>
      <w:r w:rsidRPr="00725E20">
        <w:rPr>
          <w:rFonts w:ascii="Times New Roman" w:eastAsia="Times New Roman" w:hAnsi="Times New Roman" w:cs="Times New Roman"/>
          <w:sz w:val="28"/>
          <w:szCs w:val="28"/>
          <w:lang w:val="ru-RU"/>
        </w:rPr>
        <w:t xml:space="preserve"> настоящего </w:t>
      </w:r>
      <w:r>
        <w:rPr>
          <w:rFonts w:ascii="Times New Roman" w:eastAsia="Times New Roman" w:hAnsi="Times New Roman" w:cs="Times New Roman"/>
          <w:sz w:val="28"/>
          <w:szCs w:val="28"/>
          <w:lang w:val="ru-RU"/>
        </w:rPr>
        <w:t>Административного регламента</w:t>
      </w:r>
      <w:r w:rsidRPr="00725E20">
        <w:rPr>
          <w:rFonts w:ascii="Times New Roman" w:eastAsia="Times New Roman" w:hAnsi="Times New Roman" w:cs="Times New Roman"/>
          <w:sz w:val="28"/>
          <w:szCs w:val="28"/>
          <w:lang w:val="ru-RU"/>
        </w:rPr>
        <w:t xml:space="preserve">, осуществляется с </w:t>
      </w:r>
      <w:proofErr w:type="gramStart"/>
      <w:r w:rsidRPr="00725E20">
        <w:rPr>
          <w:rFonts w:ascii="Times New Roman" w:eastAsia="Times New Roman" w:hAnsi="Times New Roman" w:cs="Times New Roman"/>
          <w:sz w:val="28"/>
          <w:szCs w:val="28"/>
          <w:lang w:val="ru-RU"/>
        </w:rPr>
        <w:t>использованием</w:t>
      </w:r>
      <w:proofErr w:type="gramEnd"/>
      <w:r w:rsidRPr="00725E20">
        <w:rPr>
          <w:rFonts w:ascii="Times New Roman" w:eastAsia="Times New Roman" w:hAnsi="Times New Roman" w:cs="Times New Roman"/>
          <w:sz w:val="28"/>
          <w:szCs w:val="28"/>
          <w:lang w:val="ru-RU"/>
        </w:rPr>
        <w:t xml:space="preserve"> в том числе федеральной государственной информационной системы "Единый портал государственных и муниципальных услуг (функций)". </w:t>
      </w:r>
      <w:proofErr w:type="gramStart"/>
      <w:r w:rsidRPr="00725E20">
        <w:rPr>
          <w:rFonts w:ascii="Times New Roman" w:eastAsia="Times New Roman" w:hAnsi="Times New Roman" w:cs="Times New Roman"/>
          <w:sz w:val="28"/>
          <w:szCs w:val="28"/>
          <w:lang w:val="ru-RU"/>
        </w:rPr>
        <w:t>До наступления сроков, предусмотренных подпунктами "к" и "л"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w:t>
      </w:r>
      <w:proofErr w:type="gramEnd"/>
      <w:r w:rsidRPr="00725E20">
        <w:rPr>
          <w:rFonts w:ascii="Times New Roman" w:eastAsia="Times New Roman" w:hAnsi="Times New Roman" w:cs="Times New Roman"/>
          <w:sz w:val="28"/>
          <w:szCs w:val="28"/>
          <w:lang w:val="ru-RU"/>
        </w:rPr>
        <w:t xml:space="preserve"> представляться также в электронной форме.</w:t>
      </w:r>
    </w:p>
    <w:p w:rsidR="00725E20" w:rsidRPr="00725E20" w:rsidRDefault="00725E20" w:rsidP="00725E20">
      <w:pPr>
        <w:pStyle w:val="a4"/>
        <w:numPr>
          <w:ilvl w:val="0"/>
          <w:numId w:val="7"/>
        </w:numPr>
        <w:tabs>
          <w:tab w:val="left" w:pos="1134"/>
        </w:tabs>
        <w:spacing w:before="4"/>
        <w:ind w:left="0" w:right="127" w:firstLine="567"/>
        <w:jc w:val="both"/>
        <w:rPr>
          <w:rFonts w:ascii="Times New Roman" w:eastAsia="Times New Roman" w:hAnsi="Times New Roman" w:cs="Times New Roman"/>
          <w:sz w:val="28"/>
          <w:szCs w:val="28"/>
          <w:lang w:val="ru-RU"/>
        </w:rPr>
      </w:pPr>
      <w:r w:rsidRPr="00725E20">
        <w:rPr>
          <w:rFonts w:ascii="Times New Roman" w:eastAsia="Times New Roman" w:hAnsi="Times New Roman" w:cs="Times New Roman"/>
          <w:sz w:val="28"/>
          <w:szCs w:val="28"/>
          <w:lang w:val="ru-RU"/>
        </w:rPr>
        <w:t xml:space="preserve">Документы, представляемые в электронной форме, подписываются руководителем </w:t>
      </w:r>
      <w:r>
        <w:rPr>
          <w:rFonts w:ascii="Times New Roman" w:eastAsia="Times New Roman" w:hAnsi="Times New Roman" w:cs="Times New Roman"/>
          <w:sz w:val="28"/>
          <w:szCs w:val="28"/>
          <w:lang w:val="ru-RU"/>
        </w:rPr>
        <w:t>Учреждения</w:t>
      </w:r>
      <w:r w:rsidRPr="00725E20">
        <w:rPr>
          <w:rFonts w:ascii="Times New Roman" w:eastAsia="Times New Roman" w:hAnsi="Times New Roman" w:cs="Times New Roman"/>
          <w:sz w:val="28"/>
          <w:szCs w:val="28"/>
          <w:lang w:val="ru-RU"/>
        </w:rPr>
        <w:t xml:space="preserve"> или уполномоченным им лицом с использованием усиленной квалифицированной электронной подписи, предусмотренной Федеральным законом "Об электронной подписи".</w:t>
      </w:r>
    </w:p>
    <w:p w:rsidR="00514CB4" w:rsidRDefault="00514CB4" w:rsidP="002A436C">
      <w:pPr>
        <w:pStyle w:val="a3"/>
        <w:spacing w:before="33"/>
        <w:ind w:left="0"/>
        <w:rPr>
          <w:rFonts w:cs="Times New Roman"/>
          <w:w w:val="110"/>
          <w:sz w:val="28"/>
          <w:szCs w:val="28"/>
          <w:lang w:val="ru-RU"/>
        </w:rPr>
      </w:pPr>
    </w:p>
    <w:p w:rsidR="000226AF" w:rsidRPr="00EF21B2" w:rsidRDefault="007C5A85" w:rsidP="00FB510F">
      <w:pPr>
        <w:pStyle w:val="a3"/>
        <w:spacing w:before="33"/>
        <w:ind w:left="0"/>
        <w:jc w:val="center"/>
        <w:rPr>
          <w:rFonts w:cs="Times New Roman"/>
          <w:b/>
          <w:sz w:val="28"/>
          <w:szCs w:val="28"/>
          <w:lang w:val="ru-RU"/>
        </w:rPr>
      </w:pPr>
      <w:r w:rsidRPr="00EF21B2">
        <w:rPr>
          <w:rFonts w:cs="Times New Roman"/>
          <w:b/>
          <w:w w:val="110"/>
          <w:sz w:val="28"/>
          <w:szCs w:val="28"/>
          <w:lang w:val="ru-RU"/>
        </w:rPr>
        <w:t xml:space="preserve">Запрет требовать от </w:t>
      </w:r>
      <w:r w:rsidRPr="00EF21B2">
        <w:rPr>
          <w:rFonts w:cs="Times New Roman"/>
          <w:b/>
          <w:spacing w:val="2"/>
          <w:w w:val="110"/>
          <w:sz w:val="28"/>
          <w:szCs w:val="28"/>
          <w:lang w:val="ru-RU"/>
        </w:rPr>
        <w:t xml:space="preserve">заявителя </w:t>
      </w:r>
      <w:r w:rsidRPr="00EF21B2">
        <w:rPr>
          <w:rFonts w:cs="Times New Roman"/>
          <w:b/>
          <w:w w:val="110"/>
          <w:sz w:val="28"/>
          <w:szCs w:val="28"/>
          <w:lang w:val="ru-RU"/>
        </w:rPr>
        <w:t>представления</w:t>
      </w:r>
      <w:r w:rsidRPr="00EF21B2">
        <w:rPr>
          <w:rFonts w:cs="Times New Roman"/>
          <w:b/>
          <w:spacing w:val="16"/>
          <w:w w:val="110"/>
          <w:sz w:val="28"/>
          <w:szCs w:val="28"/>
          <w:lang w:val="ru-RU"/>
        </w:rPr>
        <w:t xml:space="preserve"> </w:t>
      </w:r>
      <w:r w:rsidRPr="00EF21B2">
        <w:rPr>
          <w:rFonts w:cs="Times New Roman"/>
          <w:b/>
          <w:w w:val="110"/>
          <w:sz w:val="28"/>
          <w:szCs w:val="28"/>
          <w:lang w:val="ru-RU"/>
        </w:rPr>
        <w:t>документов</w:t>
      </w:r>
      <w:r w:rsidR="00514CB4" w:rsidRPr="00EF21B2">
        <w:rPr>
          <w:rFonts w:cs="Times New Roman"/>
          <w:b/>
          <w:sz w:val="28"/>
          <w:szCs w:val="28"/>
          <w:lang w:val="ru-RU"/>
        </w:rPr>
        <w:t xml:space="preserve"> </w:t>
      </w:r>
      <w:r w:rsidRPr="00EF21B2">
        <w:rPr>
          <w:rFonts w:cs="Times New Roman"/>
          <w:b/>
          <w:w w:val="105"/>
          <w:sz w:val="28"/>
          <w:szCs w:val="28"/>
          <w:lang w:val="ru-RU"/>
        </w:rPr>
        <w:t>и информации или осуществления дей</w:t>
      </w:r>
      <w:r w:rsidR="00214DE0" w:rsidRPr="00EF21B2">
        <w:rPr>
          <w:rFonts w:cs="Times New Roman"/>
          <w:b/>
          <w:w w:val="105"/>
          <w:sz w:val="28"/>
          <w:szCs w:val="28"/>
          <w:lang w:val="ru-RU"/>
        </w:rPr>
        <w:t>ствий при предоставлении госуда</w:t>
      </w:r>
      <w:r w:rsidRPr="00EF21B2">
        <w:rPr>
          <w:rFonts w:cs="Times New Roman"/>
          <w:b/>
          <w:w w:val="105"/>
          <w:sz w:val="28"/>
          <w:szCs w:val="28"/>
          <w:lang w:val="ru-RU"/>
        </w:rPr>
        <w:t>рственной</w:t>
      </w:r>
      <w:r w:rsidRPr="00EF21B2">
        <w:rPr>
          <w:rFonts w:cs="Times New Roman"/>
          <w:b/>
          <w:spacing w:val="-18"/>
          <w:w w:val="105"/>
          <w:sz w:val="28"/>
          <w:szCs w:val="28"/>
          <w:lang w:val="ru-RU"/>
        </w:rPr>
        <w:t xml:space="preserve"> </w:t>
      </w:r>
      <w:r w:rsidRPr="00EF21B2">
        <w:rPr>
          <w:rFonts w:cs="Times New Roman"/>
          <w:b/>
          <w:w w:val="105"/>
          <w:sz w:val="28"/>
          <w:szCs w:val="28"/>
          <w:lang w:val="ru-RU"/>
        </w:rPr>
        <w:t>услуги</w:t>
      </w:r>
    </w:p>
    <w:p w:rsidR="000226AF" w:rsidRPr="00EF21B2" w:rsidRDefault="000226AF" w:rsidP="005C1DAC">
      <w:pPr>
        <w:rPr>
          <w:rFonts w:ascii="Times New Roman" w:eastAsia="Times New Roman" w:hAnsi="Times New Roman" w:cs="Times New Roman"/>
          <w:b/>
          <w:sz w:val="28"/>
          <w:szCs w:val="28"/>
          <w:lang w:val="ru-RU"/>
        </w:rPr>
      </w:pPr>
    </w:p>
    <w:p w:rsidR="000226AF" w:rsidRPr="005C1DAC" w:rsidRDefault="007C5A85" w:rsidP="00725E20">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proofErr w:type="gramStart"/>
      <w:r w:rsidRPr="005C1DAC">
        <w:rPr>
          <w:rFonts w:ascii="Times New Roman" w:eastAsia="Times New Roman" w:hAnsi="Times New Roman" w:cs="Times New Roman"/>
          <w:sz w:val="28"/>
          <w:szCs w:val="28"/>
          <w:lang w:val="ru-RU"/>
        </w:rPr>
        <w:t>Запрещается требовать от заявителя</w:t>
      </w:r>
      <w:r w:rsidR="00EF21B2">
        <w:rPr>
          <w:rFonts w:ascii="Times New Roman" w:eastAsia="Times New Roman" w:hAnsi="Times New Roman" w:cs="Times New Roman"/>
          <w:sz w:val="28"/>
          <w:szCs w:val="28"/>
          <w:lang w:val="ru-RU"/>
        </w:rPr>
        <w:t xml:space="preserve"> представления документов и ин</w:t>
      </w:r>
      <w:r w:rsidRPr="005C1DAC">
        <w:rPr>
          <w:rFonts w:ascii="Times New Roman" w:eastAsia="Times New Roman" w:hAnsi="Times New Roman" w:cs="Times New Roman"/>
          <w:sz w:val="28"/>
          <w:szCs w:val="28"/>
          <w:lang w:val="ru-RU"/>
        </w:rPr>
        <w:t>формации или осуществления действий, пред</w:t>
      </w:r>
      <w:r w:rsidR="00514CB4">
        <w:rPr>
          <w:rFonts w:ascii="Times New Roman" w:eastAsia="Times New Roman" w:hAnsi="Times New Roman" w:cs="Times New Roman"/>
          <w:sz w:val="28"/>
          <w:szCs w:val="28"/>
          <w:lang w:val="ru-RU"/>
        </w:rPr>
        <w:t>ставление или осуществление ко</w:t>
      </w:r>
      <w:r w:rsidRPr="005C1DAC">
        <w:rPr>
          <w:rFonts w:ascii="Times New Roman" w:eastAsia="Times New Roman" w:hAnsi="Times New Roman" w:cs="Times New Roman"/>
          <w:sz w:val="28"/>
          <w:szCs w:val="28"/>
          <w:lang w:val="ru-RU"/>
        </w:rPr>
        <w:t>торых не предусмотрено нормативными правовыми актами, регулир</w:t>
      </w:r>
      <w:r w:rsidR="00DF634D">
        <w:rPr>
          <w:rFonts w:ascii="Times New Roman" w:eastAsia="Times New Roman" w:hAnsi="Times New Roman" w:cs="Times New Roman"/>
          <w:sz w:val="28"/>
          <w:szCs w:val="28"/>
          <w:lang w:val="ru-RU"/>
        </w:rPr>
        <w:t>ующими отношения, возникающие в связи</w:t>
      </w:r>
      <w:r w:rsidRPr="005C1DAC">
        <w:rPr>
          <w:rFonts w:ascii="Times New Roman" w:eastAsia="Times New Roman" w:hAnsi="Times New Roman" w:cs="Times New Roman"/>
          <w:sz w:val="28"/>
          <w:szCs w:val="28"/>
          <w:lang w:val="ru-RU"/>
        </w:rPr>
        <w:t xml:space="preserve"> </w:t>
      </w:r>
      <w:r w:rsidR="00DF634D">
        <w:rPr>
          <w:rFonts w:ascii="Times New Roman" w:eastAsia="Times New Roman" w:hAnsi="Times New Roman" w:cs="Times New Roman"/>
          <w:sz w:val="28"/>
          <w:szCs w:val="28"/>
          <w:lang w:val="ru-RU"/>
        </w:rPr>
        <w:t>с предоставлением государственной</w:t>
      </w:r>
      <w:r w:rsidRPr="005C1DAC">
        <w:rPr>
          <w:rFonts w:ascii="Times New Roman" w:eastAsia="Times New Roman" w:hAnsi="Times New Roman" w:cs="Times New Roman"/>
          <w:sz w:val="28"/>
          <w:szCs w:val="28"/>
          <w:lang w:val="ru-RU"/>
        </w:rPr>
        <w:t xml:space="preserve"> услуги, за исключением случая предусмотренного пунктом </w:t>
      </w:r>
      <w:r w:rsidRPr="005C1DAC">
        <w:rPr>
          <w:rFonts w:ascii="Times New Roman" w:eastAsia="Times New Roman" w:hAnsi="Times New Roman" w:cs="Times New Roman"/>
          <w:spacing w:val="-22"/>
          <w:sz w:val="28"/>
          <w:szCs w:val="28"/>
          <w:lang w:val="ru-RU"/>
        </w:rPr>
        <w:t xml:space="preserve">17 </w:t>
      </w:r>
      <w:r w:rsidR="0099586C" w:rsidRPr="005C1DAC">
        <w:rPr>
          <w:rFonts w:ascii="Times New Roman" w:eastAsia="Times New Roman" w:hAnsi="Times New Roman" w:cs="Times New Roman"/>
          <w:sz w:val="28"/>
          <w:szCs w:val="28"/>
          <w:lang w:val="ru-RU"/>
        </w:rPr>
        <w:t>Положения  об организа</w:t>
      </w:r>
      <w:r w:rsidRPr="005C1DAC">
        <w:rPr>
          <w:rFonts w:ascii="Times New Roman" w:eastAsia="Times New Roman" w:hAnsi="Times New Roman" w:cs="Times New Roman"/>
          <w:sz w:val="28"/>
          <w:szCs w:val="28"/>
          <w:lang w:val="ru-RU"/>
        </w:rPr>
        <w:t>ции</w:t>
      </w:r>
      <w:r w:rsidRPr="005C1DAC">
        <w:rPr>
          <w:rFonts w:ascii="Times New Roman" w:eastAsia="Times New Roman" w:hAnsi="Times New Roman" w:cs="Times New Roman"/>
          <w:spacing w:val="-33"/>
          <w:sz w:val="28"/>
          <w:szCs w:val="28"/>
          <w:lang w:val="ru-RU"/>
        </w:rPr>
        <w:t xml:space="preserve"> </w:t>
      </w:r>
      <w:r w:rsidRPr="005C1DAC">
        <w:rPr>
          <w:rFonts w:ascii="Times New Roman" w:eastAsia="Times New Roman" w:hAnsi="Times New Roman" w:cs="Times New Roman"/>
          <w:sz w:val="28"/>
          <w:szCs w:val="28"/>
          <w:lang w:val="ru-RU"/>
        </w:rPr>
        <w:t>и</w:t>
      </w:r>
      <w:r w:rsidRPr="005C1DAC">
        <w:rPr>
          <w:rFonts w:ascii="Times New Roman" w:eastAsia="Times New Roman" w:hAnsi="Times New Roman" w:cs="Times New Roman"/>
          <w:spacing w:val="-37"/>
          <w:sz w:val="28"/>
          <w:szCs w:val="28"/>
          <w:lang w:val="ru-RU"/>
        </w:rPr>
        <w:t xml:space="preserve"> </w:t>
      </w:r>
      <w:r w:rsidRPr="005C1DAC">
        <w:rPr>
          <w:rFonts w:ascii="Times New Roman" w:eastAsia="Times New Roman" w:hAnsi="Times New Roman" w:cs="Times New Roman"/>
          <w:sz w:val="28"/>
          <w:szCs w:val="28"/>
          <w:lang w:val="ru-RU"/>
        </w:rPr>
        <w:t>проведении</w:t>
      </w:r>
      <w:r w:rsidRPr="005C1DAC">
        <w:rPr>
          <w:rFonts w:ascii="Times New Roman" w:eastAsia="Times New Roman" w:hAnsi="Times New Roman" w:cs="Times New Roman"/>
          <w:spacing w:val="-31"/>
          <w:sz w:val="28"/>
          <w:szCs w:val="28"/>
          <w:lang w:val="ru-RU"/>
        </w:rPr>
        <w:t xml:space="preserve"> </w:t>
      </w:r>
      <w:r w:rsidRPr="005C1DAC">
        <w:rPr>
          <w:rFonts w:ascii="Times New Roman" w:eastAsia="Times New Roman" w:hAnsi="Times New Roman" w:cs="Times New Roman"/>
          <w:sz w:val="28"/>
          <w:szCs w:val="28"/>
          <w:lang w:val="ru-RU"/>
        </w:rPr>
        <w:t>государственной</w:t>
      </w:r>
      <w:r w:rsidRPr="005C1DAC">
        <w:rPr>
          <w:rFonts w:ascii="Times New Roman" w:eastAsia="Times New Roman" w:hAnsi="Times New Roman" w:cs="Times New Roman"/>
          <w:spacing w:val="-25"/>
          <w:sz w:val="28"/>
          <w:szCs w:val="28"/>
          <w:lang w:val="ru-RU"/>
        </w:rPr>
        <w:t xml:space="preserve"> </w:t>
      </w:r>
      <w:r w:rsidRPr="005C1DAC">
        <w:rPr>
          <w:rFonts w:ascii="Times New Roman" w:eastAsia="Times New Roman" w:hAnsi="Times New Roman" w:cs="Times New Roman"/>
          <w:sz w:val="28"/>
          <w:szCs w:val="28"/>
          <w:lang w:val="ru-RU"/>
        </w:rPr>
        <w:t>экспертизы</w:t>
      </w:r>
      <w:r w:rsidRPr="005C1DAC">
        <w:rPr>
          <w:rFonts w:ascii="Times New Roman" w:eastAsia="Times New Roman" w:hAnsi="Times New Roman" w:cs="Times New Roman"/>
          <w:spacing w:val="-28"/>
          <w:sz w:val="28"/>
          <w:szCs w:val="28"/>
          <w:lang w:val="ru-RU"/>
        </w:rPr>
        <w:t xml:space="preserve"> </w:t>
      </w:r>
      <w:r w:rsidRPr="005C1DAC">
        <w:rPr>
          <w:rFonts w:ascii="Times New Roman" w:eastAsia="Times New Roman" w:hAnsi="Times New Roman" w:cs="Times New Roman"/>
          <w:sz w:val="28"/>
          <w:szCs w:val="28"/>
          <w:lang w:val="ru-RU"/>
        </w:rPr>
        <w:t>проектной</w:t>
      </w:r>
      <w:r w:rsidRPr="005C1DAC">
        <w:rPr>
          <w:rFonts w:ascii="Times New Roman" w:eastAsia="Times New Roman" w:hAnsi="Times New Roman" w:cs="Times New Roman"/>
          <w:spacing w:val="-31"/>
          <w:sz w:val="28"/>
          <w:szCs w:val="28"/>
          <w:lang w:val="ru-RU"/>
        </w:rPr>
        <w:t xml:space="preserve"> </w:t>
      </w:r>
      <w:r w:rsidRPr="005C1DAC">
        <w:rPr>
          <w:rFonts w:ascii="Times New Roman" w:eastAsia="Times New Roman" w:hAnsi="Times New Roman" w:cs="Times New Roman"/>
          <w:sz w:val="28"/>
          <w:szCs w:val="28"/>
          <w:lang w:val="ru-RU"/>
        </w:rPr>
        <w:t>документации</w:t>
      </w:r>
      <w:r w:rsidRPr="005C1DAC">
        <w:rPr>
          <w:rFonts w:ascii="Times New Roman" w:eastAsia="Times New Roman" w:hAnsi="Times New Roman" w:cs="Times New Roman"/>
          <w:spacing w:val="-23"/>
          <w:sz w:val="28"/>
          <w:szCs w:val="28"/>
          <w:lang w:val="ru-RU"/>
        </w:rPr>
        <w:t xml:space="preserve"> </w:t>
      </w:r>
      <w:r w:rsidRPr="005C1DAC">
        <w:rPr>
          <w:rFonts w:ascii="Times New Roman" w:eastAsia="Times New Roman" w:hAnsi="Times New Roman" w:cs="Times New Roman"/>
          <w:sz w:val="28"/>
          <w:szCs w:val="28"/>
          <w:lang w:val="ru-RU"/>
        </w:rPr>
        <w:t>и</w:t>
      </w:r>
      <w:r w:rsidRPr="005C1DAC">
        <w:rPr>
          <w:rFonts w:ascii="Times New Roman" w:eastAsia="Times New Roman" w:hAnsi="Times New Roman" w:cs="Times New Roman"/>
          <w:spacing w:val="-40"/>
          <w:sz w:val="28"/>
          <w:szCs w:val="28"/>
          <w:lang w:val="ru-RU"/>
        </w:rPr>
        <w:t xml:space="preserve"> </w:t>
      </w:r>
      <w:r w:rsidR="0099586C" w:rsidRPr="005C1DAC">
        <w:rPr>
          <w:rFonts w:ascii="Times New Roman" w:eastAsia="Times New Roman" w:hAnsi="Times New Roman" w:cs="Times New Roman"/>
          <w:sz w:val="28"/>
          <w:szCs w:val="28"/>
          <w:lang w:val="ru-RU"/>
        </w:rPr>
        <w:t>результа</w:t>
      </w:r>
      <w:r w:rsidRPr="005C1DAC">
        <w:rPr>
          <w:rFonts w:ascii="Times New Roman" w:eastAsia="Times New Roman" w:hAnsi="Times New Roman" w:cs="Times New Roman"/>
          <w:sz w:val="28"/>
          <w:szCs w:val="28"/>
          <w:lang w:val="ru-RU"/>
        </w:rPr>
        <w:t>тов инженерных изыскани</w:t>
      </w:r>
      <w:r w:rsidR="00DF634D">
        <w:rPr>
          <w:rFonts w:ascii="Times New Roman" w:eastAsia="Times New Roman" w:hAnsi="Times New Roman" w:cs="Times New Roman"/>
          <w:sz w:val="28"/>
          <w:szCs w:val="28"/>
          <w:lang w:val="ru-RU"/>
        </w:rPr>
        <w:t>й, утвержденного постановлением</w:t>
      </w:r>
      <w:r w:rsidRPr="005C1DAC">
        <w:rPr>
          <w:rFonts w:ascii="Times New Roman" w:eastAsia="Times New Roman" w:hAnsi="Times New Roman" w:cs="Times New Roman"/>
          <w:sz w:val="28"/>
          <w:szCs w:val="28"/>
          <w:lang w:val="ru-RU"/>
        </w:rPr>
        <w:t xml:space="preserve"> Правительства  РФ от 05 марта 2007 года №</w:t>
      </w:r>
      <w:r w:rsidRPr="005C1DAC">
        <w:rPr>
          <w:rFonts w:ascii="Times New Roman" w:eastAsia="Times New Roman" w:hAnsi="Times New Roman" w:cs="Times New Roman"/>
          <w:spacing w:val="37"/>
          <w:sz w:val="28"/>
          <w:szCs w:val="28"/>
          <w:lang w:val="ru-RU"/>
        </w:rPr>
        <w:t xml:space="preserve"> </w:t>
      </w:r>
      <w:r w:rsidRPr="005C1DAC">
        <w:rPr>
          <w:rFonts w:ascii="Times New Roman" w:eastAsia="Times New Roman" w:hAnsi="Times New Roman" w:cs="Times New Roman"/>
          <w:sz w:val="28"/>
          <w:szCs w:val="28"/>
          <w:lang w:val="ru-RU"/>
        </w:rPr>
        <w:t>145.</w:t>
      </w:r>
      <w:proofErr w:type="gramEnd"/>
    </w:p>
    <w:p w:rsidR="000226AF" w:rsidRPr="005C1DAC" w:rsidRDefault="000226AF" w:rsidP="00725E20">
      <w:pPr>
        <w:tabs>
          <w:tab w:val="left" w:pos="1134"/>
        </w:tabs>
        <w:spacing w:before="4"/>
        <w:ind w:firstLine="567"/>
        <w:rPr>
          <w:rFonts w:ascii="Times New Roman" w:eastAsia="Times New Roman" w:hAnsi="Times New Roman" w:cs="Times New Roman"/>
          <w:sz w:val="28"/>
          <w:szCs w:val="28"/>
          <w:lang w:val="ru-RU"/>
        </w:rPr>
      </w:pPr>
    </w:p>
    <w:p w:rsidR="002A436C" w:rsidRDefault="00214DE0" w:rsidP="002A436C">
      <w:pPr>
        <w:pStyle w:val="a3"/>
        <w:ind w:left="0"/>
        <w:jc w:val="center"/>
        <w:rPr>
          <w:rFonts w:cs="Times New Roman"/>
          <w:b/>
          <w:w w:val="107"/>
          <w:sz w:val="28"/>
          <w:szCs w:val="28"/>
          <w:lang w:val="ru-RU"/>
        </w:rPr>
      </w:pPr>
      <w:r w:rsidRPr="0051466A">
        <w:rPr>
          <w:rFonts w:cs="Times New Roman"/>
          <w:b/>
          <w:w w:val="110"/>
          <w:sz w:val="28"/>
          <w:szCs w:val="28"/>
          <w:lang w:val="ru-RU"/>
        </w:rPr>
        <w:t>Исчерпыва</w:t>
      </w:r>
      <w:r w:rsidR="007C5A85" w:rsidRPr="0051466A">
        <w:rPr>
          <w:rFonts w:cs="Times New Roman"/>
          <w:b/>
          <w:w w:val="110"/>
          <w:sz w:val="28"/>
          <w:szCs w:val="28"/>
          <w:lang w:val="ru-RU"/>
        </w:rPr>
        <w:t>ющий перечень оснований для</w:t>
      </w:r>
      <w:r w:rsidR="007C5A85" w:rsidRPr="0051466A">
        <w:rPr>
          <w:rFonts w:cs="Times New Roman"/>
          <w:b/>
          <w:spacing w:val="-46"/>
          <w:w w:val="110"/>
          <w:sz w:val="28"/>
          <w:szCs w:val="28"/>
          <w:lang w:val="ru-RU"/>
        </w:rPr>
        <w:t xml:space="preserve"> </w:t>
      </w:r>
      <w:r w:rsidR="007C5A85" w:rsidRPr="0051466A">
        <w:rPr>
          <w:rFonts w:cs="Times New Roman"/>
          <w:b/>
          <w:w w:val="110"/>
          <w:sz w:val="28"/>
          <w:szCs w:val="28"/>
          <w:lang w:val="ru-RU"/>
        </w:rPr>
        <w:t>отказа</w:t>
      </w:r>
      <w:r w:rsidR="00DF634D" w:rsidRPr="0051466A">
        <w:rPr>
          <w:rFonts w:cs="Times New Roman"/>
          <w:b/>
          <w:sz w:val="28"/>
          <w:szCs w:val="28"/>
          <w:lang w:val="ru-RU"/>
        </w:rPr>
        <w:t xml:space="preserve"> </w:t>
      </w:r>
      <w:r w:rsidR="007C5A85" w:rsidRPr="0051466A">
        <w:rPr>
          <w:rFonts w:cs="Times New Roman"/>
          <w:b/>
          <w:w w:val="110"/>
          <w:sz w:val="28"/>
          <w:szCs w:val="28"/>
          <w:lang w:val="ru-RU"/>
        </w:rPr>
        <w:t>в</w:t>
      </w:r>
      <w:r w:rsidR="007C5A85" w:rsidRPr="0051466A">
        <w:rPr>
          <w:rFonts w:cs="Times New Roman"/>
          <w:b/>
          <w:spacing w:val="-31"/>
          <w:w w:val="110"/>
          <w:sz w:val="28"/>
          <w:szCs w:val="28"/>
          <w:lang w:val="ru-RU"/>
        </w:rPr>
        <w:t xml:space="preserve"> </w:t>
      </w:r>
      <w:r w:rsidR="007C5A85" w:rsidRPr="0051466A">
        <w:rPr>
          <w:rFonts w:cs="Times New Roman"/>
          <w:b/>
          <w:w w:val="110"/>
          <w:sz w:val="28"/>
          <w:szCs w:val="28"/>
          <w:lang w:val="ru-RU"/>
        </w:rPr>
        <w:t>приеме</w:t>
      </w:r>
      <w:r w:rsidR="007C5A85" w:rsidRPr="0051466A">
        <w:rPr>
          <w:rFonts w:cs="Times New Roman"/>
          <w:b/>
          <w:spacing w:val="-28"/>
          <w:w w:val="110"/>
          <w:sz w:val="28"/>
          <w:szCs w:val="28"/>
          <w:lang w:val="ru-RU"/>
        </w:rPr>
        <w:t xml:space="preserve"> </w:t>
      </w:r>
      <w:r w:rsidR="007C5A85" w:rsidRPr="0051466A">
        <w:rPr>
          <w:rFonts w:cs="Times New Roman"/>
          <w:b/>
          <w:w w:val="110"/>
          <w:sz w:val="28"/>
          <w:szCs w:val="28"/>
          <w:lang w:val="ru-RU"/>
        </w:rPr>
        <w:t>документов,</w:t>
      </w:r>
      <w:r w:rsidR="007C5A85" w:rsidRPr="0051466A">
        <w:rPr>
          <w:rFonts w:cs="Times New Roman"/>
          <w:b/>
          <w:spacing w:val="-19"/>
          <w:w w:val="110"/>
          <w:sz w:val="28"/>
          <w:szCs w:val="28"/>
          <w:lang w:val="ru-RU"/>
        </w:rPr>
        <w:t xml:space="preserve"> </w:t>
      </w:r>
      <w:r w:rsidR="007C5A85" w:rsidRPr="0051466A">
        <w:rPr>
          <w:rFonts w:cs="Times New Roman"/>
          <w:b/>
          <w:w w:val="110"/>
          <w:sz w:val="28"/>
          <w:szCs w:val="28"/>
          <w:lang w:val="ru-RU"/>
        </w:rPr>
        <w:t>необходимых</w:t>
      </w:r>
      <w:r w:rsidR="007C5A85" w:rsidRPr="0051466A">
        <w:rPr>
          <w:rFonts w:cs="Times New Roman"/>
          <w:b/>
          <w:spacing w:val="-15"/>
          <w:w w:val="110"/>
          <w:sz w:val="28"/>
          <w:szCs w:val="28"/>
          <w:lang w:val="ru-RU"/>
        </w:rPr>
        <w:t xml:space="preserve"> </w:t>
      </w:r>
      <w:r w:rsidR="007C5A85" w:rsidRPr="0051466A">
        <w:rPr>
          <w:rFonts w:cs="Times New Roman"/>
          <w:b/>
          <w:w w:val="110"/>
          <w:sz w:val="28"/>
          <w:szCs w:val="28"/>
          <w:lang w:val="ru-RU"/>
        </w:rPr>
        <w:t>для</w:t>
      </w:r>
      <w:r w:rsidR="007C5A85" w:rsidRPr="0051466A">
        <w:rPr>
          <w:rFonts w:cs="Times New Roman"/>
          <w:b/>
          <w:spacing w:val="-20"/>
          <w:w w:val="110"/>
          <w:sz w:val="28"/>
          <w:szCs w:val="28"/>
          <w:lang w:val="ru-RU"/>
        </w:rPr>
        <w:t xml:space="preserve"> </w:t>
      </w:r>
      <w:r w:rsidR="007C5A85" w:rsidRPr="0051466A">
        <w:rPr>
          <w:rFonts w:cs="Times New Roman"/>
          <w:b/>
          <w:w w:val="110"/>
          <w:sz w:val="28"/>
          <w:szCs w:val="28"/>
          <w:lang w:val="ru-RU"/>
        </w:rPr>
        <w:t>предоставления</w:t>
      </w:r>
      <w:r w:rsidR="007C5A85" w:rsidRPr="0051466A">
        <w:rPr>
          <w:rFonts w:cs="Times New Roman"/>
          <w:b/>
          <w:w w:val="107"/>
          <w:sz w:val="28"/>
          <w:szCs w:val="28"/>
          <w:lang w:val="ru-RU"/>
        </w:rPr>
        <w:t xml:space="preserve"> </w:t>
      </w:r>
    </w:p>
    <w:p w:rsidR="000226AF" w:rsidRPr="0051466A" w:rsidRDefault="00214DE0" w:rsidP="002A436C">
      <w:pPr>
        <w:pStyle w:val="a3"/>
        <w:ind w:left="0"/>
        <w:jc w:val="center"/>
        <w:rPr>
          <w:rFonts w:cs="Times New Roman"/>
          <w:b/>
          <w:sz w:val="28"/>
          <w:szCs w:val="28"/>
          <w:lang w:val="ru-RU"/>
        </w:rPr>
      </w:pPr>
      <w:r w:rsidRPr="0051466A">
        <w:rPr>
          <w:rFonts w:cs="Times New Roman"/>
          <w:b/>
          <w:w w:val="105"/>
          <w:sz w:val="28"/>
          <w:szCs w:val="28"/>
          <w:lang w:val="ru-RU"/>
        </w:rPr>
        <w:t>госуда</w:t>
      </w:r>
      <w:r w:rsidR="007C5A85" w:rsidRPr="0051466A">
        <w:rPr>
          <w:rFonts w:cs="Times New Roman"/>
          <w:b/>
          <w:w w:val="105"/>
          <w:sz w:val="28"/>
          <w:szCs w:val="28"/>
          <w:lang w:val="ru-RU"/>
        </w:rPr>
        <w:t>рственной</w:t>
      </w:r>
      <w:r w:rsidR="007C5A85" w:rsidRPr="0051466A">
        <w:rPr>
          <w:rFonts w:cs="Times New Roman"/>
          <w:b/>
          <w:spacing w:val="-13"/>
          <w:w w:val="105"/>
          <w:sz w:val="28"/>
          <w:szCs w:val="28"/>
          <w:lang w:val="ru-RU"/>
        </w:rPr>
        <w:t xml:space="preserve"> </w:t>
      </w:r>
      <w:r w:rsidR="007C5A85" w:rsidRPr="0051466A">
        <w:rPr>
          <w:rFonts w:cs="Times New Roman"/>
          <w:b/>
          <w:w w:val="105"/>
          <w:sz w:val="28"/>
          <w:szCs w:val="28"/>
          <w:lang w:val="ru-RU"/>
        </w:rPr>
        <w:t>услуги</w:t>
      </w:r>
    </w:p>
    <w:p w:rsidR="000226AF" w:rsidRPr="005C1DAC" w:rsidRDefault="000226AF" w:rsidP="005C1DAC">
      <w:pPr>
        <w:spacing w:before="10"/>
        <w:rPr>
          <w:rFonts w:ascii="Times New Roman" w:eastAsia="Times New Roman" w:hAnsi="Times New Roman" w:cs="Times New Roman"/>
          <w:sz w:val="28"/>
          <w:szCs w:val="28"/>
          <w:lang w:val="ru-RU"/>
        </w:rPr>
      </w:pPr>
    </w:p>
    <w:p w:rsidR="002A436C" w:rsidRPr="002A436C" w:rsidRDefault="002A436C" w:rsidP="002A436C">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2A436C">
        <w:rPr>
          <w:rFonts w:ascii="Times New Roman" w:eastAsia="Times New Roman" w:hAnsi="Times New Roman" w:cs="Times New Roman"/>
          <w:sz w:val="28"/>
          <w:szCs w:val="28"/>
          <w:lang w:val="ru-RU"/>
        </w:rPr>
        <w:t>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2A436C" w:rsidRPr="002A436C" w:rsidRDefault="002A436C" w:rsidP="002A436C">
      <w:pPr>
        <w:pStyle w:val="a4"/>
        <w:tabs>
          <w:tab w:val="left" w:pos="1134"/>
        </w:tabs>
        <w:ind w:firstLine="567"/>
        <w:jc w:val="both"/>
        <w:rPr>
          <w:rFonts w:ascii="Times New Roman" w:eastAsia="Times New Roman" w:hAnsi="Times New Roman" w:cs="Times New Roman"/>
          <w:sz w:val="28"/>
          <w:szCs w:val="28"/>
          <w:lang w:val="ru-RU"/>
        </w:rPr>
      </w:pPr>
      <w:r w:rsidRPr="002A436C">
        <w:rPr>
          <w:rFonts w:ascii="Times New Roman" w:eastAsia="Times New Roman" w:hAnsi="Times New Roman" w:cs="Times New Roman"/>
          <w:sz w:val="28"/>
          <w:szCs w:val="28"/>
          <w:lang w:val="ru-RU"/>
        </w:rPr>
        <w:t>а) государственная экспертиза должна осуществляться иной организацией по проведению  государственной экспертизы;</w:t>
      </w:r>
    </w:p>
    <w:p w:rsidR="002A436C" w:rsidRPr="002A436C" w:rsidRDefault="002A436C" w:rsidP="002A436C">
      <w:pPr>
        <w:pStyle w:val="a4"/>
        <w:tabs>
          <w:tab w:val="left" w:pos="1134"/>
        </w:tabs>
        <w:ind w:firstLine="567"/>
        <w:jc w:val="both"/>
        <w:rPr>
          <w:rFonts w:ascii="Times New Roman" w:eastAsia="Times New Roman" w:hAnsi="Times New Roman" w:cs="Times New Roman"/>
          <w:sz w:val="28"/>
          <w:szCs w:val="28"/>
          <w:lang w:val="ru-RU"/>
        </w:rPr>
      </w:pPr>
      <w:r w:rsidRPr="002A436C">
        <w:rPr>
          <w:rFonts w:ascii="Times New Roman" w:eastAsia="Times New Roman" w:hAnsi="Times New Roman" w:cs="Times New Roman"/>
          <w:sz w:val="28"/>
          <w:szCs w:val="28"/>
          <w:lang w:val="ru-RU"/>
        </w:rPr>
        <w:t xml:space="preserve">б) документы представлены с нарушением требований, </w:t>
      </w:r>
      <w:r w:rsidRPr="002A436C">
        <w:rPr>
          <w:rFonts w:ascii="Times New Roman" w:eastAsia="Times New Roman" w:hAnsi="Times New Roman" w:cs="Times New Roman"/>
          <w:sz w:val="28"/>
          <w:szCs w:val="28"/>
          <w:lang w:val="ru-RU"/>
        </w:rPr>
        <w:lastRenderedPageBreak/>
        <w:t>предусмотренных подпунктами «к» и «л» пункта 2 постановления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w:t>
      </w:r>
      <w:r>
        <w:rPr>
          <w:rFonts w:ascii="Times New Roman" w:eastAsia="Times New Roman" w:hAnsi="Times New Roman" w:cs="Times New Roman"/>
          <w:sz w:val="28"/>
          <w:szCs w:val="28"/>
          <w:lang w:val="ru-RU"/>
        </w:rPr>
        <w:t>рных изысканий».</w:t>
      </w:r>
    </w:p>
    <w:p w:rsidR="004B1667" w:rsidRPr="005C1DAC" w:rsidRDefault="004B1667" w:rsidP="004B1667">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Основания для отказа в приеме док</w:t>
      </w:r>
      <w:r>
        <w:rPr>
          <w:rFonts w:ascii="Times New Roman" w:hAnsi="Times New Roman" w:cs="Times New Roman"/>
          <w:sz w:val="28"/>
          <w:szCs w:val="28"/>
          <w:lang w:val="ru-RU"/>
        </w:rPr>
        <w:t>ументов, необходимых для предо</w:t>
      </w:r>
      <w:r w:rsidRPr="005C1DAC">
        <w:rPr>
          <w:rFonts w:ascii="Times New Roman" w:hAnsi="Times New Roman" w:cs="Times New Roman"/>
          <w:sz w:val="28"/>
          <w:szCs w:val="28"/>
          <w:lang w:val="ru-RU"/>
        </w:rPr>
        <w:t>ставления  государственной</w:t>
      </w:r>
      <w:r w:rsidRPr="005C1DAC">
        <w:rPr>
          <w:rFonts w:ascii="Times New Roman" w:hAnsi="Times New Roman" w:cs="Times New Roman"/>
          <w:spacing w:val="52"/>
          <w:sz w:val="28"/>
          <w:szCs w:val="28"/>
          <w:lang w:val="ru-RU"/>
        </w:rPr>
        <w:t xml:space="preserve"> </w:t>
      </w:r>
      <w:r w:rsidRPr="005C1DAC">
        <w:rPr>
          <w:rFonts w:ascii="Times New Roman" w:hAnsi="Times New Roman" w:cs="Times New Roman"/>
          <w:sz w:val="28"/>
          <w:szCs w:val="28"/>
          <w:lang w:val="ru-RU"/>
        </w:rPr>
        <w:t>услуги:</w:t>
      </w:r>
    </w:p>
    <w:p w:rsidR="004B1667" w:rsidRPr="005C1DAC" w:rsidRDefault="004B1667" w:rsidP="004B1667">
      <w:pPr>
        <w:pStyle w:val="a3"/>
        <w:tabs>
          <w:tab w:val="left" w:pos="1134"/>
        </w:tabs>
        <w:spacing w:before="2"/>
        <w:ind w:left="0" w:firstLine="567"/>
        <w:jc w:val="both"/>
        <w:rPr>
          <w:rFonts w:cs="Times New Roman"/>
          <w:sz w:val="28"/>
          <w:szCs w:val="28"/>
          <w:lang w:val="ru-RU"/>
        </w:rPr>
      </w:pPr>
      <w:r w:rsidRPr="005C1DAC">
        <w:rPr>
          <w:rFonts w:cs="Times New Roman"/>
          <w:sz w:val="28"/>
          <w:szCs w:val="28"/>
          <w:lang w:val="ru-RU"/>
        </w:rPr>
        <w:t>а) отсутствие в проектной документации раз</w:t>
      </w:r>
      <w:r>
        <w:rPr>
          <w:rFonts w:cs="Times New Roman"/>
          <w:sz w:val="28"/>
          <w:szCs w:val="28"/>
          <w:lang w:val="ru-RU"/>
        </w:rPr>
        <w:t xml:space="preserve">делов, предусмотренных частями </w:t>
      </w:r>
      <w:r w:rsidRPr="005C1DAC">
        <w:rPr>
          <w:rFonts w:cs="Times New Roman"/>
          <w:sz w:val="28"/>
          <w:szCs w:val="28"/>
          <w:lang w:val="ru-RU"/>
        </w:rPr>
        <w:t xml:space="preserve">12 и </w:t>
      </w:r>
      <w:r w:rsidRPr="005C1DAC">
        <w:rPr>
          <w:rFonts w:cs="Times New Roman"/>
          <w:spacing w:val="-24"/>
          <w:sz w:val="28"/>
          <w:szCs w:val="28"/>
          <w:lang w:val="ru-RU"/>
        </w:rPr>
        <w:t xml:space="preserve">13 </w:t>
      </w:r>
      <w:r>
        <w:rPr>
          <w:rFonts w:cs="Times New Roman"/>
          <w:sz w:val="28"/>
          <w:szCs w:val="28"/>
          <w:lang w:val="ru-RU"/>
        </w:rPr>
        <w:t>статьи 48 Градостроительного</w:t>
      </w:r>
      <w:r w:rsidRPr="005C1DAC">
        <w:rPr>
          <w:rFonts w:cs="Times New Roman"/>
          <w:sz w:val="28"/>
          <w:szCs w:val="28"/>
          <w:lang w:val="ru-RU"/>
        </w:rPr>
        <w:t xml:space="preserve"> кодекса Российской </w:t>
      </w:r>
      <w:r w:rsidRPr="005C1DAC">
        <w:rPr>
          <w:rFonts w:cs="Times New Roman"/>
          <w:spacing w:val="63"/>
          <w:sz w:val="28"/>
          <w:szCs w:val="28"/>
          <w:lang w:val="ru-RU"/>
        </w:rPr>
        <w:t xml:space="preserve"> </w:t>
      </w:r>
      <w:r w:rsidRPr="005C1DAC">
        <w:rPr>
          <w:rFonts w:cs="Times New Roman"/>
          <w:sz w:val="28"/>
          <w:szCs w:val="28"/>
          <w:lang w:val="ru-RU"/>
        </w:rPr>
        <w:t>Федерации;</w:t>
      </w:r>
    </w:p>
    <w:p w:rsidR="004B1667" w:rsidRPr="005C1DAC" w:rsidRDefault="004B1667" w:rsidP="004B1667">
      <w:pPr>
        <w:pStyle w:val="a3"/>
        <w:tabs>
          <w:tab w:val="left" w:pos="1134"/>
        </w:tabs>
        <w:spacing w:before="2"/>
        <w:ind w:left="0" w:firstLine="567"/>
        <w:jc w:val="both"/>
        <w:rPr>
          <w:rFonts w:cs="Times New Roman"/>
          <w:sz w:val="28"/>
          <w:szCs w:val="28"/>
          <w:lang w:val="ru-RU"/>
        </w:rPr>
      </w:pPr>
      <w:r w:rsidRPr="005C1DAC">
        <w:rPr>
          <w:rFonts w:cs="Times New Roman"/>
          <w:sz w:val="28"/>
          <w:szCs w:val="28"/>
          <w:lang w:val="ru-RU"/>
        </w:rPr>
        <w:t>б) несоответствие разделов проектной</w:t>
      </w:r>
      <w:r>
        <w:rPr>
          <w:rFonts w:cs="Times New Roman"/>
          <w:sz w:val="28"/>
          <w:szCs w:val="28"/>
          <w:lang w:val="ru-RU"/>
        </w:rPr>
        <w:t xml:space="preserve"> документации требованиям к со</w:t>
      </w:r>
      <w:r w:rsidRPr="005C1DAC">
        <w:rPr>
          <w:rFonts w:cs="Times New Roman"/>
          <w:sz w:val="28"/>
          <w:szCs w:val="28"/>
          <w:lang w:val="ru-RU"/>
        </w:rPr>
        <w:t>держанию разделов проектной документации, устано</w:t>
      </w:r>
      <w:r>
        <w:rPr>
          <w:rFonts w:cs="Times New Roman"/>
          <w:sz w:val="28"/>
          <w:szCs w:val="28"/>
          <w:lang w:val="ru-RU"/>
        </w:rPr>
        <w:t>вленным в соответствии с частью</w:t>
      </w:r>
      <w:r w:rsidRPr="005C1DAC">
        <w:rPr>
          <w:rFonts w:cs="Times New Roman"/>
          <w:sz w:val="28"/>
          <w:szCs w:val="28"/>
          <w:lang w:val="ru-RU"/>
        </w:rPr>
        <w:t xml:space="preserve"> </w:t>
      </w:r>
      <w:r>
        <w:rPr>
          <w:rFonts w:cs="Times New Roman"/>
          <w:sz w:val="28"/>
          <w:szCs w:val="28"/>
          <w:lang w:val="ru-RU"/>
        </w:rPr>
        <w:t>13 статьи 48 Градостроительного</w:t>
      </w:r>
      <w:r w:rsidRPr="005C1DAC">
        <w:rPr>
          <w:rFonts w:cs="Times New Roman"/>
          <w:sz w:val="28"/>
          <w:szCs w:val="28"/>
          <w:lang w:val="ru-RU"/>
        </w:rPr>
        <w:t xml:space="preserve"> кодекса Российской Федерации;</w:t>
      </w:r>
    </w:p>
    <w:p w:rsidR="004B1667" w:rsidRPr="005C1DAC" w:rsidRDefault="004B1667" w:rsidP="004B1667">
      <w:pPr>
        <w:pStyle w:val="a3"/>
        <w:tabs>
          <w:tab w:val="left" w:pos="1134"/>
        </w:tabs>
        <w:ind w:left="0" w:firstLine="567"/>
        <w:jc w:val="both"/>
        <w:rPr>
          <w:rFonts w:cs="Times New Roman"/>
          <w:sz w:val="28"/>
          <w:szCs w:val="28"/>
          <w:lang w:val="ru-RU"/>
        </w:rPr>
      </w:pPr>
      <w:proofErr w:type="gramStart"/>
      <w:r w:rsidRPr="005C1DAC">
        <w:rPr>
          <w:rFonts w:cs="Times New Roman"/>
          <w:sz w:val="28"/>
          <w:szCs w:val="28"/>
          <w:lang w:val="ru-RU"/>
        </w:rPr>
        <w:t xml:space="preserve">в) несоответствие результатов инженерных изысканий составу и форме, установленным в соответствии с частью 6 статьи </w:t>
      </w:r>
      <w:r w:rsidRPr="005C1DAC">
        <w:rPr>
          <w:rFonts w:cs="Times New Roman"/>
          <w:spacing w:val="6"/>
          <w:sz w:val="28"/>
          <w:szCs w:val="28"/>
          <w:lang w:val="ru-RU"/>
        </w:rPr>
        <w:t xml:space="preserve">47 </w:t>
      </w:r>
      <w:r>
        <w:rPr>
          <w:rFonts w:cs="Times New Roman"/>
          <w:sz w:val="28"/>
          <w:szCs w:val="28"/>
          <w:lang w:val="ru-RU"/>
        </w:rPr>
        <w:t>Градостроительного</w:t>
      </w:r>
      <w:r w:rsidRPr="005C1DAC">
        <w:rPr>
          <w:rFonts w:cs="Times New Roman"/>
          <w:sz w:val="28"/>
          <w:szCs w:val="28"/>
          <w:lang w:val="ru-RU"/>
        </w:rPr>
        <w:t xml:space="preserve"> кодекса Российской </w:t>
      </w:r>
      <w:r w:rsidRPr="005C1DAC">
        <w:rPr>
          <w:rFonts w:cs="Times New Roman"/>
          <w:spacing w:val="17"/>
          <w:sz w:val="28"/>
          <w:szCs w:val="28"/>
          <w:lang w:val="ru-RU"/>
        </w:rPr>
        <w:t xml:space="preserve"> </w:t>
      </w:r>
      <w:r w:rsidRPr="005C1DAC">
        <w:rPr>
          <w:rFonts w:cs="Times New Roman"/>
          <w:sz w:val="28"/>
          <w:szCs w:val="28"/>
          <w:lang w:val="ru-RU"/>
        </w:rPr>
        <w:t>Федерации;</w:t>
      </w:r>
      <w:proofErr w:type="gramEnd"/>
    </w:p>
    <w:p w:rsidR="004B1667" w:rsidRPr="005C1DAC" w:rsidRDefault="004B1667" w:rsidP="004B1667">
      <w:pPr>
        <w:pStyle w:val="a3"/>
        <w:tabs>
          <w:tab w:val="left" w:pos="1134"/>
        </w:tabs>
        <w:spacing w:before="4"/>
        <w:ind w:left="0" w:firstLine="567"/>
        <w:jc w:val="both"/>
        <w:rPr>
          <w:rFonts w:cs="Times New Roman"/>
          <w:sz w:val="28"/>
          <w:szCs w:val="28"/>
          <w:lang w:val="ru-RU"/>
        </w:rPr>
      </w:pPr>
      <w:r w:rsidRPr="005C1DAC">
        <w:rPr>
          <w:rFonts w:cs="Times New Roman"/>
          <w:sz w:val="28"/>
          <w:szCs w:val="28"/>
          <w:lang w:val="ru-RU"/>
        </w:rPr>
        <w:t xml:space="preserve">г) представление не всех документов, указанных в пунктах 21 - 24 настоящего Административного регламента, необходимых для проведения государственной экспертизы, в том числе отсутствие положительного заключения государственной экспертизы </w:t>
      </w:r>
      <w:r>
        <w:rPr>
          <w:rFonts w:cs="Times New Roman"/>
          <w:sz w:val="28"/>
          <w:szCs w:val="28"/>
          <w:lang w:val="ru-RU"/>
        </w:rPr>
        <w:t>результатов инженерных изысканий (в</w:t>
      </w:r>
      <w:r w:rsidRPr="005C1DAC">
        <w:rPr>
          <w:rFonts w:cs="Times New Roman"/>
          <w:sz w:val="28"/>
          <w:szCs w:val="28"/>
          <w:lang w:val="ru-RU"/>
        </w:rPr>
        <w:t xml:space="preserve"> случае, если проектная документация направлена на государственную э</w:t>
      </w:r>
      <w:r>
        <w:rPr>
          <w:rFonts w:cs="Times New Roman"/>
          <w:sz w:val="28"/>
          <w:szCs w:val="28"/>
          <w:lang w:val="ru-RU"/>
        </w:rPr>
        <w:t>кспертизу после государственной экспертизы</w:t>
      </w:r>
      <w:r w:rsidRPr="005C1DAC">
        <w:rPr>
          <w:rFonts w:cs="Times New Roman"/>
          <w:sz w:val="28"/>
          <w:szCs w:val="28"/>
          <w:lang w:val="ru-RU"/>
        </w:rPr>
        <w:t xml:space="preserve"> результатов  инженерных</w:t>
      </w:r>
      <w:r w:rsidRPr="005C1DAC">
        <w:rPr>
          <w:rFonts w:cs="Times New Roman"/>
          <w:spacing w:val="26"/>
          <w:sz w:val="28"/>
          <w:szCs w:val="28"/>
          <w:lang w:val="ru-RU"/>
        </w:rPr>
        <w:t xml:space="preserve"> </w:t>
      </w:r>
      <w:r w:rsidRPr="005C1DAC">
        <w:rPr>
          <w:rFonts w:cs="Times New Roman"/>
          <w:sz w:val="28"/>
          <w:szCs w:val="28"/>
          <w:lang w:val="ru-RU"/>
        </w:rPr>
        <w:t>изысканий);</w:t>
      </w:r>
    </w:p>
    <w:p w:rsidR="004B1667" w:rsidRPr="005C1DAC" w:rsidRDefault="004B1667" w:rsidP="004B1667">
      <w:pPr>
        <w:pStyle w:val="a3"/>
        <w:tabs>
          <w:tab w:val="left" w:pos="1134"/>
        </w:tabs>
        <w:spacing w:before="9"/>
        <w:ind w:left="0" w:firstLine="567"/>
        <w:jc w:val="both"/>
        <w:rPr>
          <w:rFonts w:cs="Times New Roman"/>
          <w:sz w:val="28"/>
          <w:szCs w:val="28"/>
          <w:lang w:val="ru-RU"/>
        </w:rPr>
      </w:pPr>
      <w:r w:rsidRPr="005C1DAC">
        <w:rPr>
          <w:rFonts w:cs="Times New Roman"/>
          <w:sz w:val="28"/>
          <w:szCs w:val="28"/>
          <w:lang w:val="ru-RU"/>
        </w:rPr>
        <w:t>д) подготовка проектной документа</w:t>
      </w:r>
      <w:r>
        <w:rPr>
          <w:rFonts w:cs="Times New Roman"/>
          <w:sz w:val="28"/>
          <w:szCs w:val="28"/>
          <w:lang w:val="ru-RU"/>
        </w:rPr>
        <w:t>ции, представленной на государ</w:t>
      </w:r>
      <w:r w:rsidRPr="005C1DAC">
        <w:rPr>
          <w:rFonts w:cs="Times New Roman"/>
          <w:sz w:val="28"/>
          <w:szCs w:val="28"/>
          <w:lang w:val="ru-RU"/>
        </w:rPr>
        <w:t>ственну</w:t>
      </w:r>
      <w:r>
        <w:rPr>
          <w:rFonts w:cs="Times New Roman"/>
          <w:sz w:val="28"/>
          <w:szCs w:val="28"/>
          <w:lang w:val="ru-RU"/>
        </w:rPr>
        <w:t>ю экспертизу, лицом, которое не</w:t>
      </w:r>
      <w:r w:rsidRPr="005C1DAC">
        <w:rPr>
          <w:rFonts w:cs="Times New Roman"/>
          <w:sz w:val="28"/>
          <w:szCs w:val="28"/>
          <w:lang w:val="ru-RU"/>
        </w:rPr>
        <w:t xml:space="preserve"> соотв</w:t>
      </w:r>
      <w:r>
        <w:rPr>
          <w:rFonts w:cs="Times New Roman"/>
          <w:sz w:val="28"/>
          <w:szCs w:val="28"/>
          <w:lang w:val="ru-RU"/>
        </w:rPr>
        <w:t>етствует требованиям,</w:t>
      </w:r>
      <w:r w:rsidRPr="005C1DAC">
        <w:rPr>
          <w:rFonts w:cs="Times New Roman"/>
          <w:sz w:val="28"/>
          <w:szCs w:val="28"/>
          <w:lang w:val="ru-RU"/>
        </w:rPr>
        <w:t xml:space="preserve"> указанным в частях 4 и 5 статьи 48 Градостроительного кодекса Российской Федерации;</w:t>
      </w:r>
    </w:p>
    <w:p w:rsidR="004B1667" w:rsidRDefault="004B1667" w:rsidP="004B1667">
      <w:pPr>
        <w:pStyle w:val="a3"/>
        <w:tabs>
          <w:tab w:val="left" w:pos="1134"/>
        </w:tabs>
        <w:spacing w:before="4"/>
        <w:ind w:left="0" w:firstLine="567"/>
        <w:jc w:val="both"/>
        <w:rPr>
          <w:rFonts w:cs="Times New Roman"/>
          <w:sz w:val="28"/>
          <w:szCs w:val="28"/>
          <w:lang w:val="ru-RU"/>
        </w:rPr>
      </w:pPr>
      <w:r w:rsidRPr="005C1DAC">
        <w:rPr>
          <w:rFonts w:cs="Times New Roman"/>
          <w:sz w:val="28"/>
          <w:szCs w:val="28"/>
          <w:lang w:val="ru-RU"/>
        </w:rPr>
        <w:t>е) в</w:t>
      </w:r>
      <w:r>
        <w:rPr>
          <w:rFonts w:cs="Times New Roman"/>
          <w:sz w:val="28"/>
          <w:szCs w:val="28"/>
          <w:lang w:val="ru-RU"/>
        </w:rPr>
        <w:t xml:space="preserve">ыполнение инженерных изысканий, результаты которых </w:t>
      </w:r>
      <w:r w:rsidRPr="005C1DAC">
        <w:rPr>
          <w:rFonts w:cs="Times New Roman"/>
          <w:sz w:val="28"/>
          <w:szCs w:val="28"/>
          <w:lang w:val="ru-RU"/>
        </w:rPr>
        <w:t xml:space="preserve">направлены на государственную экспертизу, лицом, которое не соответствует требованиям, указанным в частях 2 и 3 статьи </w:t>
      </w:r>
      <w:r w:rsidRPr="005C1DAC">
        <w:rPr>
          <w:rFonts w:cs="Times New Roman"/>
          <w:spacing w:val="9"/>
          <w:sz w:val="28"/>
          <w:szCs w:val="28"/>
          <w:lang w:val="ru-RU"/>
        </w:rPr>
        <w:t xml:space="preserve">47 </w:t>
      </w:r>
      <w:r w:rsidRPr="005C1DAC">
        <w:rPr>
          <w:rFonts w:cs="Times New Roman"/>
          <w:sz w:val="28"/>
          <w:szCs w:val="28"/>
          <w:lang w:val="ru-RU"/>
        </w:rPr>
        <w:t>Градостроительного кодекса Российской Федерации.</w:t>
      </w:r>
    </w:p>
    <w:p w:rsidR="004B1667" w:rsidRPr="004B1667" w:rsidRDefault="004B1667" w:rsidP="004B1667">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4B1667">
        <w:rPr>
          <w:rFonts w:ascii="Times New Roman" w:eastAsia="Times New Roman" w:hAnsi="Times New Roman" w:cs="Times New Roman"/>
          <w:sz w:val="28"/>
          <w:szCs w:val="28"/>
          <w:lang w:val="ru-RU"/>
        </w:rPr>
        <w:t>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4B1667" w:rsidRPr="004B1667" w:rsidRDefault="004B1667" w:rsidP="004B1667">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4B1667">
        <w:rPr>
          <w:rFonts w:ascii="Times New Roman" w:eastAsia="Times New Roman" w:hAnsi="Times New Roman" w:cs="Times New Roman"/>
          <w:sz w:val="28"/>
          <w:szCs w:val="28"/>
          <w:lang w:val="ru-RU"/>
        </w:rPr>
        <w:t xml:space="preserve">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w:t>
      </w:r>
      <w:r w:rsidR="00F42E50">
        <w:rPr>
          <w:rFonts w:ascii="Times New Roman" w:eastAsia="Times New Roman" w:hAnsi="Times New Roman" w:cs="Times New Roman"/>
          <w:sz w:val="28"/>
          <w:szCs w:val="28"/>
          <w:lang w:val="ru-RU"/>
        </w:rPr>
        <w:t xml:space="preserve">Учреждение </w:t>
      </w:r>
      <w:r w:rsidRPr="004B1667">
        <w:rPr>
          <w:rFonts w:ascii="Times New Roman" w:eastAsia="Times New Roman" w:hAnsi="Times New Roman" w:cs="Times New Roman"/>
          <w:sz w:val="28"/>
          <w:szCs w:val="28"/>
          <w:lang w:val="ru-RU"/>
        </w:rPr>
        <w:t>устанавливает срок для устранения таких недостатков, который не должен превышать 30 дней.</w:t>
      </w:r>
    </w:p>
    <w:p w:rsidR="004B1667" w:rsidRPr="004B1667" w:rsidRDefault="004B1667" w:rsidP="004B1667">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4B1667">
        <w:rPr>
          <w:rFonts w:ascii="Times New Roman" w:eastAsia="Times New Roman" w:hAnsi="Times New Roman" w:cs="Times New Roman"/>
          <w:sz w:val="28"/>
          <w:szCs w:val="28"/>
          <w:lang w:val="ru-RU"/>
        </w:rPr>
        <w:lastRenderedPageBreak/>
        <w:t xml:space="preserve">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w:t>
      </w:r>
      <w:r w:rsidR="00F42E50">
        <w:rPr>
          <w:rFonts w:ascii="Times New Roman" w:eastAsia="Times New Roman" w:hAnsi="Times New Roman" w:cs="Times New Roman"/>
          <w:sz w:val="28"/>
          <w:szCs w:val="28"/>
          <w:lang w:val="ru-RU"/>
        </w:rPr>
        <w:t>Учреждение</w:t>
      </w:r>
      <w:r w:rsidRPr="004B1667">
        <w:rPr>
          <w:rFonts w:ascii="Times New Roman" w:eastAsia="Times New Roman" w:hAnsi="Times New Roman" w:cs="Times New Roman"/>
          <w:sz w:val="28"/>
          <w:szCs w:val="28"/>
          <w:lang w:val="ru-RU"/>
        </w:rPr>
        <w:t xml:space="preserve"> устанавливает срок для устранения таких недостатков, который не должен превышать 30 дней.</w:t>
      </w:r>
    </w:p>
    <w:p w:rsidR="00DF634D" w:rsidRDefault="00DF634D" w:rsidP="004B1667">
      <w:pPr>
        <w:pStyle w:val="a3"/>
        <w:tabs>
          <w:tab w:val="left" w:pos="1134"/>
        </w:tabs>
        <w:spacing w:before="2"/>
        <w:ind w:left="0" w:firstLine="567"/>
        <w:jc w:val="center"/>
        <w:rPr>
          <w:rFonts w:cs="Times New Roman"/>
          <w:w w:val="105"/>
          <w:sz w:val="28"/>
          <w:szCs w:val="28"/>
          <w:lang w:val="ru-RU"/>
        </w:rPr>
      </w:pPr>
    </w:p>
    <w:p w:rsidR="000226AF" w:rsidRPr="00887F77" w:rsidRDefault="007C5A85" w:rsidP="002A436C">
      <w:pPr>
        <w:pStyle w:val="a3"/>
        <w:tabs>
          <w:tab w:val="left" w:pos="9356"/>
        </w:tabs>
        <w:spacing w:before="2"/>
        <w:ind w:left="0"/>
        <w:jc w:val="center"/>
        <w:rPr>
          <w:rFonts w:cs="Times New Roman"/>
          <w:b/>
          <w:sz w:val="28"/>
          <w:szCs w:val="28"/>
          <w:lang w:val="ru-RU"/>
        </w:rPr>
      </w:pPr>
      <w:r w:rsidRPr="00887F77">
        <w:rPr>
          <w:rFonts w:cs="Times New Roman"/>
          <w:b/>
          <w:w w:val="105"/>
          <w:sz w:val="28"/>
          <w:szCs w:val="28"/>
          <w:lang w:val="ru-RU"/>
        </w:rPr>
        <w:t>Исчерпывающий перечень оснований для приостановле</w:t>
      </w:r>
      <w:r w:rsidR="00DF634D" w:rsidRPr="00887F77">
        <w:rPr>
          <w:rFonts w:cs="Times New Roman"/>
          <w:b/>
          <w:w w:val="105"/>
          <w:sz w:val="28"/>
          <w:szCs w:val="28"/>
          <w:lang w:val="ru-RU"/>
        </w:rPr>
        <w:t xml:space="preserve">ния </w:t>
      </w:r>
      <w:r w:rsidR="00887F77" w:rsidRPr="00887F77">
        <w:rPr>
          <w:rFonts w:cs="Times New Roman"/>
          <w:b/>
          <w:w w:val="105"/>
          <w:sz w:val="28"/>
          <w:szCs w:val="28"/>
          <w:lang w:val="ru-RU"/>
        </w:rPr>
        <w:t xml:space="preserve">или отказа в предоставлении </w:t>
      </w:r>
      <w:r w:rsidR="000C53D7" w:rsidRPr="00887F77">
        <w:rPr>
          <w:rFonts w:cs="Times New Roman"/>
          <w:b/>
          <w:w w:val="105"/>
          <w:sz w:val="28"/>
          <w:szCs w:val="28"/>
          <w:lang w:val="ru-RU"/>
        </w:rPr>
        <w:t>госуда</w:t>
      </w:r>
      <w:r w:rsidRPr="00887F77">
        <w:rPr>
          <w:rFonts w:cs="Times New Roman"/>
          <w:b/>
          <w:w w:val="105"/>
          <w:sz w:val="28"/>
          <w:szCs w:val="28"/>
          <w:lang w:val="ru-RU"/>
        </w:rPr>
        <w:t>рственной</w:t>
      </w:r>
      <w:r w:rsidRPr="00887F77">
        <w:rPr>
          <w:rFonts w:cs="Times New Roman"/>
          <w:b/>
          <w:spacing w:val="41"/>
          <w:w w:val="105"/>
          <w:sz w:val="28"/>
          <w:szCs w:val="28"/>
          <w:lang w:val="ru-RU"/>
        </w:rPr>
        <w:t xml:space="preserve"> </w:t>
      </w:r>
      <w:r w:rsidRPr="00887F77">
        <w:rPr>
          <w:rFonts w:cs="Times New Roman"/>
          <w:b/>
          <w:w w:val="105"/>
          <w:sz w:val="28"/>
          <w:szCs w:val="28"/>
          <w:lang w:val="ru-RU"/>
        </w:rPr>
        <w:t>услуги</w:t>
      </w:r>
    </w:p>
    <w:p w:rsidR="000226AF" w:rsidRPr="00774D78" w:rsidRDefault="000226AF" w:rsidP="005C1DAC">
      <w:pPr>
        <w:spacing w:before="6"/>
        <w:rPr>
          <w:rFonts w:ascii="Times New Roman" w:eastAsia="Times New Roman" w:hAnsi="Times New Roman" w:cs="Times New Roman"/>
          <w:color w:val="000000" w:themeColor="text1"/>
          <w:sz w:val="28"/>
          <w:szCs w:val="28"/>
          <w:lang w:val="ru-RU"/>
        </w:rPr>
      </w:pPr>
    </w:p>
    <w:p w:rsidR="00F51348" w:rsidRPr="00774D78" w:rsidRDefault="00F51348" w:rsidP="00774D78">
      <w:pPr>
        <w:pStyle w:val="a4"/>
        <w:numPr>
          <w:ilvl w:val="0"/>
          <w:numId w:val="7"/>
        </w:numPr>
        <w:tabs>
          <w:tab w:val="left" w:pos="1134"/>
        </w:tabs>
        <w:ind w:left="0" w:firstLine="567"/>
        <w:jc w:val="both"/>
        <w:rPr>
          <w:rFonts w:ascii="Times New Roman" w:eastAsia="Times New Roman" w:hAnsi="Times New Roman" w:cs="Times New Roman"/>
          <w:color w:val="000000" w:themeColor="text1"/>
          <w:sz w:val="28"/>
          <w:szCs w:val="28"/>
          <w:lang w:val="ru-RU"/>
        </w:rPr>
      </w:pPr>
      <w:proofErr w:type="gramStart"/>
      <w:r w:rsidRPr="00774D78">
        <w:rPr>
          <w:rFonts w:ascii="Times New Roman" w:eastAsia="Times New Roman" w:hAnsi="Times New Roman" w:cs="Times New Roman"/>
          <w:color w:val="000000" w:themeColor="text1"/>
          <w:sz w:val="28"/>
          <w:szCs w:val="28"/>
          <w:lang w:val="ru-RU"/>
        </w:rP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r:id="rId9" w:anchor="dst100312" w:history="1">
        <w:r w:rsidRPr="00774D78">
          <w:rPr>
            <w:rStyle w:val="ac"/>
            <w:rFonts w:ascii="Times New Roman" w:eastAsia="Times New Roman" w:hAnsi="Times New Roman" w:cs="Times New Roman"/>
            <w:color w:val="000000" w:themeColor="text1"/>
            <w:sz w:val="28"/>
            <w:szCs w:val="28"/>
            <w:u w:val="none"/>
            <w:lang w:val="ru-RU"/>
          </w:rPr>
          <w:t>пункте 17</w:t>
        </w:r>
      </w:hyperlink>
      <w:r w:rsidRPr="00774D78">
        <w:rPr>
          <w:rFonts w:ascii="Times New Roman" w:eastAsia="Times New Roman" w:hAnsi="Times New Roman" w:cs="Times New Roman"/>
          <w:color w:val="000000" w:themeColor="text1"/>
          <w:sz w:val="28"/>
          <w:szCs w:val="28"/>
          <w:lang w:val="ru-RU"/>
        </w:rPr>
        <w:t xml:space="preserve"> настоящего Административного регламента, </w:t>
      </w:r>
      <w:r w:rsidR="00774D78" w:rsidRPr="00774D78">
        <w:rPr>
          <w:rFonts w:ascii="Times New Roman" w:eastAsia="Times New Roman" w:hAnsi="Times New Roman" w:cs="Times New Roman"/>
          <w:color w:val="000000" w:themeColor="text1"/>
          <w:sz w:val="28"/>
          <w:szCs w:val="28"/>
          <w:lang w:val="ru-RU"/>
        </w:rPr>
        <w:t>Учреждение</w:t>
      </w:r>
      <w:r w:rsidRPr="00774D78">
        <w:rPr>
          <w:rFonts w:ascii="Times New Roman" w:eastAsia="Times New Roman" w:hAnsi="Times New Roman" w:cs="Times New Roman"/>
          <w:color w:val="000000" w:themeColor="text1"/>
          <w:sz w:val="28"/>
          <w:szCs w:val="28"/>
          <w:lang w:val="ru-RU"/>
        </w:rPr>
        <w:t xml:space="preserve"> незамедлительно уведомляет заявителя о выявленных недостатках и устанавливает при необходимости срок для их устранения.</w:t>
      </w:r>
      <w:proofErr w:type="gramEnd"/>
      <w:r w:rsidRPr="00774D78">
        <w:rPr>
          <w:rFonts w:ascii="Times New Roman" w:eastAsia="Times New Roman" w:hAnsi="Times New Roman" w:cs="Times New Roman"/>
          <w:color w:val="000000" w:themeColor="text1"/>
          <w:sz w:val="28"/>
          <w:szCs w:val="28"/>
          <w:lang w:val="ru-RU"/>
        </w:rPr>
        <w:t xml:space="preserve"> В случае если выявленные недостатки невозможно устранить в процессе государственной экспертизы или заявитель в установленный срок их не устранил, </w:t>
      </w:r>
      <w:r w:rsidR="00774D78" w:rsidRPr="00774D78">
        <w:rPr>
          <w:rFonts w:ascii="Times New Roman" w:eastAsia="Times New Roman" w:hAnsi="Times New Roman" w:cs="Times New Roman"/>
          <w:color w:val="000000" w:themeColor="text1"/>
          <w:sz w:val="28"/>
          <w:szCs w:val="28"/>
          <w:lang w:val="ru-RU"/>
        </w:rPr>
        <w:t>Учреждение</w:t>
      </w:r>
      <w:r w:rsidRPr="00774D78">
        <w:rPr>
          <w:rFonts w:ascii="Times New Roman" w:eastAsia="Times New Roman" w:hAnsi="Times New Roman" w:cs="Times New Roman"/>
          <w:color w:val="000000" w:themeColor="text1"/>
          <w:sz w:val="28"/>
          <w:szCs w:val="28"/>
          <w:lang w:val="ru-RU"/>
        </w:rPr>
        <w:t xml:space="preserve">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0226AF" w:rsidRPr="005C1DAC" w:rsidRDefault="000226AF" w:rsidP="005C1DAC">
      <w:pPr>
        <w:spacing w:before="10"/>
        <w:rPr>
          <w:rFonts w:ascii="Times New Roman" w:eastAsia="Times New Roman" w:hAnsi="Times New Roman" w:cs="Times New Roman"/>
          <w:sz w:val="28"/>
          <w:szCs w:val="28"/>
          <w:lang w:val="ru-RU"/>
        </w:rPr>
      </w:pPr>
    </w:p>
    <w:p w:rsidR="000226AF" w:rsidRPr="0063541C" w:rsidRDefault="007C5A85" w:rsidP="0063541C">
      <w:pPr>
        <w:pStyle w:val="a3"/>
        <w:tabs>
          <w:tab w:val="left" w:pos="9639"/>
        </w:tabs>
        <w:ind w:left="0"/>
        <w:jc w:val="center"/>
        <w:rPr>
          <w:rFonts w:cs="Times New Roman"/>
          <w:b/>
          <w:sz w:val="28"/>
          <w:szCs w:val="28"/>
          <w:lang w:val="ru-RU"/>
        </w:rPr>
      </w:pPr>
      <w:r w:rsidRPr="0063541C">
        <w:rPr>
          <w:rFonts w:cs="Times New Roman"/>
          <w:b/>
          <w:w w:val="110"/>
          <w:sz w:val="28"/>
          <w:szCs w:val="28"/>
          <w:lang w:val="ru-RU"/>
        </w:rPr>
        <w:t>Перечень услуг, которые являются</w:t>
      </w:r>
      <w:r w:rsidRPr="0063541C">
        <w:rPr>
          <w:rFonts w:cs="Times New Roman"/>
          <w:b/>
          <w:spacing w:val="-47"/>
          <w:w w:val="110"/>
          <w:sz w:val="28"/>
          <w:szCs w:val="28"/>
          <w:lang w:val="ru-RU"/>
        </w:rPr>
        <w:t xml:space="preserve"> </w:t>
      </w:r>
      <w:r w:rsidRPr="0063541C">
        <w:rPr>
          <w:rFonts w:cs="Times New Roman"/>
          <w:b/>
          <w:w w:val="110"/>
          <w:sz w:val="28"/>
          <w:szCs w:val="28"/>
          <w:lang w:val="ru-RU"/>
        </w:rPr>
        <w:t>необходимыми</w:t>
      </w:r>
      <w:r w:rsidR="00DF634D" w:rsidRPr="0063541C">
        <w:rPr>
          <w:rFonts w:cs="Times New Roman"/>
          <w:b/>
          <w:sz w:val="28"/>
          <w:szCs w:val="28"/>
          <w:lang w:val="ru-RU"/>
        </w:rPr>
        <w:t xml:space="preserve"> </w:t>
      </w:r>
      <w:r w:rsidR="00DF634D" w:rsidRPr="0063541C">
        <w:rPr>
          <w:rFonts w:cs="Times New Roman"/>
          <w:b/>
          <w:w w:val="105"/>
          <w:sz w:val="28"/>
          <w:szCs w:val="28"/>
          <w:lang w:val="ru-RU"/>
        </w:rPr>
        <w:t>и обязательными для</w:t>
      </w:r>
      <w:r w:rsidRPr="0063541C">
        <w:rPr>
          <w:rFonts w:cs="Times New Roman"/>
          <w:b/>
          <w:w w:val="105"/>
          <w:sz w:val="28"/>
          <w:szCs w:val="28"/>
          <w:lang w:val="ru-RU"/>
        </w:rPr>
        <w:t xml:space="preserve"> предоставления  государственной</w:t>
      </w:r>
      <w:r w:rsidRPr="0063541C">
        <w:rPr>
          <w:rFonts w:cs="Times New Roman"/>
          <w:b/>
          <w:spacing w:val="27"/>
          <w:w w:val="105"/>
          <w:sz w:val="28"/>
          <w:szCs w:val="28"/>
          <w:lang w:val="ru-RU"/>
        </w:rPr>
        <w:t xml:space="preserve"> </w:t>
      </w:r>
      <w:r w:rsidRPr="0063541C">
        <w:rPr>
          <w:rFonts w:cs="Times New Roman"/>
          <w:b/>
          <w:w w:val="105"/>
          <w:sz w:val="28"/>
          <w:szCs w:val="28"/>
          <w:lang w:val="ru-RU"/>
        </w:rPr>
        <w:t>услуги</w:t>
      </w:r>
    </w:p>
    <w:p w:rsidR="000226AF" w:rsidRPr="005C1DAC" w:rsidRDefault="000226AF" w:rsidP="005C1DAC">
      <w:pPr>
        <w:spacing w:before="6"/>
        <w:rPr>
          <w:rFonts w:ascii="Times New Roman" w:eastAsia="Times New Roman" w:hAnsi="Times New Roman" w:cs="Times New Roman"/>
          <w:sz w:val="28"/>
          <w:szCs w:val="28"/>
          <w:lang w:val="ru-RU"/>
        </w:rPr>
      </w:pPr>
    </w:p>
    <w:p w:rsidR="000226AF" w:rsidRPr="005C1DAC" w:rsidRDefault="007C5A85" w:rsidP="0063541C">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Необходимые и обязательные ус</w:t>
      </w:r>
      <w:r w:rsidR="00DF634D">
        <w:rPr>
          <w:rFonts w:ascii="Times New Roman" w:hAnsi="Times New Roman" w:cs="Times New Roman"/>
          <w:sz w:val="28"/>
          <w:szCs w:val="28"/>
          <w:lang w:val="ru-RU"/>
        </w:rPr>
        <w:t>луги для предоставления государ</w:t>
      </w:r>
      <w:r w:rsidRPr="005C1DAC">
        <w:rPr>
          <w:rFonts w:ascii="Times New Roman" w:hAnsi="Times New Roman" w:cs="Times New Roman"/>
          <w:sz w:val="28"/>
          <w:szCs w:val="28"/>
          <w:lang w:val="ru-RU"/>
        </w:rPr>
        <w:t>ственной  услуги</w:t>
      </w:r>
      <w:r w:rsidRPr="005C1DAC">
        <w:rPr>
          <w:rFonts w:ascii="Times New Roman" w:hAnsi="Times New Roman" w:cs="Times New Roman"/>
          <w:spacing w:val="17"/>
          <w:sz w:val="28"/>
          <w:szCs w:val="28"/>
          <w:lang w:val="ru-RU"/>
        </w:rPr>
        <w:t xml:space="preserve"> </w:t>
      </w:r>
      <w:r w:rsidRPr="005C1DAC">
        <w:rPr>
          <w:rFonts w:ascii="Times New Roman" w:hAnsi="Times New Roman" w:cs="Times New Roman"/>
          <w:sz w:val="28"/>
          <w:szCs w:val="28"/>
          <w:lang w:val="ru-RU"/>
        </w:rPr>
        <w:t>отсутствуют.</w:t>
      </w:r>
    </w:p>
    <w:p w:rsidR="000226AF" w:rsidRPr="005C1DAC" w:rsidRDefault="000226AF" w:rsidP="005C1DAC">
      <w:pPr>
        <w:spacing w:before="10"/>
        <w:rPr>
          <w:rFonts w:ascii="Times New Roman" w:eastAsia="Times New Roman" w:hAnsi="Times New Roman" w:cs="Times New Roman"/>
          <w:sz w:val="28"/>
          <w:szCs w:val="28"/>
          <w:lang w:val="ru-RU"/>
        </w:rPr>
      </w:pPr>
    </w:p>
    <w:p w:rsidR="000226AF" w:rsidRPr="0063541C" w:rsidRDefault="007C5A85" w:rsidP="0063541C">
      <w:pPr>
        <w:pStyle w:val="a3"/>
        <w:ind w:left="0"/>
        <w:jc w:val="center"/>
        <w:rPr>
          <w:rFonts w:cs="Times New Roman"/>
          <w:b/>
          <w:sz w:val="28"/>
          <w:szCs w:val="28"/>
          <w:lang w:val="ru-RU"/>
        </w:rPr>
      </w:pPr>
      <w:r w:rsidRPr="0063541C">
        <w:rPr>
          <w:rFonts w:cs="Times New Roman"/>
          <w:b/>
          <w:w w:val="105"/>
          <w:sz w:val="28"/>
          <w:szCs w:val="28"/>
          <w:lang w:val="ru-RU"/>
        </w:rPr>
        <w:t>Порядо</w:t>
      </w:r>
      <w:r w:rsidR="00DF634D" w:rsidRPr="0063541C">
        <w:rPr>
          <w:rFonts w:cs="Times New Roman"/>
          <w:b/>
          <w:w w:val="105"/>
          <w:sz w:val="28"/>
          <w:szCs w:val="28"/>
          <w:lang w:val="ru-RU"/>
        </w:rPr>
        <w:t>к, размер и основания взимания</w:t>
      </w:r>
      <w:r w:rsidR="0063541C">
        <w:rPr>
          <w:rFonts w:cs="Times New Roman"/>
          <w:b/>
          <w:w w:val="105"/>
          <w:sz w:val="28"/>
          <w:szCs w:val="28"/>
          <w:lang w:val="ru-RU"/>
        </w:rPr>
        <w:t xml:space="preserve"> государственной пошлины</w:t>
      </w:r>
      <w:r w:rsidR="00DF634D" w:rsidRPr="0063541C">
        <w:rPr>
          <w:rFonts w:cs="Times New Roman"/>
          <w:b/>
          <w:w w:val="105"/>
          <w:sz w:val="28"/>
          <w:szCs w:val="28"/>
          <w:lang w:val="ru-RU"/>
        </w:rPr>
        <w:t xml:space="preserve"> </w:t>
      </w:r>
      <w:r w:rsidR="0063541C">
        <w:rPr>
          <w:rFonts w:cs="Times New Roman"/>
          <w:b/>
          <w:w w:val="105"/>
          <w:sz w:val="28"/>
          <w:szCs w:val="28"/>
          <w:lang w:val="ru-RU"/>
        </w:rPr>
        <w:t xml:space="preserve">или иной платы взимаемой </w:t>
      </w:r>
      <w:r w:rsidR="000C53D7" w:rsidRPr="0063541C">
        <w:rPr>
          <w:rFonts w:cs="Times New Roman"/>
          <w:b/>
          <w:w w:val="105"/>
          <w:sz w:val="28"/>
          <w:szCs w:val="28"/>
          <w:lang w:val="ru-RU"/>
        </w:rPr>
        <w:t>за предоставление  госуда</w:t>
      </w:r>
      <w:r w:rsidRPr="0063541C">
        <w:rPr>
          <w:rFonts w:cs="Times New Roman"/>
          <w:b/>
          <w:w w:val="105"/>
          <w:sz w:val="28"/>
          <w:szCs w:val="28"/>
          <w:lang w:val="ru-RU"/>
        </w:rPr>
        <w:t>рственной</w:t>
      </w:r>
      <w:r w:rsidRPr="0063541C">
        <w:rPr>
          <w:rFonts w:cs="Times New Roman"/>
          <w:b/>
          <w:spacing w:val="5"/>
          <w:w w:val="105"/>
          <w:sz w:val="28"/>
          <w:szCs w:val="28"/>
          <w:lang w:val="ru-RU"/>
        </w:rPr>
        <w:t xml:space="preserve"> </w:t>
      </w:r>
      <w:r w:rsidRPr="0063541C">
        <w:rPr>
          <w:rFonts w:cs="Times New Roman"/>
          <w:b/>
          <w:w w:val="105"/>
          <w:sz w:val="28"/>
          <w:szCs w:val="28"/>
          <w:lang w:val="ru-RU"/>
        </w:rPr>
        <w:t>услуги</w:t>
      </w:r>
    </w:p>
    <w:p w:rsidR="000226AF" w:rsidRPr="005C1DAC" w:rsidRDefault="000226AF" w:rsidP="005C1DAC">
      <w:pPr>
        <w:spacing w:before="3"/>
        <w:rPr>
          <w:rFonts w:ascii="Times New Roman" w:eastAsia="Times New Roman" w:hAnsi="Times New Roman" w:cs="Times New Roman"/>
          <w:sz w:val="28"/>
          <w:szCs w:val="28"/>
          <w:lang w:val="ru-RU"/>
        </w:rPr>
      </w:pPr>
    </w:p>
    <w:p w:rsidR="000226AF" w:rsidRPr="00DF634D" w:rsidRDefault="007C5A85" w:rsidP="00931146">
      <w:pPr>
        <w:pStyle w:val="a4"/>
        <w:numPr>
          <w:ilvl w:val="0"/>
          <w:numId w:val="7"/>
        </w:numPr>
        <w:tabs>
          <w:tab w:val="left" w:pos="1292"/>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Предоставление государственной ус</w:t>
      </w:r>
      <w:r w:rsidR="00DF634D">
        <w:rPr>
          <w:rFonts w:ascii="Times New Roman" w:hAnsi="Times New Roman" w:cs="Times New Roman"/>
          <w:sz w:val="28"/>
          <w:szCs w:val="28"/>
          <w:lang w:val="ru-RU"/>
        </w:rPr>
        <w:t>луги начинается после представ</w:t>
      </w:r>
      <w:r w:rsidRPr="005C1DAC">
        <w:rPr>
          <w:rFonts w:ascii="Times New Roman" w:hAnsi="Times New Roman" w:cs="Times New Roman"/>
          <w:sz w:val="28"/>
          <w:szCs w:val="28"/>
          <w:lang w:val="ru-RU"/>
        </w:rPr>
        <w:t>ления заявителем документов, подтверждающих внесение платы за проведение государственной экспертизы в соответствии с догово</w:t>
      </w:r>
      <w:r w:rsidR="00DF634D">
        <w:rPr>
          <w:rFonts w:ascii="Times New Roman" w:hAnsi="Times New Roman" w:cs="Times New Roman"/>
          <w:sz w:val="28"/>
          <w:szCs w:val="28"/>
          <w:lang w:val="ru-RU"/>
        </w:rPr>
        <w:t>ром, и завершается направлением (вручением) заявителю</w:t>
      </w:r>
      <w:r w:rsidRPr="005C1DAC">
        <w:rPr>
          <w:rFonts w:ascii="Times New Roman" w:hAnsi="Times New Roman" w:cs="Times New Roman"/>
          <w:sz w:val="28"/>
          <w:szCs w:val="28"/>
          <w:lang w:val="ru-RU"/>
        </w:rPr>
        <w:t xml:space="preserve"> </w:t>
      </w:r>
      <w:r w:rsidRPr="00DF634D">
        <w:rPr>
          <w:rFonts w:ascii="Times New Roman" w:hAnsi="Times New Roman" w:cs="Times New Roman"/>
          <w:sz w:val="28"/>
          <w:szCs w:val="28"/>
          <w:lang w:val="ru-RU"/>
        </w:rPr>
        <w:t xml:space="preserve">заключения государственной </w:t>
      </w:r>
      <w:r w:rsidRPr="00DF634D">
        <w:rPr>
          <w:rFonts w:ascii="Times New Roman" w:hAnsi="Times New Roman" w:cs="Times New Roman"/>
          <w:spacing w:val="32"/>
          <w:sz w:val="28"/>
          <w:szCs w:val="28"/>
          <w:lang w:val="ru-RU"/>
        </w:rPr>
        <w:t xml:space="preserve"> </w:t>
      </w:r>
      <w:r w:rsidRPr="00DF634D">
        <w:rPr>
          <w:rFonts w:ascii="Times New Roman" w:hAnsi="Times New Roman" w:cs="Times New Roman"/>
          <w:sz w:val="28"/>
          <w:szCs w:val="28"/>
          <w:lang w:val="ru-RU"/>
        </w:rPr>
        <w:t>экспертизы.</w:t>
      </w:r>
    </w:p>
    <w:p w:rsidR="000226AF" w:rsidRPr="005C1DAC" w:rsidRDefault="007C5A85" w:rsidP="00931146">
      <w:pPr>
        <w:pStyle w:val="a4"/>
        <w:numPr>
          <w:ilvl w:val="0"/>
          <w:numId w:val="7"/>
        </w:numPr>
        <w:tabs>
          <w:tab w:val="left" w:pos="1278"/>
        </w:tabs>
        <w:spacing w:before="4"/>
        <w:ind w:left="0"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sz w:val="28"/>
          <w:szCs w:val="28"/>
          <w:lang w:val="ru-RU"/>
        </w:rPr>
        <w:t>Размер платы за предоставление госу</w:t>
      </w:r>
      <w:r w:rsidR="00DF634D">
        <w:rPr>
          <w:rFonts w:ascii="Times New Roman" w:eastAsia="Times New Roman" w:hAnsi="Times New Roman" w:cs="Times New Roman"/>
          <w:sz w:val="28"/>
          <w:szCs w:val="28"/>
          <w:lang w:val="ru-RU"/>
        </w:rPr>
        <w:t>дарственной услуги, а также по</w:t>
      </w:r>
      <w:r w:rsidRPr="005C1DAC">
        <w:rPr>
          <w:rFonts w:ascii="Times New Roman" w:eastAsia="Times New Roman" w:hAnsi="Times New Roman" w:cs="Times New Roman"/>
          <w:sz w:val="28"/>
          <w:szCs w:val="28"/>
          <w:lang w:val="ru-RU"/>
        </w:rPr>
        <w:t xml:space="preserve">рядок ее взимания определяется в соответствии с пунктами </w:t>
      </w:r>
      <w:r w:rsidRPr="005C1DAC">
        <w:rPr>
          <w:rFonts w:ascii="Times New Roman" w:eastAsia="Times New Roman" w:hAnsi="Times New Roman" w:cs="Times New Roman"/>
          <w:spacing w:val="-3"/>
          <w:sz w:val="28"/>
          <w:szCs w:val="28"/>
          <w:lang w:val="ru-RU"/>
        </w:rPr>
        <w:t xml:space="preserve">51-60 </w:t>
      </w:r>
      <w:r w:rsidRPr="005C1DAC">
        <w:rPr>
          <w:rFonts w:ascii="Times New Roman" w:eastAsia="Times New Roman" w:hAnsi="Times New Roman" w:cs="Times New Roman"/>
          <w:sz w:val="28"/>
          <w:szCs w:val="28"/>
          <w:lang w:val="ru-RU"/>
        </w:rPr>
        <w:t>Положения об организации</w:t>
      </w:r>
      <w:r w:rsidRPr="005C1DAC">
        <w:rPr>
          <w:rFonts w:ascii="Times New Roman" w:eastAsia="Times New Roman" w:hAnsi="Times New Roman" w:cs="Times New Roman"/>
          <w:spacing w:val="-16"/>
          <w:sz w:val="28"/>
          <w:szCs w:val="28"/>
          <w:lang w:val="ru-RU"/>
        </w:rPr>
        <w:t xml:space="preserve"> </w:t>
      </w:r>
      <w:r w:rsidRPr="005C1DAC">
        <w:rPr>
          <w:rFonts w:ascii="Times New Roman" w:eastAsia="Times New Roman" w:hAnsi="Times New Roman" w:cs="Times New Roman"/>
          <w:sz w:val="28"/>
          <w:szCs w:val="28"/>
          <w:lang w:val="ru-RU"/>
        </w:rPr>
        <w:t>и</w:t>
      </w:r>
      <w:r w:rsidRPr="005C1DAC">
        <w:rPr>
          <w:rFonts w:ascii="Times New Roman" w:eastAsia="Times New Roman" w:hAnsi="Times New Roman" w:cs="Times New Roman"/>
          <w:spacing w:val="-25"/>
          <w:sz w:val="28"/>
          <w:szCs w:val="28"/>
          <w:lang w:val="ru-RU"/>
        </w:rPr>
        <w:t xml:space="preserve"> </w:t>
      </w:r>
      <w:r w:rsidRPr="005C1DAC">
        <w:rPr>
          <w:rFonts w:ascii="Times New Roman" w:eastAsia="Times New Roman" w:hAnsi="Times New Roman" w:cs="Times New Roman"/>
          <w:sz w:val="28"/>
          <w:szCs w:val="28"/>
          <w:lang w:val="ru-RU"/>
        </w:rPr>
        <w:t>проведении</w:t>
      </w:r>
      <w:r w:rsidRPr="005C1DAC">
        <w:rPr>
          <w:rFonts w:ascii="Times New Roman" w:eastAsia="Times New Roman" w:hAnsi="Times New Roman" w:cs="Times New Roman"/>
          <w:spacing w:val="-19"/>
          <w:sz w:val="28"/>
          <w:szCs w:val="28"/>
          <w:lang w:val="ru-RU"/>
        </w:rPr>
        <w:t xml:space="preserve"> </w:t>
      </w:r>
      <w:r w:rsidRPr="005C1DAC">
        <w:rPr>
          <w:rFonts w:ascii="Times New Roman" w:eastAsia="Times New Roman" w:hAnsi="Times New Roman" w:cs="Times New Roman"/>
          <w:sz w:val="28"/>
          <w:szCs w:val="28"/>
          <w:lang w:val="ru-RU"/>
        </w:rPr>
        <w:t>государственной</w:t>
      </w:r>
      <w:r w:rsidRPr="005C1DAC">
        <w:rPr>
          <w:rFonts w:ascii="Times New Roman" w:eastAsia="Times New Roman" w:hAnsi="Times New Roman" w:cs="Times New Roman"/>
          <w:spacing w:val="-11"/>
          <w:sz w:val="28"/>
          <w:szCs w:val="28"/>
          <w:lang w:val="ru-RU"/>
        </w:rPr>
        <w:t xml:space="preserve"> </w:t>
      </w:r>
      <w:r w:rsidRPr="005C1DAC">
        <w:rPr>
          <w:rFonts w:ascii="Times New Roman" w:eastAsia="Times New Roman" w:hAnsi="Times New Roman" w:cs="Times New Roman"/>
          <w:sz w:val="28"/>
          <w:szCs w:val="28"/>
          <w:lang w:val="ru-RU"/>
        </w:rPr>
        <w:t>экспертизы</w:t>
      </w:r>
      <w:r w:rsidRPr="005C1DAC">
        <w:rPr>
          <w:rFonts w:ascii="Times New Roman" w:eastAsia="Times New Roman" w:hAnsi="Times New Roman" w:cs="Times New Roman"/>
          <w:spacing w:val="-18"/>
          <w:sz w:val="28"/>
          <w:szCs w:val="28"/>
          <w:lang w:val="ru-RU"/>
        </w:rPr>
        <w:t xml:space="preserve"> </w:t>
      </w:r>
      <w:r w:rsidRPr="005C1DAC">
        <w:rPr>
          <w:rFonts w:ascii="Times New Roman" w:eastAsia="Times New Roman" w:hAnsi="Times New Roman" w:cs="Times New Roman"/>
          <w:sz w:val="28"/>
          <w:szCs w:val="28"/>
          <w:lang w:val="ru-RU"/>
        </w:rPr>
        <w:t>проектной</w:t>
      </w:r>
      <w:r w:rsidRPr="005C1DAC">
        <w:rPr>
          <w:rFonts w:ascii="Times New Roman" w:eastAsia="Times New Roman" w:hAnsi="Times New Roman" w:cs="Times New Roman"/>
          <w:spacing w:val="-20"/>
          <w:sz w:val="28"/>
          <w:szCs w:val="28"/>
          <w:lang w:val="ru-RU"/>
        </w:rPr>
        <w:t xml:space="preserve"> </w:t>
      </w:r>
      <w:r w:rsidRPr="005C1DAC">
        <w:rPr>
          <w:rFonts w:ascii="Times New Roman" w:eastAsia="Times New Roman" w:hAnsi="Times New Roman" w:cs="Times New Roman"/>
          <w:sz w:val="28"/>
          <w:szCs w:val="28"/>
          <w:lang w:val="ru-RU"/>
        </w:rPr>
        <w:t>документации</w:t>
      </w:r>
      <w:r w:rsidRPr="005C1DAC">
        <w:rPr>
          <w:rFonts w:ascii="Times New Roman" w:eastAsia="Times New Roman" w:hAnsi="Times New Roman" w:cs="Times New Roman"/>
          <w:spacing w:val="-14"/>
          <w:sz w:val="28"/>
          <w:szCs w:val="28"/>
          <w:lang w:val="ru-RU"/>
        </w:rPr>
        <w:t xml:space="preserve"> </w:t>
      </w:r>
      <w:r w:rsidRPr="005C1DAC">
        <w:rPr>
          <w:rFonts w:ascii="Times New Roman" w:eastAsia="Times New Roman" w:hAnsi="Times New Roman" w:cs="Times New Roman"/>
          <w:sz w:val="28"/>
          <w:szCs w:val="28"/>
          <w:lang w:val="ru-RU"/>
        </w:rPr>
        <w:t xml:space="preserve">и </w:t>
      </w:r>
      <w:r w:rsidRPr="005C1DAC">
        <w:rPr>
          <w:rFonts w:ascii="Times New Roman" w:eastAsia="Times New Roman" w:hAnsi="Times New Roman" w:cs="Times New Roman"/>
          <w:w w:val="95"/>
          <w:sz w:val="28"/>
          <w:szCs w:val="28"/>
          <w:lang w:val="ru-RU"/>
        </w:rPr>
        <w:t xml:space="preserve">результатов инженерных изысканий, утвержденного постановлением Правительства </w:t>
      </w:r>
      <w:r w:rsidRPr="005C1DAC">
        <w:rPr>
          <w:rFonts w:ascii="Times New Roman" w:eastAsia="Times New Roman" w:hAnsi="Times New Roman" w:cs="Times New Roman"/>
          <w:sz w:val="28"/>
          <w:szCs w:val="28"/>
          <w:lang w:val="ru-RU"/>
        </w:rPr>
        <w:t xml:space="preserve">РФ от 05 марта 2007 года № </w:t>
      </w:r>
      <w:r w:rsidRPr="005C1DAC">
        <w:rPr>
          <w:rFonts w:ascii="Times New Roman" w:eastAsia="Times New Roman" w:hAnsi="Times New Roman" w:cs="Times New Roman"/>
          <w:spacing w:val="47"/>
          <w:sz w:val="28"/>
          <w:szCs w:val="28"/>
          <w:lang w:val="ru-RU"/>
        </w:rPr>
        <w:t xml:space="preserve"> </w:t>
      </w:r>
      <w:r w:rsidRPr="005C1DAC">
        <w:rPr>
          <w:rFonts w:ascii="Times New Roman" w:eastAsia="Times New Roman" w:hAnsi="Times New Roman" w:cs="Times New Roman"/>
          <w:sz w:val="28"/>
          <w:szCs w:val="28"/>
          <w:lang w:val="ru-RU"/>
        </w:rPr>
        <w:t>145.</w:t>
      </w:r>
    </w:p>
    <w:p w:rsidR="000226AF" w:rsidRPr="005C1DAC" w:rsidRDefault="000226AF" w:rsidP="005C1DAC">
      <w:pPr>
        <w:spacing w:before="1"/>
        <w:rPr>
          <w:rFonts w:ascii="Times New Roman" w:eastAsia="Times New Roman" w:hAnsi="Times New Roman" w:cs="Times New Roman"/>
          <w:sz w:val="28"/>
          <w:szCs w:val="28"/>
          <w:lang w:val="ru-RU"/>
        </w:rPr>
      </w:pPr>
    </w:p>
    <w:p w:rsidR="000226AF" w:rsidRPr="00931146" w:rsidRDefault="007C5A85" w:rsidP="00931146">
      <w:pPr>
        <w:pStyle w:val="a3"/>
        <w:ind w:left="0"/>
        <w:jc w:val="center"/>
        <w:rPr>
          <w:rFonts w:cs="Times New Roman"/>
          <w:b/>
          <w:sz w:val="28"/>
          <w:szCs w:val="28"/>
          <w:lang w:val="ru-RU"/>
        </w:rPr>
      </w:pPr>
      <w:r w:rsidRPr="00931146">
        <w:rPr>
          <w:rFonts w:cs="Times New Roman"/>
          <w:b/>
          <w:w w:val="105"/>
          <w:sz w:val="28"/>
          <w:szCs w:val="28"/>
          <w:lang w:val="ru-RU"/>
        </w:rPr>
        <w:t>Максимальный  срок ожидания  в очереди  при подаче зая</w:t>
      </w:r>
      <w:r w:rsidR="000C53D7" w:rsidRPr="00931146">
        <w:rPr>
          <w:rFonts w:cs="Times New Roman"/>
          <w:b/>
          <w:w w:val="105"/>
          <w:sz w:val="28"/>
          <w:szCs w:val="28"/>
          <w:lang w:val="ru-RU"/>
        </w:rPr>
        <w:t xml:space="preserve">вления  о </w:t>
      </w:r>
      <w:r w:rsidR="000C53D7" w:rsidRPr="00931146">
        <w:rPr>
          <w:rFonts w:cs="Times New Roman"/>
          <w:b/>
          <w:w w:val="105"/>
          <w:sz w:val="28"/>
          <w:szCs w:val="28"/>
          <w:lang w:val="ru-RU"/>
        </w:rPr>
        <w:lastRenderedPageBreak/>
        <w:t>предоставлении госуда</w:t>
      </w:r>
      <w:r w:rsidRPr="00931146">
        <w:rPr>
          <w:rFonts w:cs="Times New Roman"/>
          <w:b/>
          <w:w w:val="105"/>
          <w:sz w:val="28"/>
          <w:szCs w:val="28"/>
          <w:lang w:val="ru-RU"/>
        </w:rPr>
        <w:t>рственной услуги и при получении рез</w:t>
      </w:r>
      <w:r w:rsidR="000C53D7" w:rsidRPr="00931146">
        <w:rPr>
          <w:rFonts w:cs="Times New Roman"/>
          <w:b/>
          <w:w w:val="105"/>
          <w:sz w:val="28"/>
          <w:szCs w:val="28"/>
          <w:lang w:val="ru-RU"/>
        </w:rPr>
        <w:t>ультата  предоставления  госуда</w:t>
      </w:r>
      <w:r w:rsidRPr="00931146">
        <w:rPr>
          <w:rFonts w:cs="Times New Roman"/>
          <w:b/>
          <w:w w:val="105"/>
          <w:sz w:val="28"/>
          <w:szCs w:val="28"/>
          <w:lang w:val="ru-RU"/>
        </w:rPr>
        <w:t>рственной</w:t>
      </w:r>
      <w:r w:rsidRPr="00931146">
        <w:rPr>
          <w:rFonts w:cs="Times New Roman"/>
          <w:b/>
          <w:spacing w:val="32"/>
          <w:w w:val="105"/>
          <w:sz w:val="28"/>
          <w:szCs w:val="28"/>
          <w:lang w:val="ru-RU"/>
        </w:rPr>
        <w:t xml:space="preserve"> </w:t>
      </w:r>
      <w:r w:rsidRPr="00931146">
        <w:rPr>
          <w:rFonts w:cs="Times New Roman"/>
          <w:b/>
          <w:w w:val="105"/>
          <w:sz w:val="28"/>
          <w:szCs w:val="28"/>
          <w:lang w:val="ru-RU"/>
        </w:rPr>
        <w:t>услуги</w:t>
      </w:r>
    </w:p>
    <w:p w:rsidR="000226AF" w:rsidRPr="005C1DAC" w:rsidRDefault="000226AF" w:rsidP="005C1DAC">
      <w:pPr>
        <w:rPr>
          <w:rFonts w:ascii="Times New Roman" w:eastAsia="Times New Roman" w:hAnsi="Times New Roman" w:cs="Times New Roman"/>
          <w:sz w:val="28"/>
          <w:szCs w:val="28"/>
          <w:lang w:val="ru-RU"/>
        </w:rPr>
      </w:pPr>
    </w:p>
    <w:p w:rsidR="000226AF" w:rsidRPr="008F13A7" w:rsidRDefault="007C5A85" w:rsidP="005C1DAC">
      <w:pPr>
        <w:pStyle w:val="a4"/>
        <w:numPr>
          <w:ilvl w:val="0"/>
          <w:numId w:val="7"/>
        </w:numPr>
        <w:tabs>
          <w:tab w:val="left" w:pos="1340"/>
        </w:tabs>
        <w:ind w:left="131" w:right="104" w:firstLine="709"/>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Максимальный срок ожидания в очереди при подаче заявления о п</w:t>
      </w:r>
      <w:r w:rsidR="00DF634D">
        <w:rPr>
          <w:rFonts w:ascii="Times New Roman" w:hAnsi="Times New Roman" w:cs="Times New Roman"/>
          <w:sz w:val="28"/>
          <w:szCs w:val="28"/>
          <w:lang w:val="ru-RU"/>
        </w:rPr>
        <w:t xml:space="preserve">редоставлении  государственной услуги </w:t>
      </w:r>
      <w:r w:rsidRPr="005C1DAC">
        <w:rPr>
          <w:rFonts w:ascii="Times New Roman" w:hAnsi="Times New Roman" w:cs="Times New Roman"/>
          <w:sz w:val="28"/>
          <w:szCs w:val="28"/>
          <w:lang w:val="ru-RU"/>
        </w:rPr>
        <w:t xml:space="preserve">не должен превышать </w:t>
      </w:r>
      <w:r w:rsidR="00CC2082">
        <w:rPr>
          <w:rFonts w:ascii="Times New Roman" w:hAnsi="Times New Roman" w:cs="Times New Roman"/>
          <w:sz w:val="28"/>
          <w:szCs w:val="28"/>
          <w:lang w:val="ru-RU"/>
        </w:rPr>
        <w:t xml:space="preserve">15 </w:t>
      </w:r>
      <w:r w:rsidRPr="005C1DAC">
        <w:rPr>
          <w:rFonts w:ascii="Times New Roman" w:hAnsi="Times New Roman" w:cs="Times New Roman"/>
          <w:spacing w:val="-40"/>
          <w:sz w:val="28"/>
          <w:szCs w:val="28"/>
          <w:lang w:val="ru-RU"/>
        </w:rPr>
        <w:t xml:space="preserve"> </w:t>
      </w:r>
      <w:r w:rsidRPr="005C1DAC">
        <w:rPr>
          <w:rFonts w:ascii="Times New Roman" w:hAnsi="Times New Roman" w:cs="Times New Roman"/>
          <w:sz w:val="28"/>
          <w:szCs w:val="28"/>
          <w:lang w:val="ru-RU"/>
        </w:rPr>
        <w:t>минут.</w:t>
      </w:r>
    </w:p>
    <w:p w:rsidR="00DF634D" w:rsidRDefault="00DF634D" w:rsidP="005C1DAC">
      <w:pPr>
        <w:pStyle w:val="1"/>
        <w:spacing w:before="6"/>
        <w:ind w:left="2218" w:right="2208" w:firstLine="185"/>
        <w:rPr>
          <w:rFonts w:cs="Times New Roman"/>
          <w:lang w:val="ru-RU"/>
        </w:rPr>
      </w:pPr>
    </w:p>
    <w:p w:rsidR="000226AF" w:rsidRPr="0042486C" w:rsidRDefault="00DF634D" w:rsidP="00DF634D">
      <w:pPr>
        <w:pStyle w:val="1"/>
        <w:tabs>
          <w:tab w:val="left" w:pos="8080"/>
          <w:tab w:val="left" w:pos="8505"/>
        </w:tabs>
        <w:spacing w:before="6"/>
        <w:ind w:left="1134" w:right="849" w:firstLine="185"/>
        <w:jc w:val="center"/>
        <w:rPr>
          <w:rFonts w:cs="Times New Roman"/>
          <w:b/>
          <w:lang w:val="ru-RU"/>
        </w:rPr>
      </w:pPr>
      <w:r w:rsidRPr="0042486C">
        <w:rPr>
          <w:rFonts w:cs="Times New Roman"/>
          <w:b/>
          <w:lang w:val="ru-RU"/>
        </w:rPr>
        <w:t xml:space="preserve">Срок  и  порядок  регистрации </w:t>
      </w:r>
      <w:r w:rsidR="007C5A85" w:rsidRPr="0042486C">
        <w:rPr>
          <w:rFonts w:cs="Times New Roman"/>
          <w:b/>
          <w:lang w:val="ru-RU"/>
        </w:rPr>
        <w:t>зая</w:t>
      </w:r>
      <w:r w:rsidR="007771A1" w:rsidRPr="0042486C">
        <w:rPr>
          <w:rFonts w:cs="Times New Roman"/>
          <w:b/>
          <w:lang w:val="ru-RU"/>
        </w:rPr>
        <w:t>вления о предоставлении  госуда</w:t>
      </w:r>
      <w:r w:rsidR="007C5A85" w:rsidRPr="0042486C">
        <w:rPr>
          <w:rFonts w:cs="Times New Roman"/>
          <w:b/>
          <w:lang w:val="ru-RU"/>
        </w:rPr>
        <w:t>рственной</w:t>
      </w:r>
      <w:r w:rsidR="007C5A85" w:rsidRPr="0042486C">
        <w:rPr>
          <w:rFonts w:cs="Times New Roman"/>
          <w:b/>
          <w:spacing w:val="67"/>
          <w:lang w:val="ru-RU"/>
        </w:rPr>
        <w:t xml:space="preserve"> </w:t>
      </w:r>
      <w:r w:rsidR="007C5A85" w:rsidRPr="0042486C">
        <w:rPr>
          <w:rFonts w:cs="Times New Roman"/>
          <w:b/>
          <w:lang w:val="ru-RU"/>
        </w:rPr>
        <w:t>услуги,</w:t>
      </w:r>
      <w:r w:rsidRPr="0042486C">
        <w:rPr>
          <w:rFonts w:cs="Times New Roman"/>
          <w:b/>
          <w:lang w:val="ru-RU"/>
        </w:rPr>
        <w:t xml:space="preserve"> </w:t>
      </w:r>
      <w:r w:rsidR="007C5A85" w:rsidRPr="0042486C">
        <w:rPr>
          <w:rFonts w:cs="Times New Roman"/>
          <w:b/>
          <w:w w:val="105"/>
          <w:lang w:val="ru-RU"/>
        </w:rPr>
        <w:t>в том числе в электронной</w:t>
      </w:r>
      <w:r w:rsidR="007C5A85" w:rsidRPr="0042486C">
        <w:rPr>
          <w:rFonts w:cs="Times New Roman"/>
          <w:b/>
          <w:spacing w:val="4"/>
          <w:w w:val="105"/>
          <w:lang w:val="ru-RU"/>
        </w:rPr>
        <w:t xml:space="preserve"> </w:t>
      </w:r>
      <w:r w:rsidR="007C5A85" w:rsidRPr="0042486C">
        <w:rPr>
          <w:rFonts w:cs="Times New Roman"/>
          <w:b/>
          <w:w w:val="105"/>
          <w:lang w:val="ru-RU"/>
        </w:rPr>
        <w:t>форме</w:t>
      </w:r>
    </w:p>
    <w:p w:rsidR="000226AF" w:rsidRPr="005C1DAC" w:rsidRDefault="000226AF" w:rsidP="005C1DAC">
      <w:pPr>
        <w:spacing w:before="4"/>
        <w:rPr>
          <w:rFonts w:ascii="Times New Roman" w:eastAsia="Times New Roman" w:hAnsi="Times New Roman" w:cs="Times New Roman"/>
          <w:sz w:val="28"/>
          <w:szCs w:val="28"/>
          <w:lang w:val="ru-RU"/>
        </w:rPr>
      </w:pPr>
    </w:p>
    <w:p w:rsidR="0042486C" w:rsidRPr="0042486C" w:rsidRDefault="0042486C" w:rsidP="0042486C">
      <w:pPr>
        <w:pStyle w:val="a4"/>
        <w:numPr>
          <w:ilvl w:val="0"/>
          <w:numId w:val="7"/>
        </w:numPr>
        <w:tabs>
          <w:tab w:val="left" w:pos="1134"/>
        </w:tabs>
        <w:ind w:left="0" w:firstLine="567"/>
        <w:jc w:val="both"/>
        <w:rPr>
          <w:rFonts w:ascii="Times New Roman" w:hAnsi="Times New Roman" w:cs="Times New Roman"/>
          <w:sz w:val="28"/>
          <w:szCs w:val="28"/>
          <w:lang w:val="ru-RU"/>
        </w:rPr>
      </w:pPr>
      <w:r w:rsidRPr="0042486C">
        <w:rPr>
          <w:rFonts w:ascii="Times New Roman" w:hAnsi="Times New Roman" w:cs="Times New Roman"/>
          <w:sz w:val="28"/>
          <w:szCs w:val="28"/>
          <w:lang w:val="ru-RU"/>
        </w:rPr>
        <w:t>Регистрация заявления о предост</w:t>
      </w:r>
      <w:r>
        <w:rPr>
          <w:rFonts w:ascii="Times New Roman" w:hAnsi="Times New Roman" w:cs="Times New Roman"/>
          <w:sz w:val="28"/>
          <w:szCs w:val="28"/>
          <w:lang w:val="ru-RU"/>
        </w:rPr>
        <w:t xml:space="preserve">авлении государственной услуги </w:t>
      </w:r>
      <w:r w:rsidRPr="0042486C">
        <w:rPr>
          <w:rFonts w:ascii="Times New Roman" w:hAnsi="Times New Roman" w:cs="Times New Roman"/>
          <w:sz w:val="28"/>
          <w:szCs w:val="28"/>
          <w:lang w:val="ru-RU"/>
        </w:rPr>
        <w:t xml:space="preserve">осуществляться в </w:t>
      </w:r>
      <w:r>
        <w:rPr>
          <w:rFonts w:ascii="Times New Roman" w:hAnsi="Times New Roman" w:cs="Times New Roman"/>
          <w:sz w:val="28"/>
          <w:szCs w:val="28"/>
          <w:lang w:val="ru-RU"/>
        </w:rPr>
        <w:t>соответствии с правилами делопроизводства.</w:t>
      </w:r>
    </w:p>
    <w:p w:rsidR="0042486C" w:rsidRPr="0042486C" w:rsidRDefault="0042486C" w:rsidP="0042486C">
      <w:pPr>
        <w:pStyle w:val="a4"/>
        <w:tabs>
          <w:tab w:val="left" w:pos="1134"/>
        </w:tabs>
        <w:ind w:firstLine="567"/>
        <w:jc w:val="both"/>
        <w:rPr>
          <w:rFonts w:ascii="Times New Roman" w:hAnsi="Times New Roman" w:cs="Times New Roman"/>
          <w:sz w:val="28"/>
          <w:szCs w:val="28"/>
          <w:lang w:val="ru-RU"/>
        </w:rPr>
      </w:pPr>
      <w:r w:rsidRPr="0042486C">
        <w:rPr>
          <w:rFonts w:ascii="Times New Roman" w:hAnsi="Times New Roman" w:cs="Times New Roman"/>
          <w:sz w:val="28"/>
          <w:szCs w:val="28"/>
          <w:lang w:val="ru-RU"/>
        </w:rPr>
        <w:t xml:space="preserve">Заявитель имеет право направить в адрес </w:t>
      </w:r>
      <w:r>
        <w:rPr>
          <w:rFonts w:ascii="Times New Roman" w:hAnsi="Times New Roman" w:cs="Times New Roman"/>
          <w:sz w:val="28"/>
          <w:szCs w:val="28"/>
          <w:lang w:val="ru-RU"/>
        </w:rPr>
        <w:t>Учреждения</w:t>
      </w:r>
      <w:r w:rsidRPr="0042486C">
        <w:rPr>
          <w:rFonts w:ascii="Times New Roman" w:hAnsi="Times New Roman" w:cs="Times New Roman"/>
          <w:sz w:val="28"/>
          <w:szCs w:val="28"/>
          <w:lang w:val="ru-RU"/>
        </w:rPr>
        <w:t xml:space="preserve"> запрос о предоставлении услуги на бумажном носителе или в электронном виде посредством электронной почты, федеральной государственной информационной системы «Единый портал государственных и муниципальных услуг» и государственной системы «Портал государственных услуг Чеченской республики».</w:t>
      </w:r>
    </w:p>
    <w:p w:rsidR="0042486C" w:rsidRPr="0042486C" w:rsidRDefault="0042486C" w:rsidP="0042486C">
      <w:pPr>
        <w:pStyle w:val="a4"/>
        <w:tabs>
          <w:tab w:val="left" w:pos="1263"/>
        </w:tabs>
        <w:ind w:firstLine="567"/>
        <w:jc w:val="both"/>
        <w:rPr>
          <w:rFonts w:ascii="Times New Roman" w:hAnsi="Times New Roman" w:cs="Times New Roman"/>
          <w:sz w:val="28"/>
          <w:szCs w:val="28"/>
          <w:lang w:val="ru-RU"/>
        </w:rPr>
      </w:pPr>
      <w:r w:rsidRPr="0042486C">
        <w:rPr>
          <w:rFonts w:ascii="Times New Roman" w:hAnsi="Times New Roman" w:cs="Times New Roman"/>
          <w:sz w:val="28"/>
          <w:szCs w:val="28"/>
          <w:lang w:val="ru-RU"/>
        </w:rPr>
        <w:t>Запрос о предоставлении государственной услуги, поступивший в электронном виде, выводится на печать.</w:t>
      </w:r>
    </w:p>
    <w:p w:rsidR="0042486C" w:rsidRDefault="0042486C" w:rsidP="0042486C">
      <w:pPr>
        <w:pStyle w:val="a4"/>
        <w:tabs>
          <w:tab w:val="left" w:pos="1134"/>
        </w:tabs>
        <w:ind w:firstLine="567"/>
        <w:jc w:val="both"/>
        <w:rPr>
          <w:rFonts w:ascii="Times New Roman" w:hAnsi="Times New Roman" w:cs="Times New Roman"/>
          <w:sz w:val="28"/>
          <w:szCs w:val="28"/>
          <w:lang w:val="ru-RU"/>
        </w:rPr>
      </w:pPr>
      <w:r w:rsidRPr="0042486C">
        <w:rPr>
          <w:rFonts w:ascii="Times New Roman" w:hAnsi="Times New Roman" w:cs="Times New Roman"/>
          <w:sz w:val="28"/>
          <w:szCs w:val="28"/>
          <w:lang w:val="ru-RU"/>
        </w:rPr>
        <w:t>Прием и регистрация запроса о предоставлении государственной услуги осуществл</w:t>
      </w:r>
      <w:r>
        <w:rPr>
          <w:rFonts w:ascii="Times New Roman" w:hAnsi="Times New Roman" w:cs="Times New Roman"/>
          <w:sz w:val="28"/>
          <w:szCs w:val="28"/>
          <w:lang w:val="ru-RU"/>
        </w:rPr>
        <w:t>яется в отделе делопроизводства.</w:t>
      </w:r>
    </w:p>
    <w:p w:rsidR="0042486C" w:rsidRPr="0042486C" w:rsidRDefault="0042486C" w:rsidP="0042486C">
      <w:pPr>
        <w:pStyle w:val="a4"/>
        <w:tabs>
          <w:tab w:val="left" w:pos="1134"/>
        </w:tabs>
        <w:ind w:firstLine="567"/>
        <w:jc w:val="both"/>
        <w:rPr>
          <w:rFonts w:ascii="Times New Roman" w:hAnsi="Times New Roman" w:cs="Times New Roman"/>
          <w:sz w:val="28"/>
          <w:szCs w:val="28"/>
          <w:lang w:val="ru-RU"/>
        </w:rPr>
      </w:pPr>
      <w:r w:rsidRPr="0042486C">
        <w:rPr>
          <w:rFonts w:ascii="Times New Roman" w:hAnsi="Times New Roman" w:cs="Times New Roman"/>
          <w:sz w:val="28"/>
          <w:szCs w:val="28"/>
          <w:lang w:val="ru-RU"/>
        </w:rPr>
        <w:t>На лицевой стороне запроса проставляется регистрационный номер и указывается дата поступления.</w:t>
      </w:r>
    </w:p>
    <w:p w:rsidR="000226AF" w:rsidRPr="005C1DAC" w:rsidRDefault="0042486C" w:rsidP="0042486C">
      <w:pPr>
        <w:pStyle w:val="a4"/>
        <w:tabs>
          <w:tab w:val="left" w:pos="1134"/>
        </w:tabs>
        <w:ind w:firstLine="567"/>
        <w:jc w:val="both"/>
        <w:rPr>
          <w:rFonts w:ascii="Times New Roman" w:eastAsia="Times New Roman" w:hAnsi="Times New Roman" w:cs="Times New Roman"/>
          <w:sz w:val="28"/>
          <w:szCs w:val="28"/>
          <w:lang w:val="ru-RU"/>
        </w:rPr>
      </w:pPr>
      <w:r w:rsidRPr="0042486C">
        <w:rPr>
          <w:rFonts w:ascii="Times New Roman" w:hAnsi="Times New Roman" w:cs="Times New Roman"/>
          <w:sz w:val="28"/>
          <w:szCs w:val="28"/>
          <w:lang w:val="ru-RU"/>
        </w:rPr>
        <w:t>Далее запрос о предоставлении государственной услуги напр</w:t>
      </w:r>
      <w:r>
        <w:rPr>
          <w:rFonts w:ascii="Times New Roman" w:hAnsi="Times New Roman" w:cs="Times New Roman"/>
          <w:sz w:val="28"/>
          <w:szCs w:val="28"/>
          <w:lang w:val="ru-RU"/>
        </w:rPr>
        <w:t>авляется в уполномоченный отдел.</w:t>
      </w:r>
    </w:p>
    <w:p w:rsidR="000226AF" w:rsidRPr="005C1DAC" w:rsidRDefault="000226AF" w:rsidP="0042486C">
      <w:pPr>
        <w:spacing w:before="10"/>
        <w:jc w:val="both"/>
        <w:rPr>
          <w:rFonts w:ascii="Times New Roman" w:eastAsia="Times New Roman" w:hAnsi="Times New Roman" w:cs="Times New Roman"/>
          <w:sz w:val="28"/>
          <w:szCs w:val="28"/>
          <w:lang w:val="ru-RU"/>
        </w:rPr>
      </w:pPr>
    </w:p>
    <w:p w:rsidR="000226AF" w:rsidRPr="00E414A3" w:rsidRDefault="007C5A85" w:rsidP="00DF634D">
      <w:pPr>
        <w:pStyle w:val="1"/>
        <w:ind w:right="282"/>
        <w:jc w:val="center"/>
        <w:rPr>
          <w:rFonts w:cs="Times New Roman"/>
          <w:b/>
          <w:lang w:val="ru-RU"/>
        </w:rPr>
      </w:pPr>
      <w:r w:rsidRPr="00E414A3">
        <w:rPr>
          <w:rFonts w:cs="Times New Roman"/>
          <w:b/>
          <w:w w:val="105"/>
          <w:lang w:val="ru-RU"/>
        </w:rPr>
        <w:t xml:space="preserve">Требования к помещениям, в которых предоставляется </w:t>
      </w:r>
      <w:r w:rsidRPr="00E414A3">
        <w:rPr>
          <w:rFonts w:cs="Times New Roman"/>
          <w:b/>
          <w:spacing w:val="2"/>
          <w:w w:val="105"/>
          <w:lang w:val="ru-RU"/>
        </w:rPr>
        <w:t xml:space="preserve">государственная </w:t>
      </w:r>
      <w:r w:rsidRPr="00E414A3">
        <w:rPr>
          <w:rFonts w:cs="Times New Roman"/>
          <w:b/>
          <w:w w:val="105"/>
          <w:lang w:val="ru-RU"/>
        </w:rPr>
        <w:t xml:space="preserve">услуга, к месту ожидания и </w:t>
      </w:r>
      <w:r w:rsidRPr="00E414A3">
        <w:rPr>
          <w:rFonts w:cs="Times New Roman"/>
          <w:b/>
          <w:spacing w:val="3"/>
          <w:w w:val="105"/>
          <w:lang w:val="ru-RU"/>
        </w:rPr>
        <w:t xml:space="preserve">приема </w:t>
      </w:r>
      <w:r w:rsidRPr="00E414A3">
        <w:rPr>
          <w:rFonts w:cs="Times New Roman"/>
          <w:b/>
          <w:w w:val="105"/>
          <w:lang w:val="ru-RU"/>
        </w:rPr>
        <w:t>заявителей, размещению и оформлению визуальной, текстовой и мультимедийной информации о</w:t>
      </w:r>
      <w:r w:rsidRPr="00E414A3">
        <w:rPr>
          <w:rFonts w:cs="Times New Roman"/>
          <w:b/>
          <w:spacing w:val="31"/>
          <w:w w:val="105"/>
          <w:lang w:val="ru-RU"/>
        </w:rPr>
        <w:t xml:space="preserve"> </w:t>
      </w:r>
      <w:r w:rsidRPr="00E414A3">
        <w:rPr>
          <w:rFonts w:cs="Times New Roman"/>
          <w:b/>
          <w:w w:val="105"/>
          <w:lang w:val="ru-RU"/>
        </w:rPr>
        <w:t>порядке</w:t>
      </w:r>
      <w:r w:rsidR="00DF634D" w:rsidRPr="00E414A3">
        <w:rPr>
          <w:rFonts w:cs="Times New Roman"/>
          <w:b/>
          <w:w w:val="105"/>
          <w:lang w:val="ru-RU"/>
        </w:rPr>
        <w:t xml:space="preserve"> </w:t>
      </w:r>
      <w:r w:rsidR="00D10693" w:rsidRPr="00E414A3">
        <w:rPr>
          <w:rFonts w:cs="Times New Roman"/>
          <w:b/>
          <w:lang w:val="ru-RU"/>
        </w:rPr>
        <w:t>предоставления  госуда</w:t>
      </w:r>
      <w:r w:rsidRPr="00E414A3">
        <w:rPr>
          <w:rFonts w:cs="Times New Roman"/>
          <w:b/>
          <w:lang w:val="ru-RU"/>
        </w:rPr>
        <w:t>рственной  услуги</w:t>
      </w:r>
    </w:p>
    <w:p w:rsidR="000226AF" w:rsidRPr="00DF634D" w:rsidRDefault="000226AF" w:rsidP="005C1DAC">
      <w:pPr>
        <w:spacing w:before="8"/>
        <w:rPr>
          <w:rFonts w:ascii="Times New Roman" w:eastAsia="Times New Roman" w:hAnsi="Times New Roman" w:cs="Times New Roman"/>
          <w:sz w:val="28"/>
          <w:szCs w:val="28"/>
          <w:lang w:val="ru-RU"/>
        </w:rPr>
      </w:pPr>
    </w:p>
    <w:p w:rsidR="00E414A3" w:rsidRPr="00E414A3" w:rsidRDefault="00E414A3" w:rsidP="00E414A3">
      <w:pPr>
        <w:pStyle w:val="a4"/>
        <w:numPr>
          <w:ilvl w:val="0"/>
          <w:numId w:val="7"/>
        </w:numPr>
        <w:tabs>
          <w:tab w:val="left" w:pos="1134"/>
        </w:tabs>
        <w:spacing w:before="10"/>
        <w:ind w:left="0" w:firstLine="567"/>
        <w:jc w:val="both"/>
        <w:rPr>
          <w:rFonts w:ascii="Times New Roman" w:eastAsia="Times New Roman" w:hAnsi="Times New Roman" w:cs="Times New Roman"/>
          <w:sz w:val="28"/>
          <w:szCs w:val="28"/>
          <w:lang w:val="ru-RU"/>
        </w:rPr>
      </w:pPr>
      <w:r w:rsidRPr="00E414A3">
        <w:rPr>
          <w:rFonts w:ascii="Times New Roman" w:eastAsia="Times New Roman" w:hAnsi="Times New Roman" w:cs="Times New Roman"/>
          <w:sz w:val="28"/>
          <w:szCs w:val="28"/>
          <w:lang w:val="ru-RU"/>
        </w:rPr>
        <w:t>Помещения для приема заявителей должны соответствовать требованиям санитарно-эпидемиологических нормативов и правил пожарной безопасности, в том числе требованиям доступности для инвалидов указанных мест в соответствии с законодательством Российской Федерации о социальной защите инвалидов.</w:t>
      </w:r>
    </w:p>
    <w:p w:rsidR="00E414A3" w:rsidRPr="00E414A3" w:rsidRDefault="00E414A3" w:rsidP="00E414A3">
      <w:pPr>
        <w:pStyle w:val="a4"/>
        <w:numPr>
          <w:ilvl w:val="0"/>
          <w:numId w:val="7"/>
        </w:numPr>
        <w:tabs>
          <w:tab w:val="left" w:pos="1134"/>
        </w:tabs>
        <w:spacing w:before="10"/>
        <w:ind w:left="0" w:firstLine="567"/>
        <w:jc w:val="both"/>
        <w:rPr>
          <w:rFonts w:ascii="Times New Roman" w:eastAsia="Times New Roman" w:hAnsi="Times New Roman" w:cs="Times New Roman"/>
          <w:sz w:val="28"/>
          <w:szCs w:val="28"/>
          <w:lang w:val="ru-RU"/>
        </w:rPr>
      </w:pPr>
      <w:r w:rsidRPr="00E414A3">
        <w:rPr>
          <w:rFonts w:ascii="Times New Roman" w:eastAsia="Times New Roman" w:hAnsi="Times New Roman" w:cs="Times New Roman"/>
          <w:sz w:val="28"/>
          <w:szCs w:val="28"/>
          <w:lang w:val="ru-RU"/>
        </w:rPr>
        <w:t>Таким образом, помещения оборудуются пандусами, расширенными проходами, позволяющими обеспечить беспрепятственный доступ заявителей с ограниченными физическими возможностями, включая заявителей, использующих кресла-коляски.</w:t>
      </w:r>
    </w:p>
    <w:p w:rsidR="00E414A3" w:rsidRPr="00E414A3" w:rsidRDefault="00E414A3" w:rsidP="00E414A3">
      <w:pPr>
        <w:pStyle w:val="a4"/>
        <w:numPr>
          <w:ilvl w:val="0"/>
          <w:numId w:val="7"/>
        </w:numPr>
        <w:tabs>
          <w:tab w:val="left" w:pos="1134"/>
        </w:tabs>
        <w:spacing w:before="10"/>
        <w:ind w:left="0" w:firstLine="567"/>
        <w:jc w:val="both"/>
        <w:rPr>
          <w:rFonts w:ascii="Times New Roman" w:eastAsia="Times New Roman" w:hAnsi="Times New Roman" w:cs="Times New Roman"/>
          <w:sz w:val="28"/>
          <w:szCs w:val="28"/>
          <w:lang w:val="ru-RU"/>
        </w:rPr>
      </w:pPr>
      <w:r w:rsidRPr="00E414A3">
        <w:rPr>
          <w:rFonts w:ascii="Times New Roman" w:eastAsia="Times New Roman" w:hAnsi="Times New Roman" w:cs="Times New Roman"/>
          <w:sz w:val="28"/>
          <w:szCs w:val="28"/>
          <w:lang w:val="ru-RU"/>
        </w:rPr>
        <w:t>Вход в помещение также оборудуется лестницей с поручнями, а также пандусами для беспрепятственного передвижения кресел-колясок.</w:t>
      </w:r>
    </w:p>
    <w:p w:rsidR="00E414A3" w:rsidRPr="00E414A3" w:rsidRDefault="00E414A3" w:rsidP="00E414A3">
      <w:pPr>
        <w:pStyle w:val="a4"/>
        <w:numPr>
          <w:ilvl w:val="0"/>
          <w:numId w:val="7"/>
        </w:numPr>
        <w:tabs>
          <w:tab w:val="left" w:pos="1134"/>
        </w:tabs>
        <w:spacing w:before="10"/>
        <w:ind w:left="0" w:firstLine="567"/>
        <w:jc w:val="both"/>
        <w:rPr>
          <w:rFonts w:ascii="Times New Roman" w:eastAsia="Times New Roman" w:hAnsi="Times New Roman" w:cs="Times New Roman"/>
          <w:sz w:val="28"/>
          <w:szCs w:val="28"/>
          <w:lang w:val="ru-RU"/>
        </w:rPr>
      </w:pPr>
      <w:r w:rsidRPr="00E414A3">
        <w:rPr>
          <w:rFonts w:ascii="Times New Roman" w:eastAsia="Times New Roman" w:hAnsi="Times New Roman" w:cs="Times New Roman"/>
          <w:sz w:val="28"/>
          <w:szCs w:val="28"/>
          <w:lang w:val="ru-RU"/>
        </w:rPr>
        <w:lastRenderedPageBreak/>
        <w:t>В месте ожидания заявителей  оборудуется одно место для инвалида на кресле – коляске или пользующегося костылями (тростью).</w:t>
      </w:r>
    </w:p>
    <w:p w:rsidR="000226AF" w:rsidRPr="005C1DAC" w:rsidRDefault="007C5A85" w:rsidP="0015078F">
      <w:pPr>
        <w:pStyle w:val="a4"/>
        <w:numPr>
          <w:ilvl w:val="0"/>
          <w:numId w:val="7"/>
        </w:numPr>
        <w:tabs>
          <w:tab w:val="left" w:pos="1134"/>
        </w:tabs>
        <w:spacing w:before="10"/>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Рабочие места специалистов обору</w:t>
      </w:r>
      <w:r w:rsidR="00DF634D">
        <w:rPr>
          <w:rFonts w:ascii="Times New Roman" w:hAnsi="Times New Roman" w:cs="Times New Roman"/>
          <w:sz w:val="28"/>
          <w:szCs w:val="28"/>
          <w:lang w:val="ru-RU"/>
        </w:rPr>
        <w:t>дуются компьютерами и оргтехни</w:t>
      </w:r>
      <w:r w:rsidRPr="005C1DAC">
        <w:rPr>
          <w:rFonts w:ascii="Times New Roman" w:hAnsi="Times New Roman" w:cs="Times New Roman"/>
          <w:sz w:val="28"/>
          <w:szCs w:val="28"/>
          <w:lang w:val="ru-RU"/>
        </w:rPr>
        <w:t>кой, позволяющими своевременно и в полном объеме получать справочную информацию и организовывать предоставлени</w:t>
      </w:r>
      <w:r w:rsidR="00DF634D">
        <w:rPr>
          <w:rFonts w:ascii="Times New Roman" w:hAnsi="Times New Roman" w:cs="Times New Roman"/>
          <w:sz w:val="28"/>
          <w:szCs w:val="28"/>
          <w:lang w:val="ru-RU"/>
        </w:rPr>
        <w:t>е государственной услуги в пол</w:t>
      </w:r>
      <w:r w:rsidRPr="005C1DAC">
        <w:rPr>
          <w:rFonts w:ascii="Times New Roman" w:hAnsi="Times New Roman" w:cs="Times New Roman"/>
          <w:sz w:val="28"/>
          <w:szCs w:val="28"/>
          <w:lang w:val="ru-RU"/>
        </w:rPr>
        <w:t>ном объеме. Обеспечиваются доступом в информационно­ телекоммуникационную сеть «Интернет», бумагой, расходными материалами и канцтоварами в количестве, достаточном для предоставления государственной услуги.</w:t>
      </w:r>
    </w:p>
    <w:p w:rsidR="000226AF" w:rsidRPr="005C1DAC" w:rsidRDefault="007C5A85" w:rsidP="0015078F">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В приемной и коридорах Учрежден</w:t>
      </w:r>
      <w:r w:rsidR="00DF634D">
        <w:rPr>
          <w:rFonts w:ascii="Times New Roman" w:hAnsi="Times New Roman" w:cs="Times New Roman"/>
          <w:sz w:val="28"/>
          <w:szCs w:val="28"/>
          <w:lang w:val="ru-RU"/>
        </w:rPr>
        <w:t>ия для лиц, ожидающих прием до</w:t>
      </w:r>
      <w:r w:rsidRPr="005C1DAC">
        <w:rPr>
          <w:rFonts w:ascii="Times New Roman" w:hAnsi="Times New Roman" w:cs="Times New Roman"/>
          <w:sz w:val="28"/>
          <w:szCs w:val="28"/>
          <w:lang w:val="ru-RU"/>
        </w:rPr>
        <w:t>кументов, отводятся места, оборудованные стульями, кресельными секциями, столами (стойками) для возможности оформления документов. Помещения для предоставления государственной услуги не должны создавать затруднения для лиц  с ограниченными</w:t>
      </w:r>
      <w:r w:rsidRPr="005C1DAC">
        <w:rPr>
          <w:rFonts w:ascii="Times New Roman" w:hAnsi="Times New Roman" w:cs="Times New Roman"/>
          <w:spacing w:val="44"/>
          <w:sz w:val="28"/>
          <w:szCs w:val="28"/>
          <w:lang w:val="ru-RU"/>
        </w:rPr>
        <w:t xml:space="preserve"> </w:t>
      </w:r>
      <w:r w:rsidRPr="005C1DAC">
        <w:rPr>
          <w:rFonts w:ascii="Times New Roman" w:hAnsi="Times New Roman" w:cs="Times New Roman"/>
          <w:sz w:val="28"/>
          <w:szCs w:val="28"/>
          <w:lang w:val="ru-RU"/>
        </w:rPr>
        <w:t>возможностями.</w:t>
      </w:r>
    </w:p>
    <w:p w:rsidR="000226AF" w:rsidRPr="005C1DAC" w:rsidRDefault="007C5A85" w:rsidP="0015078F">
      <w:pPr>
        <w:pStyle w:val="a4"/>
        <w:numPr>
          <w:ilvl w:val="0"/>
          <w:numId w:val="7"/>
        </w:numPr>
        <w:tabs>
          <w:tab w:val="left" w:pos="1134"/>
        </w:tabs>
        <w:spacing w:before="1"/>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 xml:space="preserve">Информация о порядке предоставления государственной услуги </w:t>
      </w:r>
      <w:r w:rsidR="00DF634D">
        <w:rPr>
          <w:rFonts w:ascii="Times New Roman" w:hAnsi="Times New Roman" w:cs="Times New Roman"/>
          <w:sz w:val="28"/>
          <w:szCs w:val="28"/>
          <w:lang w:val="ru-RU"/>
        </w:rPr>
        <w:t>раз</w:t>
      </w:r>
      <w:r w:rsidRPr="005C1DAC">
        <w:rPr>
          <w:rFonts w:ascii="Times New Roman" w:hAnsi="Times New Roman" w:cs="Times New Roman"/>
          <w:sz w:val="28"/>
          <w:szCs w:val="28"/>
          <w:lang w:val="ru-RU"/>
        </w:rPr>
        <w:t>мещается  на информационных  стендах в помещениях</w:t>
      </w:r>
      <w:r w:rsidRPr="005C1DAC">
        <w:rPr>
          <w:rFonts w:ascii="Times New Roman" w:hAnsi="Times New Roman" w:cs="Times New Roman"/>
          <w:spacing w:val="62"/>
          <w:sz w:val="28"/>
          <w:szCs w:val="28"/>
          <w:lang w:val="ru-RU"/>
        </w:rPr>
        <w:t xml:space="preserve"> </w:t>
      </w:r>
      <w:r w:rsidRPr="005C1DAC">
        <w:rPr>
          <w:rFonts w:ascii="Times New Roman" w:hAnsi="Times New Roman" w:cs="Times New Roman"/>
          <w:sz w:val="28"/>
          <w:szCs w:val="28"/>
          <w:lang w:val="ru-RU"/>
        </w:rPr>
        <w:t>Учреждения.</w:t>
      </w:r>
    </w:p>
    <w:p w:rsidR="000226AF" w:rsidRPr="005C1DAC" w:rsidRDefault="007C5A85" w:rsidP="0015078F">
      <w:pPr>
        <w:pStyle w:val="a4"/>
        <w:numPr>
          <w:ilvl w:val="0"/>
          <w:numId w:val="7"/>
        </w:numPr>
        <w:tabs>
          <w:tab w:val="left" w:pos="1134"/>
          <w:tab w:val="left" w:pos="1310"/>
        </w:tabs>
        <w:spacing w:before="4"/>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 xml:space="preserve">Дополнительные требования к </w:t>
      </w:r>
      <w:r w:rsidR="00C11235" w:rsidRPr="005C1DAC">
        <w:rPr>
          <w:rFonts w:ascii="Times New Roman" w:hAnsi="Times New Roman" w:cs="Times New Roman"/>
          <w:sz w:val="28"/>
          <w:szCs w:val="28"/>
          <w:lang w:val="ru-RU"/>
        </w:rPr>
        <w:t>размещению и оформлению помеще</w:t>
      </w:r>
      <w:r w:rsidRPr="005C1DAC">
        <w:rPr>
          <w:rFonts w:ascii="Times New Roman" w:hAnsi="Times New Roman" w:cs="Times New Roman"/>
          <w:sz w:val="28"/>
          <w:szCs w:val="28"/>
          <w:lang w:val="ru-RU"/>
        </w:rPr>
        <w:t>ний, размещению и оформлению визуальной,</w:t>
      </w:r>
      <w:r w:rsidR="00DF634D">
        <w:rPr>
          <w:rFonts w:ascii="Times New Roman" w:hAnsi="Times New Roman" w:cs="Times New Roman"/>
          <w:sz w:val="28"/>
          <w:szCs w:val="28"/>
          <w:lang w:val="ru-RU"/>
        </w:rPr>
        <w:t xml:space="preserve"> текстовой и мультимедийной ин</w:t>
      </w:r>
      <w:r w:rsidRPr="005C1DAC">
        <w:rPr>
          <w:rFonts w:ascii="Times New Roman" w:hAnsi="Times New Roman" w:cs="Times New Roman"/>
          <w:sz w:val="28"/>
          <w:szCs w:val="28"/>
          <w:lang w:val="ru-RU"/>
        </w:rPr>
        <w:t>формации, оборудованию мест ожидания, парковочным местам, местам для информирования заявителей, получения инф</w:t>
      </w:r>
      <w:r w:rsidR="00C11235" w:rsidRPr="005C1DAC">
        <w:rPr>
          <w:rFonts w:ascii="Times New Roman" w:hAnsi="Times New Roman" w:cs="Times New Roman"/>
          <w:sz w:val="28"/>
          <w:szCs w:val="28"/>
          <w:lang w:val="ru-RU"/>
        </w:rPr>
        <w:t>ормации и заполнения необходи</w:t>
      </w:r>
      <w:r w:rsidR="00DF634D">
        <w:rPr>
          <w:rFonts w:ascii="Times New Roman" w:hAnsi="Times New Roman" w:cs="Times New Roman"/>
          <w:sz w:val="28"/>
          <w:szCs w:val="28"/>
          <w:lang w:val="ru-RU"/>
        </w:rPr>
        <w:t xml:space="preserve">мых документов, местам ожидания заявителей </w:t>
      </w:r>
      <w:r w:rsidRPr="005C1DAC">
        <w:rPr>
          <w:rFonts w:ascii="Times New Roman" w:hAnsi="Times New Roman" w:cs="Times New Roman"/>
          <w:sz w:val="28"/>
          <w:szCs w:val="28"/>
          <w:lang w:val="ru-RU"/>
        </w:rPr>
        <w:t>и их приема не</w:t>
      </w:r>
      <w:r w:rsidRPr="005C1DAC">
        <w:rPr>
          <w:rFonts w:ascii="Times New Roman" w:hAnsi="Times New Roman" w:cs="Times New Roman"/>
          <w:spacing w:val="27"/>
          <w:sz w:val="28"/>
          <w:szCs w:val="28"/>
          <w:lang w:val="ru-RU"/>
        </w:rPr>
        <w:t xml:space="preserve"> </w:t>
      </w:r>
      <w:r w:rsidRPr="005C1DAC">
        <w:rPr>
          <w:rFonts w:ascii="Times New Roman" w:hAnsi="Times New Roman" w:cs="Times New Roman"/>
          <w:sz w:val="28"/>
          <w:szCs w:val="28"/>
          <w:lang w:val="ru-RU"/>
        </w:rPr>
        <w:t>предъявляются.</w:t>
      </w:r>
    </w:p>
    <w:p w:rsidR="000226AF" w:rsidRPr="005C1DAC" w:rsidRDefault="000226AF" w:rsidP="005C1DAC">
      <w:pPr>
        <w:spacing w:before="7"/>
        <w:rPr>
          <w:rFonts w:ascii="Times New Roman" w:eastAsia="Times New Roman" w:hAnsi="Times New Roman" w:cs="Times New Roman"/>
          <w:sz w:val="28"/>
          <w:szCs w:val="28"/>
          <w:lang w:val="ru-RU"/>
        </w:rPr>
      </w:pPr>
    </w:p>
    <w:p w:rsidR="00DF634D" w:rsidRPr="0015078F" w:rsidRDefault="007C5A85" w:rsidP="00DF634D">
      <w:pPr>
        <w:pStyle w:val="1"/>
        <w:ind w:left="284" w:right="-2" w:firstLine="142"/>
        <w:jc w:val="center"/>
        <w:rPr>
          <w:rFonts w:cs="Times New Roman"/>
          <w:b/>
          <w:w w:val="105"/>
          <w:lang w:val="ru-RU"/>
        </w:rPr>
      </w:pPr>
      <w:r w:rsidRPr="0015078F">
        <w:rPr>
          <w:rFonts w:cs="Times New Roman"/>
          <w:b/>
          <w:w w:val="105"/>
          <w:lang w:val="ru-RU"/>
        </w:rPr>
        <w:t xml:space="preserve">Показатели доступности и </w:t>
      </w:r>
      <w:r w:rsidRPr="0015078F">
        <w:rPr>
          <w:rFonts w:cs="Times New Roman"/>
          <w:b/>
          <w:spacing w:val="3"/>
          <w:w w:val="105"/>
          <w:lang w:val="ru-RU"/>
        </w:rPr>
        <w:t xml:space="preserve">качества </w:t>
      </w:r>
      <w:r w:rsidR="00C11235" w:rsidRPr="0015078F">
        <w:rPr>
          <w:rFonts w:cs="Times New Roman"/>
          <w:b/>
          <w:w w:val="105"/>
          <w:lang w:val="ru-RU"/>
        </w:rPr>
        <w:t>госуда</w:t>
      </w:r>
      <w:r w:rsidR="0015078F" w:rsidRPr="0015078F">
        <w:rPr>
          <w:rFonts w:cs="Times New Roman"/>
          <w:b/>
          <w:w w:val="105"/>
          <w:lang w:val="ru-RU"/>
        </w:rPr>
        <w:t>рственной услуги</w:t>
      </w:r>
    </w:p>
    <w:p w:rsidR="008F13A7" w:rsidRPr="005C1DAC" w:rsidRDefault="008F13A7" w:rsidP="005C1DAC">
      <w:pPr>
        <w:ind w:left="948" w:right="924"/>
        <w:jc w:val="center"/>
        <w:rPr>
          <w:rFonts w:ascii="Times New Roman" w:eastAsia="Times New Roman" w:hAnsi="Times New Roman" w:cs="Times New Roman"/>
          <w:sz w:val="28"/>
          <w:szCs w:val="28"/>
          <w:lang w:val="ru-RU"/>
        </w:rPr>
      </w:pPr>
    </w:p>
    <w:p w:rsidR="0015078F" w:rsidRPr="0015078F" w:rsidRDefault="0015078F" w:rsidP="0015078F">
      <w:pPr>
        <w:pStyle w:val="a4"/>
        <w:numPr>
          <w:ilvl w:val="0"/>
          <w:numId w:val="7"/>
        </w:numPr>
        <w:tabs>
          <w:tab w:val="left" w:pos="1134"/>
        </w:tabs>
        <w:spacing w:before="23"/>
        <w:ind w:left="0" w:firstLine="567"/>
        <w:jc w:val="both"/>
        <w:rPr>
          <w:rFonts w:ascii="Times New Roman" w:eastAsia="Times New Roman" w:hAnsi="Times New Roman" w:cs="Times New Roman"/>
          <w:sz w:val="28"/>
          <w:szCs w:val="28"/>
          <w:lang w:val="ru-RU"/>
        </w:rPr>
      </w:pPr>
      <w:r w:rsidRPr="0015078F">
        <w:rPr>
          <w:rFonts w:ascii="Times New Roman" w:eastAsia="Times New Roman" w:hAnsi="Times New Roman" w:cs="Times New Roman"/>
          <w:sz w:val="28"/>
          <w:szCs w:val="28"/>
          <w:lang w:val="ru-RU"/>
        </w:rPr>
        <w:t>Показателями доступности и качества государственной услуги являются:</w:t>
      </w:r>
    </w:p>
    <w:p w:rsidR="0015078F" w:rsidRPr="0015078F" w:rsidRDefault="0015078F" w:rsidP="0015078F">
      <w:pPr>
        <w:pStyle w:val="a4"/>
        <w:tabs>
          <w:tab w:val="left" w:pos="1134"/>
        </w:tabs>
        <w:spacing w:before="23"/>
        <w:ind w:firstLine="567"/>
        <w:jc w:val="both"/>
        <w:rPr>
          <w:rFonts w:ascii="Times New Roman" w:eastAsia="Times New Roman" w:hAnsi="Times New Roman" w:cs="Times New Roman"/>
          <w:sz w:val="28"/>
          <w:szCs w:val="28"/>
          <w:lang w:val="ru-RU"/>
        </w:rPr>
      </w:pPr>
      <w:r w:rsidRPr="0015078F">
        <w:rPr>
          <w:rFonts w:ascii="Times New Roman" w:eastAsia="Times New Roman" w:hAnsi="Times New Roman" w:cs="Times New Roman"/>
          <w:sz w:val="28"/>
          <w:szCs w:val="28"/>
          <w:lang w:val="ru-RU"/>
        </w:rPr>
        <w:t>соблюдение сроков предоставления государственной услуги и условий ожидания приема;</w:t>
      </w:r>
    </w:p>
    <w:p w:rsidR="0015078F" w:rsidRPr="0015078F" w:rsidRDefault="0015078F" w:rsidP="0015078F">
      <w:pPr>
        <w:pStyle w:val="a4"/>
        <w:tabs>
          <w:tab w:val="left" w:pos="1134"/>
        </w:tabs>
        <w:spacing w:before="23"/>
        <w:ind w:firstLine="567"/>
        <w:jc w:val="both"/>
        <w:rPr>
          <w:rFonts w:ascii="Times New Roman" w:eastAsia="Times New Roman" w:hAnsi="Times New Roman" w:cs="Times New Roman"/>
          <w:sz w:val="28"/>
          <w:szCs w:val="28"/>
          <w:lang w:val="ru-RU"/>
        </w:rPr>
      </w:pPr>
      <w:r w:rsidRPr="0015078F">
        <w:rPr>
          <w:rFonts w:ascii="Times New Roman" w:eastAsia="Times New Roman" w:hAnsi="Times New Roman" w:cs="Times New Roman"/>
          <w:sz w:val="28"/>
          <w:szCs w:val="28"/>
          <w:lang w:val="ru-RU"/>
        </w:rPr>
        <w:t>своевременное, полное информирование о государственной услуге посредством форм информирования, предусмотренных пункт</w:t>
      </w:r>
      <w:r>
        <w:rPr>
          <w:rFonts w:ascii="Times New Roman" w:eastAsia="Times New Roman" w:hAnsi="Times New Roman" w:cs="Times New Roman"/>
          <w:sz w:val="28"/>
          <w:szCs w:val="28"/>
          <w:lang w:val="ru-RU"/>
        </w:rPr>
        <w:t>ами</w:t>
      </w:r>
      <w:r w:rsidRPr="0015078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5 - 12</w:t>
      </w:r>
      <w:r w:rsidRPr="0015078F">
        <w:rPr>
          <w:rFonts w:ascii="Times New Roman" w:eastAsia="Times New Roman" w:hAnsi="Times New Roman" w:cs="Times New Roman"/>
          <w:sz w:val="28"/>
          <w:szCs w:val="28"/>
          <w:lang w:val="ru-RU"/>
        </w:rPr>
        <w:t xml:space="preserve"> Административного регламента;</w:t>
      </w:r>
    </w:p>
    <w:p w:rsidR="0015078F" w:rsidRPr="0015078F" w:rsidRDefault="0015078F" w:rsidP="0015078F">
      <w:pPr>
        <w:pStyle w:val="a4"/>
        <w:tabs>
          <w:tab w:val="left" w:pos="1134"/>
        </w:tabs>
        <w:spacing w:before="23"/>
        <w:ind w:firstLine="567"/>
        <w:jc w:val="both"/>
        <w:rPr>
          <w:rFonts w:ascii="Times New Roman" w:eastAsia="Times New Roman" w:hAnsi="Times New Roman" w:cs="Times New Roman"/>
          <w:sz w:val="28"/>
          <w:szCs w:val="28"/>
          <w:lang w:val="ru-RU"/>
        </w:rPr>
      </w:pPr>
      <w:r w:rsidRPr="0015078F">
        <w:rPr>
          <w:rFonts w:ascii="Times New Roman" w:eastAsia="Times New Roman" w:hAnsi="Times New Roman" w:cs="Times New Roman"/>
          <w:sz w:val="28"/>
          <w:szCs w:val="28"/>
          <w:lang w:val="ru-RU"/>
        </w:rPr>
        <w:t>обоснованность отказов в предоставлении государственных услуг;</w:t>
      </w:r>
    </w:p>
    <w:p w:rsidR="0015078F" w:rsidRPr="0015078F" w:rsidRDefault="0015078F" w:rsidP="0015078F">
      <w:pPr>
        <w:tabs>
          <w:tab w:val="left" w:pos="1134"/>
        </w:tabs>
        <w:spacing w:before="23"/>
        <w:ind w:firstLine="567"/>
        <w:jc w:val="both"/>
        <w:rPr>
          <w:rFonts w:ascii="Times New Roman" w:eastAsia="Times New Roman" w:hAnsi="Times New Roman" w:cs="Times New Roman"/>
          <w:sz w:val="28"/>
          <w:szCs w:val="28"/>
          <w:lang w:val="ru-RU"/>
        </w:rPr>
      </w:pPr>
      <w:r w:rsidRPr="0015078F">
        <w:rPr>
          <w:rFonts w:ascii="Times New Roman" w:eastAsia="Times New Roman" w:hAnsi="Times New Roman" w:cs="Times New Roman"/>
          <w:sz w:val="28"/>
          <w:szCs w:val="28"/>
          <w:lang w:val="ru-RU"/>
        </w:rPr>
        <w:t xml:space="preserve">соответствие должностных </w:t>
      </w:r>
      <w:r>
        <w:rPr>
          <w:rFonts w:ascii="Times New Roman" w:eastAsia="Times New Roman" w:hAnsi="Times New Roman" w:cs="Times New Roman"/>
          <w:sz w:val="28"/>
          <w:szCs w:val="28"/>
          <w:lang w:val="ru-RU"/>
        </w:rPr>
        <w:t>инструкций</w:t>
      </w:r>
      <w:r w:rsidRPr="0015078F">
        <w:rPr>
          <w:rFonts w:ascii="Times New Roman" w:eastAsia="Times New Roman" w:hAnsi="Times New Roman" w:cs="Times New Roman"/>
          <w:sz w:val="28"/>
          <w:szCs w:val="28"/>
          <w:lang w:val="ru-RU"/>
        </w:rPr>
        <w:t xml:space="preserve"> ответственных должностных лиц, участвующих в предоставлении государственной услуги, Административному регламенту в части описания в них административных действий, пр</w:t>
      </w:r>
      <w:r w:rsidR="00787554">
        <w:rPr>
          <w:rFonts w:ascii="Times New Roman" w:eastAsia="Times New Roman" w:hAnsi="Times New Roman" w:cs="Times New Roman"/>
          <w:sz w:val="28"/>
          <w:szCs w:val="28"/>
          <w:lang w:val="ru-RU"/>
        </w:rPr>
        <w:t>офессиональных знаний и навыков.</w:t>
      </w:r>
    </w:p>
    <w:p w:rsidR="0015078F" w:rsidRPr="0015078F" w:rsidRDefault="0015078F" w:rsidP="0015078F">
      <w:pPr>
        <w:pStyle w:val="a4"/>
        <w:tabs>
          <w:tab w:val="left" w:pos="1134"/>
        </w:tabs>
        <w:spacing w:before="23"/>
        <w:ind w:firstLine="567"/>
        <w:jc w:val="both"/>
        <w:rPr>
          <w:rFonts w:ascii="Times New Roman" w:eastAsia="Times New Roman" w:hAnsi="Times New Roman" w:cs="Times New Roman"/>
          <w:sz w:val="28"/>
          <w:szCs w:val="28"/>
          <w:lang w:val="ru-RU"/>
        </w:rPr>
      </w:pPr>
      <w:r w:rsidRPr="0015078F">
        <w:rPr>
          <w:rFonts w:ascii="Times New Roman" w:eastAsia="Times New Roman" w:hAnsi="Times New Roman" w:cs="Times New Roman"/>
          <w:sz w:val="28"/>
          <w:szCs w:val="28"/>
          <w:lang w:val="ru-RU"/>
        </w:rPr>
        <w:t>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15078F" w:rsidRPr="0015078F" w:rsidRDefault="0015078F" w:rsidP="0015078F">
      <w:pPr>
        <w:pStyle w:val="a4"/>
        <w:tabs>
          <w:tab w:val="left" w:pos="1134"/>
        </w:tabs>
        <w:spacing w:before="23"/>
        <w:ind w:firstLine="567"/>
        <w:jc w:val="both"/>
        <w:rPr>
          <w:rFonts w:ascii="Times New Roman" w:eastAsia="Times New Roman" w:hAnsi="Times New Roman" w:cs="Times New Roman"/>
          <w:sz w:val="28"/>
          <w:szCs w:val="28"/>
          <w:lang w:val="ru-RU"/>
        </w:rPr>
      </w:pPr>
      <w:r w:rsidRPr="0015078F">
        <w:rPr>
          <w:rFonts w:ascii="Times New Roman" w:eastAsia="Times New Roman" w:hAnsi="Times New Roman" w:cs="Times New Roman"/>
          <w:sz w:val="28"/>
          <w:szCs w:val="28"/>
          <w:lang w:val="ru-RU"/>
        </w:rPr>
        <w:t xml:space="preserve">Анализ практики применения Административного регламента проводится </w:t>
      </w:r>
      <w:r w:rsidR="00A764E2">
        <w:rPr>
          <w:rFonts w:ascii="Times New Roman" w:eastAsia="Times New Roman" w:hAnsi="Times New Roman" w:cs="Times New Roman"/>
          <w:sz w:val="28"/>
          <w:szCs w:val="28"/>
          <w:lang w:val="ru-RU"/>
        </w:rPr>
        <w:t xml:space="preserve">руководителем Учреждения </w:t>
      </w:r>
      <w:r w:rsidRPr="0015078F">
        <w:rPr>
          <w:rFonts w:ascii="Times New Roman" w:eastAsia="Times New Roman" w:hAnsi="Times New Roman" w:cs="Times New Roman"/>
          <w:sz w:val="28"/>
          <w:szCs w:val="28"/>
          <w:lang w:val="ru-RU"/>
        </w:rPr>
        <w:t>один раз в год.</w:t>
      </w:r>
    </w:p>
    <w:p w:rsidR="0015078F" w:rsidRPr="0015078F" w:rsidRDefault="0015078F" w:rsidP="0015078F">
      <w:pPr>
        <w:pStyle w:val="a4"/>
        <w:tabs>
          <w:tab w:val="left" w:pos="1134"/>
        </w:tabs>
        <w:spacing w:before="23"/>
        <w:ind w:firstLine="567"/>
        <w:jc w:val="both"/>
        <w:rPr>
          <w:rFonts w:ascii="Times New Roman" w:eastAsia="Times New Roman" w:hAnsi="Times New Roman" w:cs="Times New Roman"/>
          <w:sz w:val="28"/>
          <w:szCs w:val="28"/>
          <w:lang w:val="ru-RU"/>
        </w:rPr>
      </w:pPr>
      <w:r w:rsidRPr="0015078F">
        <w:rPr>
          <w:rFonts w:ascii="Times New Roman" w:eastAsia="Times New Roman" w:hAnsi="Times New Roman" w:cs="Times New Roman"/>
          <w:sz w:val="28"/>
          <w:szCs w:val="28"/>
          <w:lang w:val="ru-RU"/>
        </w:rPr>
        <w:t xml:space="preserve">Результаты анализа практики применения Административного </w:t>
      </w:r>
      <w:r w:rsidRPr="0015078F">
        <w:rPr>
          <w:rFonts w:ascii="Times New Roman" w:eastAsia="Times New Roman" w:hAnsi="Times New Roman" w:cs="Times New Roman"/>
          <w:sz w:val="28"/>
          <w:szCs w:val="28"/>
          <w:lang w:val="ru-RU"/>
        </w:rPr>
        <w:lastRenderedPageBreak/>
        <w:t xml:space="preserve">регламента размещаются на официальном сайте </w:t>
      </w:r>
      <w:r w:rsidR="00A764E2">
        <w:rPr>
          <w:rFonts w:ascii="Times New Roman" w:eastAsia="Times New Roman" w:hAnsi="Times New Roman" w:cs="Times New Roman"/>
          <w:sz w:val="28"/>
          <w:szCs w:val="28"/>
          <w:lang w:val="ru-RU"/>
        </w:rPr>
        <w:t>Учреждения</w:t>
      </w:r>
      <w:r w:rsidRPr="0015078F">
        <w:rPr>
          <w:rFonts w:ascii="Times New Roman" w:eastAsia="Times New Roman" w:hAnsi="Times New Roman" w:cs="Times New Roman"/>
          <w:sz w:val="28"/>
          <w:szCs w:val="28"/>
          <w:lang w:val="ru-RU"/>
        </w:rPr>
        <w:t xml:space="preserve"> в информационно-коммуникационной сети Интернет (далее – сеть «Интернет»), а также используются для принятия решения о необходимости внесения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226AF" w:rsidRPr="005C1DAC" w:rsidRDefault="000226AF" w:rsidP="005C1DAC">
      <w:pPr>
        <w:spacing w:before="1"/>
        <w:rPr>
          <w:rFonts w:ascii="Times New Roman" w:eastAsia="Times New Roman" w:hAnsi="Times New Roman" w:cs="Times New Roman"/>
          <w:sz w:val="28"/>
          <w:szCs w:val="28"/>
          <w:lang w:val="ru-RU"/>
        </w:rPr>
      </w:pPr>
    </w:p>
    <w:p w:rsidR="000226AF" w:rsidRPr="009C4E91" w:rsidRDefault="007C5A85" w:rsidP="00DF634D">
      <w:pPr>
        <w:ind w:left="709" w:right="707"/>
        <w:jc w:val="center"/>
        <w:rPr>
          <w:rFonts w:ascii="Times New Roman" w:eastAsia="Times New Roman" w:hAnsi="Times New Roman" w:cs="Times New Roman"/>
          <w:b/>
          <w:sz w:val="28"/>
          <w:szCs w:val="28"/>
          <w:lang w:val="ru-RU"/>
        </w:rPr>
      </w:pPr>
      <w:r w:rsidRPr="009C4E91">
        <w:rPr>
          <w:rFonts w:ascii="Times New Roman" w:hAnsi="Times New Roman" w:cs="Times New Roman"/>
          <w:b/>
          <w:sz w:val="28"/>
          <w:szCs w:val="28"/>
          <w:lang w:val="ru-RU"/>
        </w:rPr>
        <w:t>Иные требования, в том числе учитывающие особенности  п</w:t>
      </w:r>
      <w:r w:rsidR="00DF634D" w:rsidRPr="009C4E91">
        <w:rPr>
          <w:rFonts w:ascii="Times New Roman" w:hAnsi="Times New Roman" w:cs="Times New Roman"/>
          <w:b/>
          <w:sz w:val="28"/>
          <w:szCs w:val="28"/>
          <w:lang w:val="ru-RU"/>
        </w:rPr>
        <w:t xml:space="preserve">редоставления  государственной услуги в </w:t>
      </w:r>
      <w:r w:rsidR="00DF634D" w:rsidRPr="009C4E91">
        <w:rPr>
          <w:rFonts w:ascii="Times New Roman" w:hAnsi="Times New Roman" w:cs="Times New Roman"/>
          <w:b/>
          <w:spacing w:val="2"/>
          <w:sz w:val="28"/>
          <w:szCs w:val="28"/>
          <w:lang w:val="ru-RU"/>
        </w:rPr>
        <w:t>электронной</w:t>
      </w:r>
      <w:r w:rsidRPr="009C4E91">
        <w:rPr>
          <w:rFonts w:ascii="Times New Roman" w:hAnsi="Times New Roman" w:cs="Times New Roman"/>
          <w:b/>
          <w:spacing w:val="15"/>
          <w:sz w:val="28"/>
          <w:szCs w:val="28"/>
          <w:lang w:val="ru-RU"/>
        </w:rPr>
        <w:t xml:space="preserve"> </w:t>
      </w:r>
      <w:r w:rsidRPr="009C4E91">
        <w:rPr>
          <w:rFonts w:ascii="Times New Roman" w:hAnsi="Times New Roman" w:cs="Times New Roman"/>
          <w:b/>
          <w:sz w:val="28"/>
          <w:szCs w:val="28"/>
          <w:lang w:val="ru-RU"/>
        </w:rPr>
        <w:t>форме</w:t>
      </w:r>
    </w:p>
    <w:p w:rsidR="000226AF" w:rsidRPr="005C1DAC" w:rsidRDefault="000226AF" w:rsidP="005C1DAC">
      <w:pPr>
        <w:spacing w:before="7"/>
        <w:rPr>
          <w:rFonts w:ascii="Times New Roman" w:eastAsia="Times New Roman" w:hAnsi="Times New Roman" w:cs="Times New Roman"/>
          <w:b/>
          <w:bCs/>
          <w:sz w:val="28"/>
          <w:szCs w:val="28"/>
          <w:lang w:val="ru-RU"/>
        </w:rPr>
      </w:pPr>
    </w:p>
    <w:p w:rsidR="000226AF" w:rsidRPr="005C1DAC" w:rsidRDefault="007C5A85" w:rsidP="00FE3CE4">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Обеспечивается возможность получения заявителем информации о предоставляемой государственной услуге на официальном сайте Учреждения в инфор</w:t>
      </w:r>
      <w:r w:rsidR="00DF634D">
        <w:rPr>
          <w:rFonts w:ascii="Times New Roman" w:hAnsi="Times New Roman" w:cs="Times New Roman"/>
          <w:sz w:val="28"/>
          <w:szCs w:val="28"/>
          <w:lang w:val="ru-RU"/>
        </w:rPr>
        <w:t xml:space="preserve">мационно-телекоммуникационной </w:t>
      </w:r>
      <w:r w:rsidRPr="005C1DAC">
        <w:rPr>
          <w:rFonts w:ascii="Times New Roman" w:hAnsi="Times New Roman" w:cs="Times New Roman"/>
          <w:sz w:val="28"/>
          <w:szCs w:val="28"/>
          <w:lang w:val="ru-RU"/>
        </w:rPr>
        <w:t xml:space="preserve">сети «Интернет» и </w:t>
      </w:r>
      <w:r w:rsidRPr="005C1DAC">
        <w:rPr>
          <w:rFonts w:ascii="Times New Roman" w:hAnsi="Times New Roman" w:cs="Times New Roman"/>
          <w:spacing w:val="4"/>
          <w:sz w:val="28"/>
          <w:szCs w:val="28"/>
          <w:lang w:val="ru-RU"/>
        </w:rPr>
        <w:t xml:space="preserve"> </w:t>
      </w:r>
      <w:r w:rsidRPr="005C1DAC">
        <w:rPr>
          <w:rFonts w:ascii="Times New Roman" w:hAnsi="Times New Roman" w:cs="Times New Roman"/>
          <w:sz w:val="28"/>
          <w:szCs w:val="28"/>
          <w:lang w:val="ru-RU"/>
        </w:rPr>
        <w:t>«Портале».</w:t>
      </w:r>
    </w:p>
    <w:p w:rsidR="000226AF" w:rsidRPr="00DF634D" w:rsidRDefault="007C5A85" w:rsidP="00FE3CE4">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proofErr w:type="gramStart"/>
      <w:r w:rsidRPr="005C1DAC">
        <w:rPr>
          <w:rFonts w:ascii="Times New Roman" w:eastAsia="Times New Roman" w:hAnsi="Times New Roman" w:cs="Times New Roman"/>
          <w:sz w:val="28"/>
          <w:szCs w:val="28"/>
          <w:lang w:val="ru-RU"/>
        </w:rPr>
        <w:t>Для получения доступа к подсистеме «личный кабинет» «Портала» заявители должны использовать сертифицированные средства электронной подписи в соответствии с требованиями к средствам электронной подписи и средствам удостоверяющего центра, установленн</w:t>
      </w:r>
      <w:r w:rsidR="00DF634D">
        <w:rPr>
          <w:rFonts w:ascii="Times New Roman" w:eastAsia="Times New Roman" w:hAnsi="Times New Roman" w:cs="Times New Roman"/>
          <w:sz w:val="28"/>
          <w:szCs w:val="28"/>
          <w:lang w:val="ru-RU"/>
        </w:rPr>
        <w:t xml:space="preserve">ыми приказом Федеральной службы безопасности </w:t>
      </w:r>
      <w:r w:rsidRPr="005C1DAC">
        <w:rPr>
          <w:rFonts w:ascii="Times New Roman" w:eastAsia="Times New Roman" w:hAnsi="Times New Roman" w:cs="Times New Roman"/>
          <w:sz w:val="28"/>
          <w:szCs w:val="28"/>
          <w:lang w:val="ru-RU"/>
        </w:rPr>
        <w:t>Российской  Федер</w:t>
      </w:r>
      <w:r w:rsidR="00DF634D">
        <w:rPr>
          <w:rFonts w:ascii="Times New Roman" w:eastAsia="Times New Roman" w:hAnsi="Times New Roman" w:cs="Times New Roman"/>
          <w:sz w:val="28"/>
          <w:szCs w:val="28"/>
          <w:lang w:val="ru-RU"/>
        </w:rPr>
        <w:t>ации от 27 декабря 2011 года №</w:t>
      </w:r>
      <w:r w:rsidRPr="005C1DAC">
        <w:rPr>
          <w:rFonts w:ascii="Times New Roman" w:eastAsia="Times New Roman" w:hAnsi="Times New Roman" w:cs="Times New Roman"/>
          <w:spacing w:val="41"/>
          <w:sz w:val="28"/>
          <w:szCs w:val="28"/>
          <w:lang w:val="ru-RU"/>
        </w:rPr>
        <w:t xml:space="preserve"> </w:t>
      </w:r>
      <w:r w:rsidRPr="00DF634D">
        <w:rPr>
          <w:rFonts w:ascii="Times New Roman" w:eastAsia="Times New Roman" w:hAnsi="Times New Roman" w:cs="Times New Roman"/>
          <w:sz w:val="28"/>
          <w:szCs w:val="28"/>
          <w:lang w:val="ru-RU"/>
        </w:rPr>
        <w:t>796</w:t>
      </w:r>
      <w:r w:rsidR="00DF634D" w:rsidRPr="00DF634D">
        <w:rPr>
          <w:rFonts w:ascii="Times New Roman" w:eastAsia="Times New Roman" w:hAnsi="Times New Roman" w:cs="Times New Roman"/>
          <w:sz w:val="28"/>
          <w:szCs w:val="28"/>
          <w:lang w:val="ru-RU"/>
        </w:rPr>
        <w:t xml:space="preserve"> </w:t>
      </w:r>
      <w:r w:rsidRPr="00DF634D">
        <w:rPr>
          <w:rFonts w:ascii="Times New Roman" w:hAnsi="Times New Roman" w:cs="Times New Roman"/>
          <w:sz w:val="28"/>
          <w:szCs w:val="28"/>
          <w:lang w:val="ru-RU"/>
        </w:rPr>
        <w:t>«Об утвер</w:t>
      </w:r>
      <w:r w:rsidR="00DF634D" w:rsidRPr="00DF634D">
        <w:rPr>
          <w:rFonts w:ascii="Times New Roman" w:hAnsi="Times New Roman" w:cs="Times New Roman"/>
          <w:sz w:val="28"/>
          <w:szCs w:val="28"/>
          <w:lang w:val="ru-RU"/>
        </w:rPr>
        <w:t>ждении  Требований  к средствам электронной подписи</w:t>
      </w:r>
      <w:r w:rsidRPr="00DF634D">
        <w:rPr>
          <w:rFonts w:ascii="Times New Roman" w:hAnsi="Times New Roman" w:cs="Times New Roman"/>
          <w:sz w:val="28"/>
          <w:szCs w:val="28"/>
          <w:lang w:val="ru-RU"/>
        </w:rPr>
        <w:t xml:space="preserve"> и</w:t>
      </w:r>
      <w:r w:rsidRPr="00DF634D">
        <w:rPr>
          <w:rFonts w:ascii="Times New Roman" w:hAnsi="Times New Roman" w:cs="Times New Roman"/>
          <w:spacing w:val="13"/>
          <w:sz w:val="28"/>
          <w:szCs w:val="28"/>
          <w:lang w:val="ru-RU"/>
        </w:rPr>
        <w:t xml:space="preserve"> </w:t>
      </w:r>
      <w:r w:rsidRPr="00DF634D">
        <w:rPr>
          <w:rFonts w:ascii="Times New Roman" w:hAnsi="Times New Roman" w:cs="Times New Roman"/>
          <w:sz w:val="28"/>
          <w:szCs w:val="28"/>
          <w:lang w:val="ru-RU"/>
        </w:rPr>
        <w:t>Требований</w:t>
      </w:r>
      <w:r w:rsidR="00DF634D" w:rsidRPr="00DF634D">
        <w:rPr>
          <w:rFonts w:ascii="Times New Roman" w:hAnsi="Times New Roman" w:cs="Times New Roman"/>
          <w:sz w:val="28"/>
          <w:szCs w:val="28"/>
          <w:lang w:val="ru-RU"/>
        </w:rPr>
        <w:t xml:space="preserve"> </w:t>
      </w:r>
      <w:r w:rsidRPr="00DF634D">
        <w:rPr>
          <w:rFonts w:ascii="Times New Roman" w:hAnsi="Times New Roman" w:cs="Times New Roman"/>
          <w:w w:val="90"/>
          <w:sz w:val="28"/>
          <w:szCs w:val="28"/>
          <w:lang w:val="ru-RU"/>
        </w:rPr>
        <w:t xml:space="preserve">к средствам удостоверяющего </w:t>
      </w:r>
      <w:r w:rsidRPr="00DF634D">
        <w:rPr>
          <w:rFonts w:ascii="Times New Roman" w:hAnsi="Times New Roman" w:cs="Times New Roman"/>
          <w:spacing w:val="29"/>
          <w:w w:val="90"/>
          <w:sz w:val="28"/>
          <w:szCs w:val="28"/>
          <w:lang w:val="ru-RU"/>
        </w:rPr>
        <w:t xml:space="preserve"> </w:t>
      </w:r>
      <w:r w:rsidRPr="00DF634D">
        <w:rPr>
          <w:rFonts w:ascii="Times New Roman" w:hAnsi="Times New Roman" w:cs="Times New Roman"/>
          <w:w w:val="90"/>
          <w:sz w:val="28"/>
          <w:szCs w:val="28"/>
          <w:lang w:val="ru-RU"/>
        </w:rPr>
        <w:t>центра».</w:t>
      </w:r>
      <w:proofErr w:type="gramEnd"/>
    </w:p>
    <w:p w:rsidR="000226AF" w:rsidRPr="005C1DAC" w:rsidRDefault="00DF634D" w:rsidP="00FE3CE4">
      <w:pPr>
        <w:tabs>
          <w:tab w:val="left" w:pos="1134"/>
        </w:tabs>
        <w:spacing w:before="45"/>
        <w:ind w:firstLine="567"/>
        <w:jc w:val="both"/>
        <w:rPr>
          <w:rFonts w:ascii="Times New Roman" w:eastAsia="Times New Roman" w:hAnsi="Times New Roman" w:cs="Times New Roman"/>
          <w:sz w:val="28"/>
          <w:szCs w:val="28"/>
          <w:lang w:val="ru-RU"/>
        </w:rPr>
      </w:pPr>
      <w:r>
        <w:rPr>
          <w:rFonts w:ascii="Times New Roman" w:hAnsi="Times New Roman" w:cs="Times New Roman"/>
          <w:w w:val="105"/>
          <w:sz w:val="28"/>
          <w:szCs w:val="28"/>
          <w:lang w:val="ru-RU"/>
        </w:rPr>
        <w:t xml:space="preserve">При подаче запроса (заявления) </w:t>
      </w:r>
      <w:r w:rsidR="007C5A85" w:rsidRPr="005C1DAC">
        <w:rPr>
          <w:rFonts w:ascii="Times New Roman" w:hAnsi="Times New Roman" w:cs="Times New Roman"/>
          <w:w w:val="105"/>
          <w:sz w:val="28"/>
          <w:szCs w:val="28"/>
          <w:lang w:val="ru-RU"/>
        </w:rPr>
        <w:t>в электронной</w:t>
      </w:r>
      <w:r w:rsidR="00712548">
        <w:rPr>
          <w:rFonts w:ascii="Times New Roman" w:hAnsi="Times New Roman" w:cs="Times New Roman"/>
          <w:w w:val="105"/>
          <w:sz w:val="28"/>
          <w:szCs w:val="28"/>
          <w:lang w:val="ru-RU"/>
        </w:rPr>
        <w:t xml:space="preserve"> форме</w:t>
      </w:r>
      <w:r w:rsidR="007C5A85" w:rsidRPr="005C1DAC">
        <w:rPr>
          <w:rFonts w:ascii="Times New Roman" w:hAnsi="Times New Roman" w:cs="Times New Roman"/>
          <w:w w:val="105"/>
          <w:sz w:val="28"/>
          <w:szCs w:val="28"/>
          <w:lang w:val="ru-RU"/>
        </w:rPr>
        <w:t xml:space="preserve"> с</w:t>
      </w:r>
      <w:r w:rsidR="007C5A85" w:rsidRPr="005C1DAC">
        <w:rPr>
          <w:rFonts w:ascii="Times New Roman" w:hAnsi="Times New Roman" w:cs="Times New Roman"/>
          <w:spacing w:val="11"/>
          <w:w w:val="105"/>
          <w:sz w:val="28"/>
          <w:szCs w:val="28"/>
          <w:lang w:val="ru-RU"/>
        </w:rPr>
        <w:t xml:space="preserve"> </w:t>
      </w:r>
      <w:r w:rsidR="007C5A85" w:rsidRPr="005C1DAC">
        <w:rPr>
          <w:rFonts w:ascii="Times New Roman" w:hAnsi="Times New Roman" w:cs="Times New Roman"/>
          <w:w w:val="105"/>
          <w:sz w:val="28"/>
          <w:szCs w:val="28"/>
          <w:lang w:val="ru-RU"/>
        </w:rPr>
        <w:t>использованием</w:t>
      </w:r>
      <w:r>
        <w:rPr>
          <w:rFonts w:ascii="Times New Roman" w:eastAsia="Times New Roman" w:hAnsi="Times New Roman" w:cs="Times New Roman"/>
          <w:sz w:val="28"/>
          <w:szCs w:val="28"/>
          <w:lang w:val="ru-RU"/>
        </w:rPr>
        <w:t xml:space="preserve"> </w:t>
      </w:r>
      <w:r w:rsidR="007C5A85" w:rsidRPr="005C1DAC">
        <w:rPr>
          <w:rFonts w:ascii="Times New Roman" w:eastAsia="Times New Roman" w:hAnsi="Times New Roman" w:cs="Times New Roman"/>
          <w:w w:val="105"/>
          <w:sz w:val="28"/>
          <w:szCs w:val="28"/>
          <w:lang w:val="ru-RU"/>
        </w:rPr>
        <w:t>«Портала» заявитель заполняет интерактивную форму запроса (заявления) и предоставляет необходимые документы (сведения) в форматах, утвержденных приказом Министерства строительства и жилищно-коммунального хозяйства Российской Федерации от 21 ноября 2014 № 728/</w:t>
      </w:r>
      <w:proofErr w:type="spellStart"/>
      <w:proofErr w:type="gramStart"/>
      <w:r w:rsidR="007C5A85" w:rsidRPr="005C1DAC">
        <w:rPr>
          <w:rFonts w:ascii="Times New Roman" w:eastAsia="Times New Roman" w:hAnsi="Times New Roman" w:cs="Times New Roman"/>
          <w:w w:val="105"/>
          <w:sz w:val="28"/>
          <w:szCs w:val="28"/>
          <w:lang w:val="ru-RU"/>
        </w:rPr>
        <w:t>пр</w:t>
      </w:r>
      <w:proofErr w:type="spellEnd"/>
      <w:proofErr w:type="gramEnd"/>
      <w:r w:rsidR="007C5A85" w:rsidRPr="005C1DAC">
        <w:rPr>
          <w:rFonts w:ascii="Times New Roman" w:eastAsia="Times New Roman" w:hAnsi="Times New Roman" w:cs="Times New Roman"/>
          <w:w w:val="105"/>
          <w:sz w:val="28"/>
          <w:szCs w:val="28"/>
          <w:lang w:val="ru-RU"/>
        </w:rPr>
        <w:t xml:space="preserve"> «Об утверждении тре</w:t>
      </w:r>
      <w:r w:rsidR="00712548">
        <w:rPr>
          <w:rFonts w:ascii="Times New Roman" w:eastAsia="Times New Roman" w:hAnsi="Times New Roman" w:cs="Times New Roman"/>
          <w:w w:val="105"/>
          <w:sz w:val="28"/>
          <w:szCs w:val="28"/>
          <w:lang w:val="ru-RU"/>
        </w:rPr>
        <w:t>бова</w:t>
      </w:r>
      <w:r w:rsidR="007C5A85" w:rsidRPr="005C1DAC">
        <w:rPr>
          <w:rFonts w:ascii="Times New Roman" w:eastAsia="Times New Roman" w:hAnsi="Times New Roman" w:cs="Times New Roman"/>
          <w:w w:val="105"/>
          <w:sz w:val="28"/>
          <w:szCs w:val="28"/>
          <w:lang w:val="ru-RU"/>
        </w:rPr>
        <w:t>ний к формату электронных документов, пред</w:t>
      </w:r>
      <w:r w:rsidR="00712548">
        <w:rPr>
          <w:rFonts w:ascii="Times New Roman" w:eastAsia="Times New Roman" w:hAnsi="Times New Roman" w:cs="Times New Roman"/>
          <w:w w:val="105"/>
          <w:sz w:val="28"/>
          <w:szCs w:val="28"/>
          <w:lang w:val="ru-RU"/>
        </w:rPr>
        <w:t>оставляемых для проведения гос</w:t>
      </w:r>
      <w:r w:rsidR="007C5A85" w:rsidRPr="005C1DAC">
        <w:rPr>
          <w:rFonts w:ascii="Times New Roman" w:eastAsia="Times New Roman" w:hAnsi="Times New Roman" w:cs="Times New Roman"/>
          <w:w w:val="105"/>
          <w:sz w:val="28"/>
          <w:szCs w:val="28"/>
          <w:lang w:val="ru-RU"/>
        </w:rPr>
        <w:t>ударственной экспертизы проектной докумен</w:t>
      </w:r>
      <w:r w:rsidR="00712548">
        <w:rPr>
          <w:rFonts w:ascii="Times New Roman" w:eastAsia="Times New Roman" w:hAnsi="Times New Roman" w:cs="Times New Roman"/>
          <w:w w:val="105"/>
          <w:sz w:val="28"/>
          <w:szCs w:val="28"/>
          <w:lang w:val="ru-RU"/>
        </w:rPr>
        <w:t>тации и (или) результатов инже</w:t>
      </w:r>
      <w:r w:rsidR="007C5A85" w:rsidRPr="005C1DAC">
        <w:rPr>
          <w:rFonts w:ascii="Times New Roman" w:eastAsia="Times New Roman" w:hAnsi="Times New Roman" w:cs="Times New Roman"/>
          <w:w w:val="105"/>
          <w:sz w:val="28"/>
          <w:szCs w:val="28"/>
          <w:lang w:val="ru-RU"/>
        </w:rPr>
        <w:t xml:space="preserve">нерных изысканий», а также подписанных в установленном </w:t>
      </w:r>
      <w:r w:rsidR="007C5A85" w:rsidRPr="005C1DAC">
        <w:rPr>
          <w:rFonts w:ascii="Times New Roman" w:eastAsia="Times New Roman" w:hAnsi="Times New Roman" w:cs="Times New Roman"/>
          <w:spacing w:val="20"/>
          <w:w w:val="105"/>
          <w:sz w:val="28"/>
          <w:szCs w:val="28"/>
          <w:lang w:val="ru-RU"/>
        </w:rPr>
        <w:t xml:space="preserve"> </w:t>
      </w:r>
      <w:r w:rsidR="007C5A85" w:rsidRPr="005C1DAC">
        <w:rPr>
          <w:rFonts w:ascii="Times New Roman" w:eastAsia="Times New Roman" w:hAnsi="Times New Roman" w:cs="Times New Roman"/>
          <w:w w:val="105"/>
          <w:sz w:val="28"/>
          <w:szCs w:val="28"/>
          <w:lang w:val="ru-RU"/>
        </w:rPr>
        <w:t>порядке.</w:t>
      </w:r>
    </w:p>
    <w:p w:rsidR="000226AF" w:rsidRPr="005C1DAC" w:rsidRDefault="000226AF" w:rsidP="005C1DAC">
      <w:pPr>
        <w:rPr>
          <w:rFonts w:ascii="Times New Roman" w:eastAsia="Times New Roman" w:hAnsi="Times New Roman" w:cs="Times New Roman"/>
          <w:b/>
          <w:sz w:val="28"/>
          <w:szCs w:val="28"/>
          <w:lang w:val="ru-RU"/>
        </w:rPr>
      </w:pPr>
    </w:p>
    <w:p w:rsidR="000226AF" w:rsidRPr="009C4E91" w:rsidRDefault="00712548" w:rsidP="009C4E91">
      <w:pPr>
        <w:pStyle w:val="a4"/>
        <w:numPr>
          <w:ilvl w:val="0"/>
          <w:numId w:val="4"/>
        </w:numPr>
        <w:tabs>
          <w:tab w:val="left" w:pos="993"/>
          <w:tab w:val="left" w:pos="9356"/>
        </w:tabs>
        <w:ind w:left="0" w:firstLine="0"/>
        <w:jc w:val="center"/>
        <w:rPr>
          <w:rFonts w:ascii="Times New Roman" w:eastAsia="Times New Roman" w:hAnsi="Times New Roman" w:cs="Times New Roman"/>
          <w:b/>
          <w:sz w:val="28"/>
          <w:szCs w:val="28"/>
          <w:lang w:val="ru-RU"/>
        </w:rPr>
      </w:pPr>
      <w:r w:rsidRPr="009C4E91">
        <w:rPr>
          <w:rFonts w:ascii="Times New Roman" w:hAnsi="Times New Roman" w:cs="Times New Roman"/>
          <w:b/>
          <w:w w:val="105"/>
          <w:sz w:val="28"/>
          <w:szCs w:val="28"/>
          <w:lang w:val="ru-RU"/>
        </w:rPr>
        <w:t xml:space="preserve">Состав, последовательность и </w:t>
      </w:r>
      <w:r w:rsidR="007C5A85" w:rsidRPr="009C4E91">
        <w:rPr>
          <w:rFonts w:ascii="Times New Roman" w:hAnsi="Times New Roman" w:cs="Times New Roman"/>
          <w:b/>
          <w:w w:val="105"/>
          <w:sz w:val="28"/>
          <w:szCs w:val="28"/>
          <w:lang w:val="ru-RU"/>
        </w:rPr>
        <w:t>срок</w:t>
      </w:r>
      <w:r w:rsidRPr="009C4E91">
        <w:rPr>
          <w:rFonts w:ascii="Times New Roman" w:hAnsi="Times New Roman" w:cs="Times New Roman"/>
          <w:b/>
          <w:w w:val="105"/>
          <w:sz w:val="28"/>
          <w:szCs w:val="28"/>
          <w:lang w:val="ru-RU"/>
        </w:rPr>
        <w:t>и выполнения</w:t>
      </w:r>
      <w:r w:rsidR="007C5A85" w:rsidRPr="009C4E91">
        <w:rPr>
          <w:rFonts w:ascii="Times New Roman" w:hAnsi="Times New Roman" w:cs="Times New Roman"/>
          <w:b/>
          <w:w w:val="105"/>
          <w:sz w:val="28"/>
          <w:szCs w:val="28"/>
          <w:lang w:val="ru-RU"/>
        </w:rPr>
        <w:t xml:space="preserve"> админ</w:t>
      </w:r>
      <w:r w:rsidRPr="009C4E91">
        <w:rPr>
          <w:rFonts w:ascii="Times New Roman" w:hAnsi="Times New Roman" w:cs="Times New Roman"/>
          <w:b/>
          <w:w w:val="105"/>
          <w:sz w:val="28"/>
          <w:szCs w:val="28"/>
          <w:lang w:val="ru-RU"/>
        </w:rPr>
        <w:t xml:space="preserve">истративных процедур, </w:t>
      </w:r>
      <w:r w:rsidR="00B63609" w:rsidRPr="009C4E91">
        <w:rPr>
          <w:rFonts w:ascii="Times New Roman" w:hAnsi="Times New Roman" w:cs="Times New Roman"/>
          <w:b/>
          <w:w w:val="105"/>
          <w:sz w:val="28"/>
          <w:szCs w:val="28"/>
          <w:lang w:val="ru-RU"/>
        </w:rPr>
        <w:t>требова</w:t>
      </w:r>
      <w:r w:rsidRPr="009C4E91">
        <w:rPr>
          <w:rFonts w:ascii="Times New Roman" w:hAnsi="Times New Roman" w:cs="Times New Roman"/>
          <w:b/>
          <w:w w:val="105"/>
          <w:sz w:val="28"/>
          <w:szCs w:val="28"/>
          <w:lang w:val="ru-RU"/>
        </w:rPr>
        <w:t>ния</w:t>
      </w:r>
      <w:r w:rsidR="007C5A85" w:rsidRPr="009C4E91">
        <w:rPr>
          <w:rFonts w:ascii="Times New Roman" w:hAnsi="Times New Roman" w:cs="Times New Roman"/>
          <w:b/>
          <w:w w:val="105"/>
          <w:sz w:val="28"/>
          <w:szCs w:val="28"/>
          <w:lang w:val="ru-RU"/>
        </w:rPr>
        <w:t xml:space="preserve"> к</w:t>
      </w:r>
      <w:r w:rsidR="007C5A85" w:rsidRPr="009C4E91">
        <w:rPr>
          <w:rFonts w:ascii="Times New Roman" w:hAnsi="Times New Roman" w:cs="Times New Roman"/>
          <w:b/>
          <w:spacing w:val="-6"/>
          <w:w w:val="105"/>
          <w:sz w:val="28"/>
          <w:szCs w:val="28"/>
          <w:lang w:val="ru-RU"/>
        </w:rPr>
        <w:t xml:space="preserve"> </w:t>
      </w:r>
      <w:r w:rsidR="007C5A85" w:rsidRPr="009C4E91">
        <w:rPr>
          <w:rFonts w:ascii="Times New Roman" w:hAnsi="Times New Roman" w:cs="Times New Roman"/>
          <w:b/>
          <w:w w:val="105"/>
          <w:sz w:val="28"/>
          <w:szCs w:val="28"/>
          <w:lang w:val="ru-RU"/>
        </w:rPr>
        <w:t>порядку</w:t>
      </w:r>
      <w:r w:rsidRPr="009C4E91">
        <w:rPr>
          <w:rFonts w:ascii="Times New Roman" w:hAnsi="Times New Roman" w:cs="Times New Roman"/>
          <w:b/>
          <w:w w:val="105"/>
          <w:sz w:val="28"/>
          <w:szCs w:val="28"/>
          <w:lang w:val="ru-RU"/>
        </w:rPr>
        <w:t xml:space="preserve"> </w:t>
      </w:r>
      <w:r w:rsidR="007C5A85" w:rsidRPr="009C4E91">
        <w:rPr>
          <w:rFonts w:ascii="Times New Roman" w:hAnsi="Times New Roman" w:cs="Times New Roman"/>
          <w:b/>
          <w:w w:val="110"/>
          <w:sz w:val="28"/>
          <w:szCs w:val="28"/>
          <w:lang w:val="ru-RU"/>
        </w:rPr>
        <w:t>их</w:t>
      </w:r>
      <w:r w:rsidR="007C5A85" w:rsidRPr="009C4E91">
        <w:rPr>
          <w:rFonts w:ascii="Times New Roman" w:hAnsi="Times New Roman" w:cs="Times New Roman"/>
          <w:b/>
          <w:spacing w:val="-20"/>
          <w:w w:val="110"/>
          <w:sz w:val="28"/>
          <w:szCs w:val="28"/>
          <w:lang w:val="ru-RU"/>
        </w:rPr>
        <w:t xml:space="preserve"> </w:t>
      </w:r>
      <w:r w:rsidR="007C5A85" w:rsidRPr="009C4E91">
        <w:rPr>
          <w:rFonts w:ascii="Times New Roman" w:hAnsi="Times New Roman" w:cs="Times New Roman"/>
          <w:b/>
          <w:w w:val="110"/>
          <w:sz w:val="28"/>
          <w:szCs w:val="28"/>
          <w:lang w:val="ru-RU"/>
        </w:rPr>
        <w:t>выполнения,</w:t>
      </w:r>
      <w:r w:rsidR="007C5A85" w:rsidRPr="009C4E91">
        <w:rPr>
          <w:rFonts w:ascii="Times New Roman" w:hAnsi="Times New Roman" w:cs="Times New Roman"/>
          <w:b/>
          <w:spacing w:val="-7"/>
          <w:w w:val="110"/>
          <w:sz w:val="28"/>
          <w:szCs w:val="28"/>
          <w:lang w:val="ru-RU"/>
        </w:rPr>
        <w:t xml:space="preserve"> </w:t>
      </w:r>
      <w:r w:rsidR="007C5A85" w:rsidRPr="009C4E91">
        <w:rPr>
          <w:rFonts w:ascii="Times New Roman" w:hAnsi="Times New Roman" w:cs="Times New Roman"/>
          <w:b/>
          <w:w w:val="110"/>
          <w:sz w:val="28"/>
          <w:szCs w:val="28"/>
          <w:lang w:val="ru-RU"/>
        </w:rPr>
        <w:t>в</w:t>
      </w:r>
      <w:r w:rsidR="007C5A85" w:rsidRPr="009C4E91">
        <w:rPr>
          <w:rFonts w:ascii="Times New Roman" w:hAnsi="Times New Roman" w:cs="Times New Roman"/>
          <w:b/>
          <w:spacing w:val="-34"/>
          <w:w w:val="110"/>
          <w:sz w:val="28"/>
          <w:szCs w:val="28"/>
          <w:lang w:val="ru-RU"/>
        </w:rPr>
        <w:t xml:space="preserve"> </w:t>
      </w:r>
      <w:r w:rsidR="007C5A85" w:rsidRPr="009C4E91">
        <w:rPr>
          <w:rFonts w:ascii="Times New Roman" w:hAnsi="Times New Roman" w:cs="Times New Roman"/>
          <w:b/>
          <w:w w:val="110"/>
          <w:sz w:val="28"/>
          <w:szCs w:val="28"/>
          <w:lang w:val="ru-RU"/>
        </w:rPr>
        <w:t>том</w:t>
      </w:r>
      <w:r w:rsidR="007C5A85" w:rsidRPr="009C4E91">
        <w:rPr>
          <w:rFonts w:ascii="Times New Roman" w:hAnsi="Times New Roman" w:cs="Times New Roman"/>
          <w:b/>
          <w:spacing w:val="-15"/>
          <w:w w:val="110"/>
          <w:sz w:val="28"/>
          <w:szCs w:val="28"/>
          <w:lang w:val="ru-RU"/>
        </w:rPr>
        <w:t xml:space="preserve"> </w:t>
      </w:r>
      <w:r w:rsidR="007C5A85" w:rsidRPr="009C4E91">
        <w:rPr>
          <w:rFonts w:ascii="Times New Roman" w:hAnsi="Times New Roman" w:cs="Times New Roman"/>
          <w:b/>
          <w:w w:val="110"/>
          <w:sz w:val="28"/>
          <w:szCs w:val="28"/>
          <w:lang w:val="ru-RU"/>
        </w:rPr>
        <w:t>числе</w:t>
      </w:r>
      <w:r w:rsidR="007C5A85" w:rsidRPr="009C4E91">
        <w:rPr>
          <w:rFonts w:ascii="Times New Roman" w:hAnsi="Times New Roman" w:cs="Times New Roman"/>
          <w:b/>
          <w:spacing w:val="-23"/>
          <w:w w:val="110"/>
          <w:sz w:val="28"/>
          <w:szCs w:val="28"/>
          <w:lang w:val="ru-RU"/>
        </w:rPr>
        <w:t xml:space="preserve"> </w:t>
      </w:r>
      <w:r w:rsidR="007C5A85" w:rsidRPr="009C4E91">
        <w:rPr>
          <w:rFonts w:ascii="Times New Roman" w:hAnsi="Times New Roman" w:cs="Times New Roman"/>
          <w:b/>
          <w:w w:val="110"/>
          <w:sz w:val="28"/>
          <w:szCs w:val="28"/>
          <w:lang w:val="ru-RU"/>
        </w:rPr>
        <w:t>особенности</w:t>
      </w:r>
      <w:r w:rsidR="007C5A85" w:rsidRPr="009C4E91">
        <w:rPr>
          <w:rFonts w:ascii="Times New Roman" w:hAnsi="Times New Roman" w:cs="Times New Roman"/>
          <w:b/>
          <w:spacing w:val="-11"/>
          <w:w w:val="110"/>
          <w:sz w:val="28"/>
          <w:szCs w:val="28"/>
          <w:lang w:val="ru-RU"/>
        </w:rPr>
        <w:t xml:space="preserve"> </w:t>
      </w:r>
      <w:r w:rsidR="007C5A85" w:rsidRPr="009C4E91">
        <w:rPr>
          <w:rFonts w:ascii="Times New Roman" w:hAnsi="Times New Roman" w:cs="Times New Roman"/>
          <w:b/>
          <w:w w:val="110"/>
          <w:sz w:val="28"/>
          <w:szCs w:val="28"/>
          <w:lang w:val="ru-RU"/>
        </w:rPr>
        <w:t>выполнения</w:t>
      </w:r>
      <w:r w:rsidR="007C5A85" w:rsidRPr="009C4E91">
        <w:rPr>
          <w:rFonts w:ascii="Times New Roman" w:hAnsi="Times New Roman" w:cs="Times New Roman"/>
          <w:b/>
          <w:w w:val="108"/>
          <w:sz w:val="28"/>
          <w:szCs w:val="28"/>
          <w:lang w:val="ru-RU"/>
        </w:rPr>
        <w:t xml:space="preserve"> </w:t>
      </w:r>
      <w:r w:rsidR="007C5A85" w:rsidRPr="009C4E91">
        <w:rPr>
          <w:rFonts w:ascii="Times New Roman" w:hAnsi="Times New Roman" w:cs="Times New Roman"/>
          <w:b/>
          <w:w w:val="110"/>
          <w:sz w:val="28"/>
          <w:szCs w:val="28"/>
          <w:lang w:val="ru-RU"/>
        </w:rPr>
        <w:t>административных</w:t>
      </w:r>
      <w:r w:rsidR="007C5A85" w:rsidRPr="009C4E91">
        <w:rPr>
          <w:rFonts w:ascii="Times New Roman" w:hAnsi="Times New Roman" w:cs="Times New Roman"/>
          <w:b/>
          <w:spacing w:val="-3"/>
          <w:w w:val="110"/>
          <w:sz w:val="28"/>
          <w:szCs w:val="28"/>
          <w:lang w:val="ru-RU"/>
        </w:rPr>
        <w:t xml:space="preserve"> </w:t>
      </w:r>
      <w:r w:rsidR="007C5A85" w:rsidRPr="009C4E91">
        <w:rPr>
          <w:rFonts w:ascii="Times New Roman" w:hAnsi="Times New Roman" w:cs="Times New Roman"/>
          <w:b/>
          <w:spacing w:val="2"/>
          <w:w w:val="110"/>
          <w:sz w:val="28"/>
          <w:szCs w:val="28"/>
          <w:lang w:val="ru-RU"/>
        </w:rPr>
        <w:t>процедур</w:t>
      </w:r>
      <w:r w:rsidR="007C5A85" w:rsidRPr="009C4E91">
        <w:rPr>
          <w:rFonts w:ascii="Times New Roman" w:hAnsi="Times New Roman" w:cs="Times New Roman"/>
          <w:b/>
          <w:spacing w:val="-20"/>
          <w:w w:val="110"/>
          <w:sz w:val="28"/>
          <w:szCs w:val="28"/>
          <w:lang w:val="ru-RU"/>
        </w:rPr>
        <w:t xml:space="preserve"> </w:t>
      </w:r>
      <w:r w:rsidR="007C5A85" w:rsidRPr="009C4E91">
        <w:rPr>
          <w:rFonts w:ascii="Times New Roman" w:hAnsi="Times New Roman" w:cs="Times New Roman"/>
          <w:b/>
          <w:w w:val="110"/>
          <w:sz w:val="28"/>
          <w:szCs w:val="28"/>
          <w:lang w:val="ru-RU"/>
        </w:rPr>
        <w:t>в</w:t>
      </w:r>
      <w:r w:rsidR="007C5A85" w:rsidRPr="009C4E91">
        <w:rPr>
          <w:rFonts w:ascii="Times New Roman" w:hAnsi="Times New Roman" w:cs="Times New Roman"/>
          <w:b/>
          <w:spacing w:val="-39"/>
          <w:w w:val="110"/>
          <w:sz w:val="28"/>
          <w:szCs w:val="28"/>
          <w:lang w:val="ru-RU"/>
        </w:rPr>
        <w:t xml:space="preserve"> </w:t>
      </w:r>
      <w:r w:rsidR="007C5A85" w:rsidRPr="009C4E91">
        <w:rPr>
          <w:rFonts w:ascii="Times New Roman" w:hAnsi="Times New Roman" w:cs="Times New Roman"/>
          <w:b/>
          <w:w w:val="110"/>
          <w:sz w:val="28"/>
          <w:szCs w:val="28"/>
          <w:lang w:val="ru-RU"/>
        </w:rPr>
        <w:t>электронной</w:t>
      </w:r>
      <w:r w:rsidR="007C5A85" w:rsidRPr="009C4E91">
        <w:rPr>
          <w:rFonts w:ascii="Times New Roman" w:hAnsi="Times New Roman" w:cs="Times New Roman"/>
          <w:b/>
          <w:spacing w:val="-13"/>
          <w:w w:val="110"/>
          <w:sz w:val="28"/>
          <w:szCs w:val="28"/>
          <w:lang w:val="ru-RU"/>
        </w:rPr>
        <w:t xml:space="preserve"> </w:t>
      </w:r>
      <w:r w:rsidR="007C5A85" w:rsidRPr="009C4E91">
        <w:rPr>
          <w:rFonts w:ascii="Times New Roman" w:hAnsi="Times New Roman" w:cs="Times New Roman"/>
          <w:b/>
          <w:w w:val="110"/>
          <w:sz w:val="28"/>
          <w:szCs w:val="28"/>
          <w:lang w:val="ru-RU"/>
        </w:rPr>
        <w:t>форме</w:t>
      </w:r>
    </w:p>
    <w:p w:rsidR="000226AF" w:rsidRPr="005C1DAC" w:rsidRDefault="000226AF" w:rsidP="005C1DAC">
      <w:pPr>
        <w:spacing w:before="1"/>
        <w:rPr>
          <w:rFonts w:ascii="Times New Roman" w:eastAsia="Times New Roman" w:hAnsi="Times New Roman" w:cs="Times New Roman"/>
          <w:sz w:val="28"/>
          <w:szCs w:val="28"/>
          <w:lang w:val="ru-RU"/>
        </w:rPr>
      </w:pPr>
    </w:p>
    <w:p w:rsidR="000226AF" w:rsidRPr="005C1DAC" w:rsidRDefault="007C5A85" w:rsidP="0004011A">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Предоставление государственной услуги включает в себя следующие административные</w:t>
      </w:r>
      <w:r w:rsidRPr="005C1DAC">
        <w:rPr>
          <w:rFonts w:ascii="Times New Roman" w:hAnsi="Times New Roman" w:cs="Times New Roman"/>
          <w:spacing w:val="37"/>
          <w:w w:val="105"/>
          <w:sz w:val="28"/>
          <w:szCs w:val="28"/>
          <w:lang w:val="ru-RU"/>
        </w:rPr>
        <w:t xml:space="preserve"> </w:t>
      </w:r>
      <w:r w:rsidRPr="005C1DAC">
        <w:rPr>
          <w:rFonts w:ascii="Times New Roman" w:hAnsi="Times New Roman" w:cs="Times New Roman"/>
          <w:w w:val="105"/>
          <w:sz w:val="28"/>
          <w:szCs w:val="28"/>
          <w:lang w:val="ru-RU"/>
        </w:rPr>
        <w:t>процедуры:</w:t>
      </w:r>
    </w:p>
    <w:p w:rsidR="000226AF" w:rsidRPr="005C1DAC" w:rsidRDefault="007C5A85" w:rsidP="0004011A">
      <w:pPr>
        <w:tabs>
          <w:tab w:val="left" w:pos="1134"/>
        </w:tabs>
        <w:spacing w:before="6"/>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 xml:space="preserve">а) </w:t>
      </w:r>
      <w:r w:rsidR="00C91CD2" w:rsidRPr="00C91CD2">
        <w:rPr>
          <w:rFonts w:ascii="Times New Roman" w:hAnsi="Times New Roman" w:cs="Times New Roman"/>
          <w:w w:val="105"/>
          <w:sz w:val="28"/>
          <w:szCs w:val="28"/>
          <w:lang w:val="ru-RU"/>
        </w:rPr>
        <w:t>прием и регистрация документов, необходимых для проведения государственной экспертизы проектной документации и (или) результатов инженерных изысканий</w:t>
      </w:r>
      <w:r w:rsidRPr="005C1DAC">
        <w:rPr>
          <w:rFonts w:ascii="Times New Roman" w:hAnsi="Times New Roman" w:cs="Times New Roman"/>
          <w:w w:val="105"/>
          <w:sz w:val="28"/>
          <w:szCs w:val="28"/>
          <w:lang w:val="ru-RU"/>
        </w:rPr>
        <w:t>;</w:t>
      </w:r>
    </w:p>
    <w:p w:rsidR="000226AF" w:rsidRPr="005C1DAC" w:rsidRDefault="001E3369" w:rsidP="0004011A">
      <w:pPr>
        <w:tabs>
          <w:tab w:val="left" w:pos="1134"/>
        </w:tabs>
        <w:spacing w:before="19"/>
        <w:ind w:firstLine="567"/>
        <w:jc w:val="both"/>
        <w:rPr>
          <w:rFonts w:ascii="Times New Roman" w:eastAsia="Times New Roman" w:hAnsi="Times New Roman" w:cs="Times New Roman"/>
          <w:sz w:val="28"/>
          <w:szCs w:val="28"/>
          <w:lang w:val="ru-RU"/>
        </w:rPr>
      </w:pPr>
      <w:r>
        <w:rPr>
          <w:rFonts w:ascii="Times New Roman" w:hAnsi="Times New Roman" w:cs="Times New Roman"/>
          <w:w w:val="105"/>
          <w:sz w:val="28"/>
          <w:szCs w:val="28"/>
          <w:lang w:val="ru-RU"/>
        </w:rPr>
        <w:t>б</w:t>
      </w:r>
      <w:r w:rsidR="007C5A85" w:rsidRPr="005C1DAC">
        <w:rPr>
          <w:rFonts w:ascii="Times New Roman" w:hAnsi="Times New Roman" w:cs="Times New Roman"/>
          <w:w w:val="105"/>
          <w:sz w:val="28"/>
          <w:szCs w:val="28"/>
          <w:lang w:val="ru-RU"/>
        </w:rPr>
        <w:t>) принятие решения о предоставлении государственной услуги либо о</w:t>
      </w:r>
      <w:r w:rsidR="009C4E91">
        <w:rPr>
          <w:rFonts w:ascii="Times New Roman" w:hAnsi="Times New Roman" w:cs="Times New Roman"/>
          <w:w w:val="105"/>
          <w:sz w:val="28"/>
          <w:szCs w:val="28"/>
          <w:lang w:val="ru-RU"/>
        </w:rPr>
        <w:t xml:space="preserve">б отказе в </w:t>
      </w:r>
      <w:r w:rsidR="007C5A85" w:rsidRPr="005C1DAC">
        <w:rPr>
          <w:rFonts w:ascii="Times New Roman" w:hAnsi="Times New Roman" w:cs="Times New Roman"/>
          <w:w w:val="105"/>
          <w:sz w:val="28"/>
          <w:szCs w:val="28"/>
          <w:lang w:val="ru-RU"/>
        </w:rPr>
        <w:t>представлении государственной услуги, п</w:t>
      </w:r>
      <w:r w:rsidR="00712548">
        <w:rPr>
          <w:rFonts w:ascii="Times New Roman" w:hAnsi="Times New Roman" w:cs="Times New Roman"/>
          <w:w w:val="105"/>
          <w:sz w:val="28"/>
          <w:szCs w:val="28"/>
          <w:lang w:val="ru-RU"/>
        </w:rPr>
        <w:t>одготовка уведомления о</w:t>
      </w:r>
      <w:r w:rsidR="009C4E91">
        <w:rPr>
          <w:rFonts w:ascii="Times New Roman" w:hAnsi="Times New Roman" w:cs="Times New Roman"/>
          <w:w w:val="105"/>
          <w:sz w:val="28"/>
          <w:szCs w:val="28"/>
          <w:lang w:val="ru-RU"/>
        </w:rPr>
        <w:t>б отказе</w:t>
      </w:r>
      <w:r w:rsidR="00712548">
        <w:rPr>
          <w:rFonts w:ascii="Times New Roman" w:hAnsi="Times New Roman" w:cs="Times New Roman"/>
          <w:w w:val="105"/>
          <w:sz w:val="28"/>
          <w:szCs w:val="28"/>
          <w:lang w:val="ru-RU"/>
        </w:rPr>
        <w:t xml:space="preserve"> </w:t>
      </w:r>
      <w:r w:rsidR="009C4E91">
        <w:rPr>
          <w:rFonts w:ascii="Times New Roman" w:hAnsi="Times New Roman" w:cs="Times New Roman"/>
          <w:w w:val="105"/>
          <w:sz w:val="28"/>
          <w:szCs w:val="28"/>
          <w:lang w:val="ru-RU"/>
        </w:rPr>
        <w:t xml:space="preserve">в </w:t>
      </w:r>
      <w:r w:rsidR="00712548">
        <w:rPr>
          <w:rFonts w:ascii="Times New Roman" w:hAnsi="Times New Roman" w:cs="Times New Roman"/>
          <w:w w:val="105"/>
          <w:sz w:val="28"/>
          <w:szCs w:val="28"/>
          <w:lang w:val="ru-RU"/>
        </w:rPr>
        <w:t>пред</w:t>
      </w:r>
      <w:r w:rsidR="007C5A85" w:rsidRPr="005C1DAC">
        <w:rPr>
          <w:rFonts w:ascii="Times New Roman" w:hAnsi="Times New Roman" w:cs="Times New Roman"/>
          <w:w w:val="105"/>
          <w:sz w:val="28"/>
          <w:szCs w:val="28"/>
          <w:lang w:val="ru-RU"/>
        </w:rPr>
        <w:t xml:space="preserve">ставлении государственной услуги (об </w:t>
      </w:r>
      <w:r w:rsidR="007C5A85" w:rsidRPr="005C1DAC">
        <w:rPr>
          <w:rFonts w:ascii="Times New Roman" w:hAnsi="Times New Roman" w:cs="Times New Roman"/>
          <w:w w:val="105"/>
          <w:sz w:val="28"/>
          <w:szCs w:val="28"/>
          <w:lang w:val="ru-RU"/>
        </w:rPr>
        <w:lastRenderedPageBreak/>
        <w:t>устранении</w:t>
      </w:r>
      <w:r w:rsidR="007C5A85" w:rsidRPr="005C1DAC">
        <w:rPr>
          <w:rFonts w:ascii="Times New Roman" w:hAnsi="Times New Roman" w:cs="Times New Roman"/>
          <w:spacing w:val="63"/>
          <w:w w:val="105"/>
          <w:sz w:val="28"/>
          <w:szCs w:val="28"/>
          <w:lang w:val="ru-RU"/>
        </w:rPr>
        <w:t xml:space="preserve"> </w:t>
      </w:r>
      <w:r w:rsidR="007C5A85" w:rsidRPr="005C1DAC">
        <w:rPr>
          <w:rFonts w:ascii="Times New Roman" w:hAnsi="Times New Roman" w:cs="Times New Roman"/>
          <w:w w:val="105"/>
          <w:sz w:val="28"/>
          <w:szCs w:val="28"/>
          <w:lang w:val="ru-RU"/>
        </w:rPr>
        <w:t>недостатков);</w:t>
      </w:r>
    </w:p>
    <w:p w:rsidR="000226AF" w:rsidRPr="005C1DAC" w:rsidRDefault="007C5A85" w:rsidP="0004011A">
      <w:pPr>
        <w:tabs>
          <w:tab w:val="left" w:pos="1134"/>
        </w:tabs>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в) заключение</w:t>
      </w:r>
      <w:r w:rsidRPr="005C1DAC">
        <w:rPr>
          <w:rFonts w:ascii="Times New Roman" w:hAnsi="Times New Roman" w:cs="Times New Roman"/>
          <w:spacing w:val="27"/>
          <w:w w:val="105"/>
          <w:sz w:val="28"/>
          <w:szCs w:val="28"/>
          <w:lang w:val="ru-RU"/>
        </w:rPr>
        <w:t xml:space="preserve"> </w:t>
      </w:r>
      <w:r w:rsidRPr="005C1DAC">
        <w:rPr>
          <w:rFonts w:ascii="Times New Roman" w:hAnsi="Times New Roman" w:cs="Times New Roman"/>
          <w:w w:val="105"/>
          <w:sz w:val="28"/>
          <w:szCs w:val="28"/>
          <w:lang w:val="ru-RU"/>
        </w:rPr>
        <w:t>договора;</w:t>
      </w:r>
    </w:p>
    <w:p w:rsidR="000226AF" w:rsidRPr="005C1DAC" w:rsidRDefault="007C5A85" w:rsidP="0004011A">
      <w:pPr>
        <w:tabs>
          <w:tab w:val="left" w:pos="1134"/>
        </w:tabs>
        <w:spacing w:before="19"/>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г) проведение государственной</w:t>
      </w:r>
      <w:r w:rsidRPr="005C1DAC">
        <w:rPr>
          <w:rFonts w:ascii="Times New Roman" w:hAnsi="Times New Roman" w:cs="Times New Roman"/>
          <w:spacing w:val="39"/>
          <w:w w:val="105"/>
          <w:sz w:val="28"/>
          <w:szCs w:val="28"/>
          <w:lang w:val="ru-RU"/>
        </w:rPr>
        <w:t xml:space="preserve"> </w:t>
      </w:r>
      <w:r w:rsidRPr="005C1DAC">
        <w:rPr>
          <w:rFonts w:ascii="Times New Roman" w:hAnsi="Times New Roman" w:cs="Times New Roman"/>
          <w:w w:val="105"/>
          <w:sz w:val="28"/>
          <w:szCs w:val="28"/>
          <w:lang w:val="ru-RU"/>
        </w:rPr>
        <w:t>экспертизы;</w:t>
      </w:r>
    </w:p>
    <w:p w:rsidR="000226AF" w:rsidRDefault="007C5A85" w:rsidP="0004011A">
      <w:pPr>
        <w:tabs>
          <w:tab w:val="left" w:pos="1134"/>
        </w:tabs>
        <w:spacing w:before="24"/>
        <w:ind w:firstLine="567"/>
        <w:jc w:val="both"/>
        <w:rPr>
          <w:rFonts w:ascii="Times New Roman" w:hAnsi="Times New Roman" w:cs="Times New Roman"/>
          <w:w w:val="105"/>
          <w:sz w:val="28"/>
          <w:szCs w:val="28"/>
          <w:lang w:val="ru-RU"/>
        </w:rPr>
      </w:pPr>
      <w:r w:rsidRPr="005C1DAC">
        <w:rPr>
          <w:rFonts w:ascii="Times New Roman" w:hAnsi="Times New Roman" w:cs="Times New Roman"/>
          <w:w w:val="105"/>
          <w:sz w:val="28"/>
          <w:szCs w:val="28"/>
          <w:lang w:val="ru-RU"/>
        </w:rPr>
        <w:t>д) выдача заключения государственной</w:t>
      </w:r>
      <w:r w:rsidRPr="005C1DAC">
        <w:rPr>
          <w:rFonts w:ascii="Times New Roman" w:hAnsi="Times New Roman" w:cs="Times New Roman"/>
          <w:spacing w:val="52"/>
          <w:w w:val="105"/>
          <w:sz w:val="28"/>
          <w:szCs w:val="28"/>
          <w:lang w:val="ru-RU"/>
        </w:rPr>
        <w:t xml:space="preserve"> </w:t>
      </w:r>
      <w:r w:rsidRPr="005C1DAC">
        <w:rPr>
          <w:rFonts w:ascii="Times New Roman" w:hAnsi="Times New Roman" w:cs="Times New Roman"/>
          <w:w w:val="105"/>
          <w:sz w:val="28"/>
          <w:szCs w:val="28"/>
          <w:lang w:val="ru-RU"/>
        </w:rPr>
        <w:t>экспертизы.</w:t>
      </w:r>
    </w:p>
    <w:p w:rsidR="009C4E91" w:rsidRPr="00434B16" w:rsidRDefault="00FE3CE4" w:rsidP="0004011A">
      <w:pPr>
        <w:widowControl/>
        <w:tabs>
          <w:tab w:val="left" w:pos="1134"/>
        </w:tabs>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Ф</w:t>
      </w:r>
      <w:r w:rsidR="009C4E91" w:rsidRPr="009C4E91">
        <w:rPr>
          <w:rFonts w:ascii="Times New Roman" w:eastAsia="Times New Roman" w:hAnsi="Times New Roman" w:cs="Times New Roman"/>
          <w:color w:val="000000"/>
          <w:sz w:val="28"/>
          <w:szCs w:val="28"/>
          <w:lang w:val="ru-RU" w:eastAsia="ru-RU"/>
        </w:rPr>
        <w:t>ормирование и направление межведомственных запросов в органы (организации), участвующие в предоставлении государственной услуги</w:t>
      </w:r>
      <w:r>
        <w:rPr>
          <w:rFonts w:ascii="Times New Roman" w:eastAsia="Times New Roman" w:hAnsi="Times New Roman" w:cs="Times New Roman"/>
          <w:color w:val="000000"/>
          <w:sz w:val="28"/>
          <w:szCs w:val="28"/>
          <w:lang w:val="ru-RU" w:eastAsia="ru-RU"/>
        </w:rPr>
        <w:t xml:space="preserve"> не предусмотрено. </w:t>
      </w:r>
    </w:p>
    <w:p w:rsidR="000226AF" w:rsidRPr="00C91CD2" w:rsidRDefault="007C5A85" w:rsidP="00C91CD2">
      <w:pPr>
        <w:pStyle w:val="a4"/>
        <w:numPr>
          <w:ilvl w:val="0"/>
          <w:numId w:val="7"/>
        </w:numPr>
        <w:tabs>
          <w:tab w:val="left" w:pos="1134"/>
        </w:tabs>
        <w:spacing w:before="19"/>
        <w:ind w:left="0" w:firstLine="567"/>
        <w:jc w:val="both"/>
        <w:rPr>
          <w:rFonts w:ascii="Times New Roman" w:eastAsia="Times New Roman" w:hAnsi="Times New Roman" w:cs="Times New Roman"/>
          <w:sz w:val="28"/>
          <w:szCs w:val="28"/>
          <w:lang w:val="ru-RU"/>
        </w:rPr>
      </w:pPr>
      <w:r w:rsidRPr="005C1DAC">
        <w:rPr>
          <w:rFonts w:ascii="Times New Roman" w:eastAsia="Times New Roman" w:hAnsi="Times New Roman" w:cs="Times New Roman"/>
          <w:w w:val="105"/>
          <w:sz w:val="28"/>
          <w:szCs w:val="28"/>
          <w:lang w:val="ru-RU"/>
        </w:rPr>
        <w:t>Описание последовательности дейст</w:t>
      </w:r>
      <w:r w:rsidR="00712548">
        <w:rPr>
          <w:rFonts w:ascii="Times New Roman" w:eastAsia="Times New Roman" w:hAnsi="Times New Roman" w:cs="Times New Roman"/>
          <w:w w:val="105"/>
          <w:sz w:val="28"/>
          <w:szCs w:val="28"/>
          <w:lang w:val="ru-RU"/>
        </w:rPr>
        <w:t>вий при предоставлении государ</w:t>
      </w:r>
      <w:r w:rsidRPr="005C1DAC">
        <w:rPr>
          <w:rFonts w:ascii="Times New Roman" w:eastAsia="Times New Roman" w:hAnsi="Times New Roman" w:cs="Times New Roman"/>
          <w:w w:val="105"/>
          <w:sz w:val="28"/>
          <w:szCs w:val="28"/>
          <w:lang w:val="ru-RU"/>
        </w:rPr>
        <w:t>ственной услуги приведено на Блок-схеме (</w:t>
      </w:r>
      <w:r w:rsidR="00712548">
        <w:rPr>
          <w:rFonts w:ascii="Times New Roman" w:eastAsia="Times New Roman" w:hAnsi="Times New Roman" w:cs="Times New Roman"/>
          <w:w w:val="105"/>
          <w:sz w:val="28"/>
          <w:szCs w:val="28"/>
          <w:lang w:val="ru-RU"/>
        </w:rPr>
        <w:t>Приложение № 2 к настоящему Ад</w:t>
      </w:r>
      <w:r w:rsidRPr="005C1DAC">
        <w:rPr>
          <w:rFonts w:ascii="Times New Roman" w:eastAsia="Times New Roman" w:hAnsi="Times New Roman" w:cs="Times New Roman"/>
          <w:w w:val="105"/>
          <w:sz w:val="28"/>
          <w:szCs w:val="28"/>
          <w:lang w:val="ru-RU"/>
        </w:rPr>
        <w:t>министративному</w:t>
      </w:r>
      <w:r w:rsidRPr="005C1DAC">
        <w:rPr>
          <w:rFonts w:ascii="Times New Roman" w:eastAsia="Times New Roman" w:hAnsi="Times New Roman" w:cs="Times New Roman"/>
          <w:spacing w:val="20"/>
          <w:w w:val="105"/>
          <w:sz w:val="28"/>
          <w:szCs w:val="28"/>
          <w:lang w:val="ru-RU"/>
        </w:rPr>
        <w:t xml:space="preserve"> </w:t>
      </w:r>
      <w:r w:rsidRPr="005C1DAC">
        <w:rPr>
          <w:rFonts w:ascii="Times New Roman" w:eastAsia="Times New Roman" w:hAnsi="Times New Roman" w:cs="Times New Roman"/>
          <w:w w:val="105"/>
          <w:sz w:val="28"/>
          <w:szCs w:val="28"/>
          <w:lang w:val="ru-RU"/>
        </w:rPr>
        <w:t>регламенту).</w:t>
      </w:r>
    </w:p>
    <w:p w:rsidR="000226AF" w:rsidRDefault="00C91CD2" w:rsidP="00C91CD2">
      <w:pPr>
        <w:spacing w:before="2"/>
        <w:jc w:val="center"/>
        <w:rPr>
          <w:rFonts w:ascii="Times New Roman" w:eastAsia="Times New Roman" w:hAnsi="Times New Roman" w:cs="Times New Roman"/>
          <w:b/>
          <w:w w:val="110"/>
          <w:sz w:val="28"/>
          <w:szCs w:val="28"/>
          <w:lang w:val="ru-RU"/>
        </w:rPr>
      </w:pPr>
      <w:r>
        <w:rPr>
          <w:rFonts w:ascii="Times New Roman" w:eastAsia="Times New Roman" w:hAnsi="Times New Roman" w:cs="Times New Roman"/>
          <w:b/>
          <w:w w:val="110"/>
          <w:sz w:val="28"/>
          <w:szCs w:val="28"/>
          <w:lang w:val="ru-RU"/>
        </w:rPr>
        <w:t>П</w:t>
      </w:r>
      <w:r w:rsidRPr="00C91CD2">
        <w:rPr>
          <w:rFonts w:ascii="Times New Roman" w:eastAsia="Times New Roman" w:hAnsi="Times New Roman" w:cs="Times New Roman"/>
          <w:b/>
          <w:w w:val="110"/>
          <w:sz w:val="28"/>
          <w:szCs w:val="28"/>
          <w:lang w:val="ru-RU"/>
        </w:rPr>
        <w:t>рием и регистрация документов, необходимых для проведения государственной экспертизы проектной документации и (или) результатов инженерных изысканий</w:t>
      </w:r>
    </w:p>
    <w:p w:rsidR="00C91CD2" w:rsidRPr="00C91CD2" w:rsidRDefault="00C91CD2" w:rsidP="00C91CD2">
      <w:pPr>
        <w:spacing w:before="2"/>
        <w:jc w:val="center"/>
        <w:rPr>
          <w:rFonts w:ascii="Times New Roman" w:eastAsia="Times New Roman" w:hAnsi="Times New Roman" w:cs="Times New Roman"/>
          <w:sz w:val="28"/>
          <w:szCs w:val="28"/>
          <w:lang w:val="ru-RU"/>
        </w:rPr>
      </w:pPr>
    </w:p>
    <w:p w:rsidR="000226AF" w:rsidRPr="005C1DAC" w:rsidRDefault="007C5A85" w:rsidP="00900332">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Основанием для начала административной процедуры является получение Учреждением</w:t>
      </w:r>
      <w:r w:rsidRPr="005C1DAC">
        <w:rPr>
          <w:rFonts w:ascii="Times New Roman" w:hAnsi="Times New Roman" w:cs="Times New Roman"/>
          <w:spacing w:val="60"/>
          <w:w w:val="105"/>
          <w:sz w:val="28"/>
          <w:szCs w:val="28"/>
          <w:lang w:val="ru-RU"/>
        </w:rPr>
        <w:t xml:space="preserve"> </w:t>
      </w:r>
      <w:r w:rsidRPr="005C1DAC">
        <w:rPr>
          <w:rFonts w:ascii="Times New Roman" w:hAnsi="Times New Roman" w:cs="Times New Roman"/>
          <w:w w:val="105"/>
          <w:sz w:val="28"/>
          <w:szCs w:val="28"/>
          <w:lang w:val="ru-RU"/>
        </w:rPr>
        <w:t>заявления.</w:t>
      </w:r>
    </w:p>
    <w:p w:rsidR="000226AF" w:rsidRPr="005C1DAC" w:rsidRDefault="007C5A85" w:rsidP="00900332">
      <w:pPr>
        <w:tabs>
          <w:tab w:val="left" w:pos="1134"/>
        </w:tabs>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Поступившее в Учреждение заявление регистрируется работниками структурного подразделения Учреждения, о</w:t>
      </w:r>
      <w:r w:rsidR="00B002A8" w:rsidRPr="005C1DAC">
        <w:rPr>
          <w:rFonts w:ascii="Times New Roman" w:hAnsi="Times New Roman" w:cs="Times New Roman"/>
          <w:w w:val="105"/>
          <w:sz w:val="28"/>
          <w:szCs w:val="28"/>
          <w:lang w:val="ru-RU"/>
        </w:rPr>
        <w:t>тветственного за прием докумен</w:t>
      </w:r>
      <w:r w:rsidRPr="005C1DAC">
        <w:rPr>
          <w:rFonts w:ascii="Times New Roman" w:hAnsi="Times New Roman" w:cs="Times New Roman"/>
          <w:w w:val="105"/>
          <w:sz w:val="28"/>
          <w:szCs w:val="28"/>
          <w:lang w:val="ru-RU"/>
        </w:rPr>
        <w:t xml:space="preserve">тов, </w:t>
      </w:r>
      <w:r w:rsidR="00C91CD2">
        <w:rPr>
          <w:rFonts w:ascii="Times New Roman" w:hAnsi="Times New Roman" w:cs="Times New Roman"/>
          <w:w w:val="105"/>
          <w:sz w:val="28"/>
          <w:szCs w:val="28"/>
          <w:lang w:val="ru-RU"/>
        </w:rPr>
        <w:t xml:space="preserve">в соответствии с правилами делопроизводства </w:t>
      </w:r>
      <w:r w:rsidRPr="005C1DAC">
        <w:rPr>
          <w:rFonts w:ascii="Times New Roman" w:hAnsi="Times New Roman" w:cs="Times New Roman"/>
          <w:w w:val="105"/>
          <w:sz w:val="28"/>
          <w:szCs w:val="28"/>
          <w:lang w:val="ru-RU"/>
        </w:rPr>
        <w:t>и направляется в ответственное структурное подразделение Учреждения в установленном</w:t>
      </w:r>
      <w:r w:rsidRPr="005C1DAC">
        <w:rPr>
          <w:rFonts w:ascii="Times New Roman" w:hAnsi="Times New Roman" w:cs="Times New Roman"/>
          <w:spacing w:val="34"/>
          <w:w w:val="105"/>
          <w:sz w:val="28"/>
          <w:szCs w:val="28"/>
          <w:lang w:val="ru-RU"/>
        </w:rPr>
        <w:t xml:space="preserve"> </w:t>
      </w:r>
      <w:r w:rsidRPr="005C1DAC">
        <w:rPr>
          <w:rFonts w:ascii="Times New Roman" w:hAnsi="Times New Roman" w:cs="Times New Roman"/>
          <w:w w:val="105"/>
          <w:sz w:val="28"/>
          <w:szCs w:val="28"/>
          <w:lang w:val="ru-RU"/>
        </w:rPr>
        <w:t>порядке.</w:t>
      </w:r>
    </w:p>
    <w:p w:rsidR="000226AF" w:rsidRPr="005C1DAC" w:rsidRDefault="007C5A85" w:rsidP="00900332">
      <w:pPr>
        <w:pStyle w:val="a4"/>
        <w:numPr>
          <w:ilvl w:val="0"/>
          <w:numId w:val="7"/>
        </w:numPr>
        <w:tabs>
          <w:tab w:val="left" w:pos="1134"/>
          <w:tab w:val="left" w:pos="1289"/>
        </w:tabs>
        <w:spacing w:before="13"/>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Критерием принятия решения о приеме заявления является наличие заявления и иных документов, предусмотренных настоящ</w:t>
      </w:r>
      <w:r w:rsidR="00434B16">
        <w:rPr>
          <w:rFonts w:ascii="Times New Roman" w:hAnsi="Times New Roman" w:cs="Times New Roman"/>
          <w:sz w:val="28"/>
          <w:szCs w:val="28"/>
          <w:lang w:val="ru-RU"/>
        </w:rPr>
        <w:t>им</w:t>
      </w:r>
      <w:r w:rsidRPr="005C1DAC">
        <w:rPr>
          <w:rFonts w:ascii="Times New Roman" w:hAnsi="Times New Roman" w:cs="Times New Roman"/>
          <w:sz w:val="28"/>
          <w:szCs w:val="28"/>
          <w:lang w:val="ru-RU"/>
        </w:rPr>
        <w:t xml:space="preserve"> Административного регламента.</w:t>
      </w:r>
    </w:p>
    <w:p w:rsidR="000226AF" w:rsidRPr="005C1DAC" w:rsidRDefault="007C5A85" w:rsidP="00900332">
      <w:pPr>
        <w:pStyle w:val="a4"/>
        <w:numPr>
          <w:ilvl w:val="0"/>
          <w:numId w:val="7"/>
        </w:numPr>
        <w:tabs>
          <w:tab w:val="left" w:pos="1134"/>
          <w:tab w:val="left" w:pos="1332"/>
        </w:tabs>
        <w:spacing w:before="1"/>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Результатом выполнения административной процедуры по приему заявления является его направление в ответств</w:t>
      </w:r>
      <w:r w:rsidR="00712548">
        <w:rPr>
          <w:rFonts w:ascii="Times New Roman" w:hAnsi="Times New Roman" w:cs="Times New Roman"/>
          <w:sz w:val="28"/>
          <w:szCs w:val="28"/>
          <w:lang w:val="ru-RU"/>
        </w:rPr>
        <w:t xml:space="preserve">енное </w:t>
      </w:r>
      <w:r w:rsidR="00112EEE" w:rsidRPr="005C1DAC">
        <w:rPr>
          <w:rFonts w:ascii="Times New Roman" w:hAnsi="Times New Roman" w:cs="Times New Roman"/>
          <w:sz w:val="28"/>
          <w:szCs w:val="28"/>
          <w:lang w:val="ru-RU"/>
        </w:rPr>
        <w:t>структурное  подразделе</w:t>
      </w:r>
      <w:r w:rsidRPr="005C1DAC">
        <w:rPr>
          <w:rFonts w:ascii="Times New Roman" w:hAnsi="Times New Roman" w:cs="Times New Roman"/>
          <w:sz w:val="28"/>
          <w:szCs w:val="28"/>
          <w:lang w:val="ru-RU"/>
        </w:rPr>
        <w:t>ние</w:t>
      </w:r>
      <w:r w:rsidRPr="005C1DAC">
        <w:rPr>
          <w:rFonts w:ascii="Times New Roman" w:hAnsi="Times New Roman" w:cs="Times New Roman"/>
          <w:spacing w:val="45"/>
          <w:sz w:val="28"/>
          <w:szCs w:val="28"/>
          <w:lang w:val="ru-RU"/>
        </w:rPr>
        <w:t xml:space="preserve"> </w:t>
      </w:r>
      <w:r w:rsidRPr="005C1DAC">
        <w:rPr>
          <w:rFonts w:ascii="Times New Roman" w:hAnsi="Times New Roman" w:cs="Times New Roman"/>
          <w:sz w:val="28"/>
          <w:szCs w:val="28"/>
          <w:lang w:val="ru-RU"/>
        </w:rPr>
        <w:t>Учреждения.</w:t>
      </w:r>
    </w:p>
    <w:p w:rsidR="000226AF" w:rsidRPr="005C1DAC" w:rsidRDefault="007C5A85" w:rsidP="00900332">
      <w:pPr>
        <w:pStyle w:val="a4"/>
        <w:numPr>
          <w:ilvl w:val="0"/>
          <w:numId w:val="7"/>
        </w:numPr>
        <w:tabs>
          <w:tab w:val="left" w:pos="1134"/>
          <w:tab w:val="left" w:pos="1266"/>
        </w:tabs>
        <w:spacing w:before="2"/>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 xml:space="preserve">Способ фиксации результата административной процедуры по приему заявления, в </w:t>
      </w:r>
      <w:r w:rsidR="00C91CD2">
        <w:rPr>
          <w:rFonts w:ascii="Times New Roman" w:hAnsi="Times New Roman" w:cs="Times New Roman"/>
          <w:sz w:val="28"/>
          <w:szCs w:val="28"/>
          <w:lang w:val="ru-RU"/>
        </w:rPr>
        <w:t xml:space="preserve">том числе в электронной форме - </w:t>
      </w:r>
      <w:r w:rsidR="00712548">
        <w:rPr>
          <w:rFonts w:ascii="Times New Roman" w:hAnsi="Times New Roman" w:cs="Times New Roman"/>
          <w:sz w:val="28"/>
          <w:szCs w:val="28"/>
          <w:lang w:val="ru-RU"/>
        </w:rPr>
        <w:t xml:space="preserve"> регистрация заявления в струк</w:t>
      </w:r>
      <w:r w:rsidR="00C91CD2">
        <w:rPr>
          <w:rFonts w:ascii="Times New Roman" w:hAnsi="Times New Roman" w:cs="Times New Roman"/>
          <w:sz w:val="28"/>
          <w:szCs w:val="28"/>
          <w:lang w:val="ru-RU"/>
        </w:rPr>
        <w:t xml:space="preserve">турном подразделении </w:t>
      </w:r>
      <w:r w:rsidRPr="005C1DAC">
        <w:rPr>
          <w:rFonts w:ascii="Times New Roman" w:hAnsi="Times New Roman" w:cs="Times New Roman"/>
          <w:sz w:val="28"/>
          <w:szCs w:val="28"/>
          <w:lang w:val="ru-RU"/>
        </w:rPr>
        <w:t xml:space="preserve">Учреждения, ответственном за прием </w:t>
      </w:r>
      <w:r w:rsidRPr="005C1DAC">
        <w:rPr>
          <w:rFonts w:ascii="Times New Roman" w:hAnsi="Times New Roman" w:cs="Times New Roman"/>
          <w:spacing w:val="57"/>
          <w:sz w:val="28"/>
          <w:szCs w:val="28"/>
          <w:lang w:val="ru-RU"/>
        </w:rPr>
        <w:t xml:space="preserve"> </w:t>
      </w:r>
      <w:r w:rsidRPr="005C1DAC">
        <w:rPr>
          <w:rFonts w:ascii="Times New Roman" w:hAnsi="Times New Roman" w:cs="Times New Roman"/>
          <w:sz w:val="28"/>
          <w:szCs w:val="28"/>
          <w:lang w:val="ru-RU"/>
        </w:rPr>
        <w:t>документов.</w:t>
      </w:r>
    </w:p>
    <w:p w:rsidR="000226AF" w:rsidRPr="005C1DAC" w:rsidRDefault="000226AF" w:rsidP="00900332">
      <w:pPr>
        <w:tabs>
          <w:tab w:val="left" w:pos="1134"/>
        </w:tabs>
        <w:spacing w:before="4"/>
        <w:ind w:firstLine="567"/>
        <w:rPr>
          <w:rFonts w:ascii="Times New Roman" w:eastAsia="Times New Roman" w:hAnsi="Times New Roman" w:cs="Times New Roman"/>
          <w:sz w:val="28"/>
          <w:szCs w:val="28"/>
          <w:lang w:val="ru-RU"/>
        </w:rPr>
      </w:pPr>
    </w:p>
    <w:p w:rsidR="000226AF" w:rsidRPr="00F20456" w:rsidRDefault="007C5A85" w:rsidP="00712548">
      <w:pPr>
        <w:ind w:left="709" w:right="1120"/>
        <w:jc w:val="center"/>
        <w:rPr>
          <w:rFonts w:ascii="Times New Roman" w:eastAsia="Times New Roman" w:hAnsi="Times New Roman" w:cs="Times New Roman"/>
          <w:b/>
          <w:sz w:val="28"/>
          <w:szCs w:val="28"/>
          <w:lang w:val="ru-RU"/>
        </w:rPr>
      </w:pPr>
      <w:r w:rsidRPr="00F20456">
        <w:rPr>
          <w:rFonts w:ascii="Times New Roman" w:hAnsi="Times New Roman" w:cs="Times New Roman"/>
          <w:b/>
          <w:sz w:val="28"/>
          <w:szCs w:val="28"/>
          <w:lang w:val="ru-RU"/>
        </w:rPr>
        <w:t>Принятие решения о предоставлении государственной услуги либо о</w:t>
      </w:r>
      <w:r w:rsidR="00C91CD2">
        <w:rPr>
          <w:rFonts w:ascii="Times New Roman" w:hAnsi="Times New Roman" w:cs="Times New Roman"/>
          <w:b/>
          <w:sz w:val="28"/>
          <w:szCs w:val="28"/>
          <w:lang w:val="ru-RU"/>
        </w:rPr>
        <w:t xml:space="preserve">б отказе в </w:t>
      </w:r>
      <w:r w:rsidRPr="00F20456">
        <w:rPr>
          <w:rFonts w:ascii="Times New Roman" w:hAnsi="Times New Roman" w:cs="Times New Roman"/>
          <w:b/>
          <w:sz w:val="28"/>
          <w:szCs w:val="28"/>
          <w:lang w:val="ru-RU"/>
        </w:rPr>
        <w:t xml:space="preserve"> представлении </w:t>
      </w:r>
      <w:r w:rsidRPr="00F20456">
        <w:rPr>
          <w:rFonts w:ascii="Times New Roman" w:hAnsi="Times New Roman" w:cs="Times New Roman"/>
          <w:b/>
          <w:spacing w:val="2"/>
          <w:sz w:val="28"/>
          <w:szCs w:val="28"/>
          <w:lang w:val="ru-RU"/>
        </w:rPr>
        <w:t xml:space="preserve">государственной </w:t>
      </w:r>
      <w:r w:rsidRPr="00F20456">
        <w:rPr>
          <w:rFonts w:ascii="Times New Roman" w:hAnsi="Times New Roman" w:cs="Times New Roman"/>
          <w:b/>
          <w:sz w:val="28"/>
          <w:szCs w:val="28"/>
          <w:lang w:val="ru-RU"/>
        </w:rPr>
        <w:t>услуги, подготовка уведомления  о</w:t>
      </w:r>
      <w:r w:rsidR="00C91CD2">
        <w:rPr>
          <w:rFonts w:ascii="Times New Roman" w:hAnsi="Times New Roman" w:cs="Times New Roman"/>
          <w:b/>
          <w:sz w:val="28"/>
          <w:szCs w:val="28"/>
          <w:lang w:val="ru-RU"/>
        </w:rPr>
        <w:t>б</w:t>
      </w:r>
      <w:r w:rsidRPr="00F20456">
        <w:rPr>
          <w:rFonts w:ascii="Times New Roman" w:hAnsi="Times New Roman" w:cs="Times New Roman"/>
          <w:b/>
          <w:sz w:val="28"/>
          <w:szCs w:val="28"/>
          <w:lang w:val="ru-RU"/>
        </w:rPr>
        <w:t xml:space="preserve">  </w:t>
      </w:r>
      <w:r w:rsidR="00C91CD2">
        <w:rPr>
          <w:rFonts w:ascii="Times New Roman" w:hAnsi="Times New Roman" w:cs="Times New Roman"/>
          <w:b/>
          <w:sz w:val="28"/>
          <w:szCs w:val="28"/>
          <w:lang w:val="ru-RU"/>
        </w:rPr>
        <w:t xml:space="preserve">отказе в </w:t>
      </w:r>
      <w:r w:rsidRPr="00F20456">
        <w:rPr>
          <w:rFonts w:ascii="Times New Roman" w:hAnsi="Times New Roman" w:cs="Times New Roman"/>
          <w:b/>
          <w:sz w:val="28"/>
          <w:szCs w:val="28"/>
          <w:lang w:val="ru-RU"/>
        </w:rPr>
        <w:t xml:space="preserve">представлении  государственной </w:t>
      </w:r>
      <w:r w:rsidRPr="00F20456">
        <w:rPr>
          <w:rFonts w:ascii="Times New Roman" w:hAnsi="Times New Roman" w:cs="Times New Roman"/>
          <w:b/>
          <w:spacing w:val="21"/>
          <w:sz w:val="28"/>
          <w:szCs w:val="28"/>
          <w:lang w:val="ru-RU"/>
        </w:rPr>
        <w:t xml:space="preserve"> </w:t>
      </w:r>
      <w:r w:rsidRPr="00F20456">
        <w:rPr>
          <w:rFonts w:ascii="Times New Roman" w:hAnsi="Times New Roman" w:cs="Times New Roman"/>
          <w:b/>
          <w:sz w:val="28"/>
          <w:szCs w:val="28"/>
          <w:lang w:val="ru-RU"/>
        </w:rPr>
        <w:t>услуги</w:t>
      </w:r>
    </w:p>
    <w:p w:rsidR="000226AF" w:rsidRPr="005C1DAC" w:rsidRDefault="000226AF" w:rsidP="005C1DAC">
      <w:pPr>
        <w:spacing w:before="2"/>
        <w:rPr>
          <w:rFonts w:ascii="Times New Roman" w:eastAsia="Times New Roman" w:hAnsi="Times New Roman" w:cs="Times New Roman"/>
          <w:b/>
          <w:bCs/>
          <w:sz w:val="28"/>
          <w:szCs w:val="28"/>
          <w:lang w:val="ru-RU"/>
        </w:rPr>
      </w:pPr>
    </w:p>
    <w:p w:rsidR="000226AF" w:rsidRPr="005C1DAC" w:rsidRDefault="007C5A85" w:rsidP="00A90DBC">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Основанием для начала процедуры принятия решен</w:t>
      </w:r>
      <w:r w:rsidR="001B7F0E">
        <w:rPr>
          <w:rFonts w:ascii="Times New Roman" w:hAnsi="Times New Roman" w:cs="Times New Roman"/>
          <w:sz w:val="28"/>
          <w:szCs w:val="28"/>
          <w:lang w:val="ru-RU"/>
        </w:rPr>
        <w:t>ия о предоставле</w:t>
      </w:r>
      <w:r w:rsidRPr="005C1DAC">
        <w:rPr>
          <w:rFonts w:ascii="Times New Roman" w:hAnsi="Times New Roman" w:cs="Times New Roman"/>
          <w:sz w:val="28"/>
          <w:szCs w:val="28"/>
          <w:lang w:val="ru-RU"/>
        </w:rPr>
        <w:t>нии государственной услуги либо о непредставлении государственной услуги, подготовке уведомления о непредставлении государственной услуги, является поступление заявлен</w:t>
      </w:r>
      <w:r w:rsidR="001B7F0E">
        <w:rPr>
          <w:rFonts w:ascii="Times New Roman" w:hAnsi="Times New Roman" w:cs="Times New Roman"/>
          <w:sz w:val="28"/>
          <w:szCs w:val="28"/>
          <w:lang w:val="ru-RU"/>
        </w:rPr>
        <w:t>ия в ответственное  структурное</w:t>
      </w:r>
      <w:r w:rsidRPr="005C1DAC">
        <w:rPr>
          <w:rFonts w:ascii="Times New Roman" w:hAnsi="Times New Roman" w:cs="Times New Roman"/>
          <w:sz w:val="28"/>
          <w:szCs w:val="28"/>
          <w:lang w:val="ru-RU"/>
        </w:rPr>
        <w:t xml:space="preserve"> подразделение Учреждения.</w:t>
      </w:r>
    </w:p>
    <w:p w:rsidR="000226AF" w:rsidRPr="005C1DAC" w:rsidRDefault="007C5A85" w:rsidP="00A90DBC">
      <w:pPr>
        <w:pStyle w:val="a4"/>
        <w:numPr>
          <w:ilvl w:val="0"/>
          <w:numId w:val="7"/>
        </w:numPr>
        <w:tabs>
          <w:tab w:val="left" w:pos="1134"/>
        </w:tabs>
        <w:spacing w:before="4"/>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Учреждение в течение 3 рабочих дней со дня получения от заявителя доку</w:t>
      </w:r>
      <w:r w:rsidR="00EE133F" w:rsidRPr="005C1DAC">
        <w:rPr>
          <w:rFonts w:ascii="Times New Roman" w:hAnsi="Times New Roman" w:cs="Times New Roman"/>
          <w:sz w:val="28"/>
          <w:szCs w:val="28"/>
          <w:lang w:val="ru-RU"/>
        </w:rPr>
        <w:t>ментов, указанных в пунктах 21-</w:t>
      </w:r>
      <w:r w:rsidRPr="005C1DAC">
        <w:rPr>
          <w:rFonts w:ascii="Times New Roman" w:hAnsi="Times New Roman" w:cs="Times New Roman"/>
          <w:sz w:val="28"/>
          <w:szCs w:val="28"/>
          <w:lang w:val="ru-RU"/>
        </w:rPr>
        <w:t>24 наст</w:t>
      </w:r>
      <w:r w:rsidR="001B7F0E">
        <w:rPr>
          <w:rFonts w:ascii="Times New Roman" w:hAnsi="Times New Roman" w:cs="Times New Roman"/>
          <w:sz w:val="28"/>
          <w:szCs w:val="28"/>
          <w:lang w:val="ru-RU"/>
        </w:rPr>
        <w:t xml:space="preserve">оящего </w:t>
      </w:r>
      <w:r w:rsidR="001B7F0E">
        <w:rPr>
          <w:rFonts w:ascii="Times New Roman" w:hAnsi="Times New Roman" w:cs="Times New Roman"/>
          <w:sz w:val="28"/>
          <w:szCs w:val="28"/>
          <w:lang w:val="ru-RU"/>
        </w:rPr>
        <w:lastRenderedPageBreak/>
        <w:t>Административного регла</w:t>
      </w:r>
      <w:r w:rsidRPr="005C1DAC">
        <w:rPr>
          <w:rFonts w:ascii="Times New Roman" w:hAnsi="Times New Roman" w:cs="Times New Roman"/>
          <w:sz w:val="28"/>
          <w:szCs w:val="28"/>
          <w:lang w:val="ru-RU"/>
        </w:rPr>
        <w:t>мента, осуществляет  их</w:t>
      </w:r>
      <w:r w:rsidRPr="005C1DAC">
        <w:rPr>
          <w:rFonts w:ascii="Times New Roman" w:hAnsi="Times New Roman" w:cs="Times New Roman"/>
          <w:spacing w:val="32"/>
          <w:sz w:val="28"/>
          <w:szCs w:val="28"/>
          <w:lang w:val="ru-RU"/>
        </w:rPr>
        <w:t xml:space="preserve"> </w:t>
      </w:r>
      <w:r w:rsidRPr="005C1DAC">
        <w:rPr>
          <w:rFonts w:ascii="Times New Roman" w:hAnsi="Times New Roman" w:cs="Times New Roman"/>
          <w:sz w:val="28"/>
          <w:szCs w:val="28"/>
          <w:lang w:val="ru-RU"/>
        </w:rPr>
        <w:t>проверку.</w:t>
      </w:r>
    </w:p>
    <w:p w:rsidR="000226AF" w:rsidRPr="005C1DAC" w:rsidRDefault="007C5A85" w:rsidP="00A90DBC">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В срок, указанный в пункте 59 наст</w:t>
      </w:r>
      <w:r w:rsidR="001B7F0E">
        <w:rPr>
          <w:rFonts w:ascii="Times New Roman" w:hAnsi="Times New Roman" w:cs="Times New Roman"/>
          <w:sz w:val="28"/>
          <w:szCs w:val="28"/>
          <w:lang w:val="ru-RU"/>
        </w:rPr>
        <w:t>оящего Административного регла</w:t>
      </w:r>
      <w:r w:rsidRPr="005C1DAC">
        <w:rPr>
          <w:rFonts w:ascii="Times New Roman" w:hAnsi="Times New Roman" w:cs="Times New Roman"/>
          <w:sz w:val="28"/>
          <w:szCs w:val="28"/>
          <w:lang w:val="ru-RU"/>
        </w:rPr>
        <w:t xml:space="preserve">мента, заявителю представляется (направляется) проект договора с расчетом размера платы за проведение государственной экспертизы, подписанный со стороны Учреждения,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w:t>
      </w:r>
      <w:r w:rsidR="00112EEE" w:rsidRPr="005C1DAC">
        <w:rPr>
          <w:rFonts w:ascii="Times New Roman" w:hAnsi="Times New Roman" w:cs="Times New Roman"/>
          <w:sz w:val="28"/>
          <w:szCs w:val="28"/>
          <w:lang w:val="ru-RU"/>
        </w:rPr>
        <w:t>об оставлении их без рассмотре</w:t>
      </w:r>
      <w:r w:rsidRPr="005C1DAC">
        <w:rPr>
          <w:rFonts w:ascii="Times New Roman" w:hAnsi="Times New Roman" w:cs="Times New Roman"/>
          <w:sz w:val="28"/>
          <w:szCs w:val="28"/>
          <w:lang w:val="ru-RU"/>
        </w:rPr>
        <w:t>ния.</w:t>
      </w:r>
    </w:p>
    <w:p w:rsidR="000226AF" w:rsidRPr="005C1DAC" w:rsidRDefault="007C5A85" w:rsidP="00A90DBC">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В случае принятия решения об остав</w:t>
      </w:r>
      <w:r w:rsidR="001B7F0E">
        <w:rPr>
          <w:rFonts w:ascii="Times New Roman" w:hAnsi="Times New Roman" w:cs="Times New Roman"/>
          <w:sz w:val="28"/>
          <w:szCs w:val="28"/>
          <w:lang w:val="ru-RU"/>
        </w:rPr>
        <w:t>лении без рассмотрения докумен</w:t>
      </w:r>
      <w:r w:rsidRPr="005C1DAC">
        <w:rPr>
          <w:rFonts w:ascii="Times New Roman" w:hAnsi="Times New Roman" w:cs="Times New Roman"/>
          <w:sz w:val="28"/>
          <w:szCs w:val="28"/>
          <w:lang w:val="ru-RU"/>
        </w:rPr>
        <w:t>тов, представленных для проведения государственной экспертизы, заявитель ув</w:t>
      </w:r>
      <w:r w:rsidR="001B7F0E">
        <w:rPr>
          <w:rFonts w:ascii="Times New Roman" w:hAnsi="Times New Roman" w:cs="Times New Roman"/>
          <w:sz w:val="28"/>
          <w:szCs w:val="28"/>
          <w:lang w:val="ru-RU"/>
        </w:rPr>
        <w:t xml:space="preserve">едомляется о принятом решении </w:t>
      </w:r>
      <w:r w:rsidRPr="005C1DAC">
        <w:rPr>
          <w:rFonts w:ascii="Times New Roman" w:hAnsi="Times New Roman" w:cs="Times New Roman"/>
          <w:sz w:val="28"/>
          <w:szCs w:val="28"/>
          <w:lang w:val="ru-RU"/>
        </w:rPr>
        <w:t>с у</w:t>
      </w:r>
      <w:r w:rsidR="001B7F0E">
        <w:rPr>
          <w:rFonts w:ascii="Times New Roman" w:hAnsi="Times New Roman" w:cs="Times New Roman"/>
          <w:sz w:val="28"/>
          <w:szCs w:val="28"/>
          <w:lang w:val="ru-RU"/>
        </w:rPr>
        <w:t xml:space="preserve">казанием </w:t>
      </w:r>
      <w:r w:rsidRPr="005C1DAC">
        <w:rPr>
          <w:rFonts w:ascii="Times New Roman" w:hAnsi="Times New Roman" w:cs="Times New Roman"/>
          <w:sz w:val="28"/>
          <w:szCs w:val="28"/>
          <w:lang w:val="ru-RU"/>
        </w:rPr>
        <w:t>мотивов его</w:t>
      </w:r>
      <w:r w:rsidRPr="005C1DAC">
        <w:rPr>
          <w:rFonts w:ascii="Times New Roman" w:hAnsi="Times New Roman" w:cs="Times New Roman"/>
          <w:spacing w:val="1"/>
          <w:sz w:val="28"/>
          <w:szCs w:val="28"/>
          <w:lang w:val="ru-RU"/>
        </w:rPr>
        <w:t xml:space="preserve"> </w:t>
      </w:r>
      <w:r w:rsidRPr="005C1DAC">
        <w:rPr>
          <w:rFonts w:ascii="Times New Roman" w:hAnsi="Times New Roman" w:cs="Times New Roman"/>
          <w:sz w:val="28"/>
          <w:szCs w:val="28"/>
          <w:lang w:val="ru-RU"/>
        </w:rPr>
        <w:t>принятия.</w:t>
      </w:r>
    </w:p>
    <w:p w:rsidR="000226AF" w:rsidRPr="005C1DAC" w:rsidRDefault="007C5A85" w:rsidP="00A90DBC">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В случае принятия решения об остав</w:t>
      </w:r>
      <w:r w:rsidR="001B7F0E">
        <w:rPr>
          <w:rFonts w:ascii="Times New Roman" w:hAnsi="Times New Roman" w:cs="Times New Roman"/>
          <w:sz w:val="28"/>
          <w:szCs w:val="28"/>
          <w:lang w:val="ru-RU"/>
        </w:rPr>
        <w:t>лении без рассмотрения докумен</w:t>
      </w:r>
      <w:r w:rsidRPr="005C1DAC">
        <w:rPr>
          <w:rFonts w:ascii="Times New Roman" w:hAnsi="Times New Roman" w:cs="Times New Roman"/>
          <w:sz w:val="28"/>
          <w:szCs w:val="28"/>
          <w:lang w:val="ru-RU"/>
        </w:rPr>
        <w:t>тов, представленных для проведения государств</w:t>
      </w:r>
      <w:r w:rsidR="00112EEE" w:rsidRPr="005C1DAC">
        <w:rPr>
          <w:rFonts w:ascii="Times New Roman" w:hAnsi="Times New Roman" w:cs="Times New Roman"/>
          <w:sz w:val="28"/>
          <w:szCs w:val="28"/>
          <w:lang w:val="ru-RU"/>
        </w:rPr>
        <w:t>енной экспертизы, или об отка</w:t>
      </w:r>
      <w:r w:rsidRPr="005C1DAC">
        <w:rPr>
          <w:rFonts w:ascii="Times New Roman" w:hAnsi="Times New Roman" w:cs="Times New Roman"/>
          <w:sz w:val="28"/>
          <w:szCs w:val="28"/>
          <w:lang w:val="ru-RU"/>
        </w:rPr>
        <w:t>зе в их принятии документы, представленны</w:t>
      </w:r>
      <w:r w:rsidR="00112EEE" w:rsidRPr="005C1DAC">
        <w:rPr>
          <w:rFonts w:ascii="Times New Roman" w:hAnsi="Times New Roman" w:cs="Times New Roman"/>
          <w:sz w:val="28"/>
          <w:szCs w:val="28"/>
          <w:lang w:val="ru-RU"/>
        </w:rPr>
        <w:t>е на бумажном носителе, возвра</w:t>
      </w:r>
      <w:r w:rsidRPr="005C1DAC">
        <w:rPr>
          <w:rFonts w:ascii="Times New Roman" w:hAnsi="Times New Roman" w:cs="Times New Roman"/>
          <w:sz w:val="28"/>
          <w:szCs w:val="28"/>
          <w:lang w:val="ru-RU"/>
        </w:rPr>
        <w:t>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w:t>
      </w:r>
      <w:r w:rsidRPr="005C1DAC">
        <w:rPr>
          <w:rFonts w:ascii="Times New Roman" w:hAnsi="Times New Roman" w:cs="Times New Roman"/>
          <w:spacing w:val="29"/>
          <w:sz w:val="28"/>
          <w:szCs w:val="28"/>
          <w:lang w:val="ru-RU"/>
        </w:rPr>
        <w:t xml:space="preserve"> </w:t>
      </w:r>
      <w:r w:rsidRPr="005C1DAC">
        <w:rPr>
          <w:rFonts w:ascii="Times New Roman" w:hAnsi="Times New Roman" w:cs="Times New Roman"/>
          <w:sz w:val="28"/>
          <w:szCs w:val="28"/>
          <w:lang w:val="ru-RU"/>
        </w:rPr>
        <w:t>месяцев.</w:t>
      </w:r>
    </w:p>
    <w:p w:rsidR="000226AF" w:rsidRPr="005C1DAC" w:rsidRDefault="007C5A85" w:rsidP="00A90DBC">
      <w:pPr>
        <w:tabs>
          <w:tab w:val="left" w:pos="1134"/>
        </w:tabs>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В случае если недостатки в представле</w:t>
      </w:r>
      <w:r w:rsidR="001B7F0E">
        <w:rPr>
          <w:rFonts w:ascii="Times New Roman" w:hAnsi="Times New Roman" w:cs="Times New Roman"/>
          <w:sz w:val="28"/>
          <w:szCs w:val="28"/>
          <w:lang w:val="ru-RU"/>
        </w:rPr>
        <w:t>нных на бумажном носителе доку</w:t>
      </w:r>
      <w:r w:rsidRPr="005C1DAC">
        <w:rPr>
          <w:rFonts w:ascii="Times New Roman" w:hAnsi="Times New Roman" w:cs="Times New Roman"/>
          <w:w w:val="95"/>
          <w:sz w:val="28"/>
          <w:szCs w:val="28"/>
          <w:lang w:val="ru-RU"/>
        </w:rPr>
        <w:t>ментах,</w:t>
      </w:r>
      <w:r w:rsidRPr="005C1DAC">
        <w:rPr>
          <w:rFonts w:ascii="Times New Roman" w:hAnsi="Times New Roman" w:cs="Times New Roman"/>
          <w:spacing w:val="-26"/>
          <w:w w:val="95"/>
          <w:sz w:val="28"/>
          <w:szCs w:val="28"/>
          <w:lang w:val="ru-RU"/>
        </w:rPr>
        <w:t xml:space="preserve"> </w:t>
      </w:r>
      <w:r w:rsidRPr="005C1DAC">
        <w:rPr>
          <w:rFonts w:ascii="Times New Roman" w:hAnsi="Times New Roman" w:cs="Times New Roman"/>
          <w:w w:val="95"/>
          <w:sz w:val="28"/>
          <w:szCs w:val="28"/>
          <w:lang w:val="ru-RU"/>
        </w:rPr>
        <w:t>послужившие</w:t>
      </w:r>
      <w:r w:rsidRPr="005C1DAC">
        <w:rPr>
          <w:rFonts w:ascii="Times New Roman" w:hAnsi="Times New Roman" w:cs="Times New Roman"/>
          <w:spacing w:val="-19"/>
          <w:w w:val="95"/>
          <w:sz w:val="28"/>
          <w:szCs w:val="28"/>
          <w:lang w:val="ru-RU"/>
        </w:rPr>
        <w:t xml:space="preserve"> </w:t>
      </w:r>
      <w:r w:rsidRPr="005C1DAC">
        <w:rPr>
          <w:rFonts w:ascii="Times New Roman" w:hAnsi="Times New Roman" w:cs="Times New Roman"/>
          <w:w w:val="95"/>
          <w:sz w:val="28"/>
          <w:szCs w:val="28"/>
          <w:lang w:val="ru-RU"/>
        </w:rPr>
        <w:t>основанием</w:t>
      </w:r>
      <w:r w:rsidRPr="005C1DAC">
        <w:rPr>
          <w:rFonts w:ascii="Times New Roman" w:hAnsi="Times New Roman" w:cs="Times New Roman"/>
          <w:spacing w:val="-20"/>
          <w:w w:val="95"/>
          <w:sz w:val="28"/>
          <w:szCs w:val="28"/>
          <w:lang w:val="ru-RU"/>
        </w:rPr>
        <w:t xml:space="preserve"> </w:t>
      </w:r>
      <w:r w:rsidRPr="005C1DAC">
        <w:rPr>
          <w:rFonts w:ascii="Times New Roman" w:hAnsi="Times New Roman" w:cs="Times New Roman"/>
          <w:w w:val="95"/>
          <w:sz w:val="28"/>
          <w:szCs w:val="28"/>
          <w:lang w:val="ru-RU"/>
        </w:rPr>
        <w:t>для</w:t>
      </w:r>
      <w:r w:rsidRPr="005C1DAC">
        <w:rPr>
          <w:rFonts w:ascii="Times New Roman" w:hAnsi="Times New Roman" w:cs="Times New Roman"/>
          <w:spacing w:val="-30"/>
          <w:w w:val="95"/>
          <w:sz w:val="28"/>
          <w:szCs w:val="28"/>
          <w:lang w:val="ru-RU"/>
        </w:rPr>
        <w:t xml:space="preserve"> </w:t>
      </w:r>
      <w:r w:rsidRPr="005C1DAC">
        <w:rPr>
          <w:rFonts w:ascii="Times New Roman" w:hAnsi="Times New Roman" w:cs="Times New Roman"/>
          <w:w w:val="95"/>
          <w:sz w:val="28"/>
          <w:szCs w:val="28"/>
          <w:lang w:val="ru-RU"/>
        </w:rPr>
        <w:t>отказа</w:t>
      </w:r>
      <w:r w:rsidRPr="005C1DAC">
        <w:rPr>
          <w:rFonts w:ascii="Times New Roman" w:hAnsi="Times New Roman" w:cs="Times New Roman"/>
          <w:spacing w:val="-29"/>
          <w:w w:val="95"/>
          <w:sz w:val="28"/>
          <w:szCs w:val="28"/>
          <w:lang w:val="ru-RU"/>
        </w:rPr>
        <w:t xml:space="preserve"> </w:t>
      </w:r>
      <w:r w:rsidRPr="005C1DAC">
        <w:rPr>
          <w:rFonts w:ascii="Times New Roman" w:hAnsi="Times New Roman" w:cs="Times New Roman"/>
          <w:w w:val="95"/>
          <w:sz w:val="28"/>
          <w:szCs w:val="28"/>
          <w:lang w:val="ru-RU"/>
        </w:rPr>
        <w:t>в</w:t>
      </w:r>
      <w:r w:rsidRPr="005C1DAC">
        <w:rPr>
          <w:rFonts w:ascii="Times New Roman" w:hAnsi="Times New Roman" w:cs="Times New Roman"/>
          <w:spacing w:val="-32"/>
          <w:w w:val="95"/>
          <w:sz w:val="28"/>
          <w:szCs w:val="28"/>
          <w:lang w:val="ru-RU"/>
        </w:rPr>
        <w:t xml:space="preserve"> </w:t>
      </w:r>
      <w:r w:rsidRPr="005C1DAC">
        <w:rPr>
          <w:rFonts w:ascii="Times New Roman" w:hAnsi="Times New Roman" w:cs="Times New Roman"/>
          <w:w w:val="95"/>
          <w:sz w:val="28"/>
          <w:szCs w:val="28"/>
          <w:lang w:val="ru-RU"/>
        </w:rPr>
        <w:t>принятии</w:t>
      </w:r>
      <w:r w:rsidRPr="005C1DAC">
        <w:rPr>
          <w:rFonts w:ascii="Times New Roman" w:hAnsi="Times New Roman" w:cs="Times New Roman"/>
          <w:spacing w:val="-26"/>
          <w:w w:val="95"/>
          <w:sz w:val="28"/>
          <w:szCs w:val="28"/>
          <w:lang w:val="ru-RU"/>
        </w:rPr>
        <w:t xml:space="preserve"> </w:t>
      </w:r>
      <w:r w:rsidRPr="005C1DAC">
        <w:rPr>
          <w:rFonts w:ascii="Times New Roman" w:hAnsi="Times New Roman" w:cs="Times New Roman"/>
          <w:w w:val="95"/>
          <w:sz w:val="28"/>
          <w:szCs w:val="28"/>
          <w:lang w:val="ru-RU"/>
        </w:rPr>
        <w:t>документов</w:t>
      </w:r>
      <w:r w:rsidRPr="005C1DAC">
        <w:rPr>
          <w:rFonts w:ascii="Times New Roman" w:hAnsi="Times New Roman" w:cs="Times New Roman"/>
          <w:spacing w:val="-18"/>
          <w:w w:val="95"/>
          <w:sz w:val="28"/>
          <w:szCs w:val="28"/>
          <w:lang w:val="ru-RU"/>
        </w:rPr>
        <w:t xml:space="preserve"> </w:t>
      </w:r>
      <w:r w:rsidRPr="005C1DAC">
        <w:rPr>
          <w:rFonts w:ascii="Times New Roman" w:hAnsi="Times New Roman" w:cs="Times New Roman"/>
          <w:w w:val="95"/>
          <w:sz w:val="28"/>
          <w:szCs w:val="28"/>
          <w:lang w:val="ru-RU"/>
        </w:rPr>
        <w:t>на</w:t>
      </w:r>
      <w:r w:rsidRPr="005C1DAC">
        <w:rPr>
          <w:rFonts w:ascii="Times New Roman" w:hAnsi="Times New Roman" w:cs="Times New Roman"/>
          <w:spacing w:val="-33"/>
          <w:w w:val="95"/>
          <w:sz w:val="28"/>
          <w:szCs w:val="28"/>
          <w:lang w:val="ru-RU"/>
        </w:rPr>
        <w:t xml:space="preserve"> </w:t>
      </w:r>
      <w:r w:rsidR="001B7F0E">
        <w:rPr>
          <w:rFonts w:ascii="Times New Roman" w:hAnsi="Times New Roman" w:cs="Times New Roman"/>
          <w:w w:val="95"/>
          <w:sz w:val="28"/>
          <w:szCs w:val="28"/>
          <w:lang w:val="ru-RU"/>
        </w:rPr>
        <w:t>госу</w:t>
      </w:r>
      <w:r w:rsidRPr="005C1DAC">
        <w:rPr>
          <w:rFonts w:ascii="Times New Roman" w:hAnsi="Times New Roman" w:cs="Times New Roman"/>
          <w:sz w:val="28"/>
          <w:szCs w:val="28"/>
          <w:lang w:val="ru-RU"/>
        </w:rPr>
        <w:t>дарственн</w:t>
      </w:r>
      <w:r w:rsidR="001B7F0E">
        <w:rPr>
          <w:rFonts w:ascii="Times New Roman" w:hAnsi="Times New Roman" w:cs="Times New Roman"/>
          <w:sz w:val="28"/>
          <w:szCs w:val="28"/>
          <w:lang w:val="ru-RU"/>
        </w:rPr>
        <w:t xml:space="preserve">ую экспертизу, можно устранить без возврата документов и </w:t>
      </w:r>
      <w:r w:rsidRPr="005C1DAC">
        <w:rPr>
          <w:rFonts w:ascii="Times New Roman" w:hAnsi="Times New Roman" w:cs="Times New Roman"/>
          <w:sz w:val="28"/>
          <w:szCs w:val="28"/>
          <w:lang w:val="ru-RU"/>
        </w:rPr>
        <w:t>заявитель</w:t>
      </w:r>
      <w:r w:rsidR="001B7F0E">
        <w:rPr>
          <w:rFonts w:ascii="Times New Roman" w:eastAsia="Times New Roman" w:hAnsi="Times New Roman" w:cs="Times New Roman"/>
          <w:sz w:val="28"/>
          <w:szCs w:val="28"/>
          <w:lang w:val="ru-RU"/>
        </w:rPr>
        <w:t xml:space="preserve"> </w:t>
      </w:r>
      <w:r w:rsidRPr="005C1DAC">
        <w:rPr>
          <w:rFonts w:ascii="Times New Roman" w:hAnsi="Times New Roman" w:cs="Times New Roman"/>
          <w:w w:val="105"/>
          <w:sz w:val="28"/>
          <w:szCs w:val="28"/>
          <w:lang w:val="ru-RU"/>
        </w:rPr>
        <w:t xml:space="preserve">не настаивает на их возврате, Учреждение устанавливает срок для устранения таких недостатков, который не должен превышать 30 </w:t>
      </w:r>
      <w:r w:rsidRPr="005C1DAC">
        <w:rPr>
          <w:rFonts w:ascii="Times New Roman" w:hAnsi="Times New Roman" w:cs="Times New Roman"/>
          <w:spacing w:val="31"/>
          <w:w w:val="105"/>
          <w:sz w:val="28"/>
          <w:szCs w:val="28"/>
          <w:lang w:val="ru-RU"/>
        </w:rPr>
        <w:t xml:space="preserve"> </w:t>
      </w:r>
      <w:r w:rsidRPr="005C1DAC">
        <w:rPr>
          <w:rFonts w:ascii="Times New Roman" w:hAnsi="Times New Roman" w:cs="Times New Roman"/>
          <w:w w:val="105"/>
          <w:sz w:val="28"/>
          <w:szCs w:val="28"/>
          <w:lang w:val="ru-RU"/>
        </w:rPr>
        <w:t>дней.</w:t>
      </w:r>
    </w:p>
    <w:p w:rsidR="000226AF" w:rsidRPr="005C1DAC" w:rsidRDefault="007C5A85" w:rsidP="00A90DBC">
      <w:pPr>
        <w:tabs>
          <w:tab w:val="left" w:pos="1134"/>
        </w:tabs>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При наличии возможности устранения в представленных в электронной форме документах недостатков, послуживших</w:t>
      </w:r>
      <w:r w:rsidR="001B7F0E">
        <w:rPr>
          <w:rFonts w:ascii="Times New Roman" w:hAnsi="Times New Roman" w:cs="Times New Roman"/>
          <w:w w:val="105"/>
          <w:sz w:val="28"/>
          <w:szCs w:val="28"/>
          <w:lang w:val="ru-RU"/>
        </w:rPr>
        <w:t xml:space="preserve"> основанием для отказа в приня</w:t>
      </w:r>
      <w:r w:rsidRPr="005C1DAC">
        <w:rPr>
          <w:rFonts w:ascii="Times New Roman" w:hAnsi="Times New Roman" w:cs="Times New Roman"/>
          <w:w w:val="105"/>
          <w:sz w:val="28"/>
          <w:szCs w:val="28"/>
          <w:lang w:val="ru-RU"/>
        </w:rPr>
        <w:t xml:space="preserve">тии документов на государственную экспертизу, Учреждение устанавливает срок для устранения таких недостатков, который не должен превышать 30 </w:t>
      </w:r>
      <w:r w:rsidRPr="005C1DAC">
        <w:rPr>
          <w:rFonts w:ascii="Times New Roman" w:hAnsi="Times New Roman" w:cs="Times New Roman"/>
          <w:spacing w:val="50"/>
          <w:w w:val="105"/>
          <w:sz w:val="28"/>
          <w:szCs w:val="28"/>
          <w:lang w:val="ru-RU"/>
        </w:rPr>
        <w:t xml:space="preserve"> </w:t>
      </w:r>
      <w:r w:rsidRPr="005C1DAC">
        <w:rPr>
          <w:rFonts w:ascii="Times New Roman" w:hAnsi="Times New Roman" w:cs="Times New Roman"/>
          <w:w w:val="105"/>
          <w:sz w:val="28"/>
          <w:szCs w:val="28"/>
          <w:lang w:val="ru-RU"/>
        </w:rPr>
        <w:t>дней.</w:t>
      </w:r>
    </w:p>
    <w:p w:rsidR="000226AF" w:rsidRPr="005C1DAC" w:rsidRDefault="007C5A85" w:rsidP="00A90DBC">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Уведомление о</w:t>
      </w:r>
      <w:r w:rsidR="007839C7">
        <w:rPr>
          <w:rFonts w:ascii="Times New Roman" w:hAnsi="Times New Roman" w:cs="Times New Roman"/>
          <w:w w:val="105"/>
          <w:sz w:val="28"/>
          <w:szCs w:val="28"/>
          <w:lang w:val="ru-RU"/>
        </w:rPr>
        <w:t xml:space="preserve">б отказе в </w:t>
      </w:r>
      <w:r w:rsidRPr="005C1DAC">
        <w:rPr>
          <w:rFonts w:ascii="Times New Roman" w:hAnsi="Times New Roman" w:cs="Times New Roman"/>
          <w:w w:val="105"/>
          <w:sz w:val="28"/>
          <w:szCs w:val="28"/>
          <w:lang w:val="ru-RU"/>
        </w:rPr>
        <w:t>представлении госу</w:t>
      </w:r>
      <w:r w:rsidR="001B7F0E">
        <w:rPr>
          <w:rFonts w:ascii="Times New Roman" w:hAnsi="Times New Roman" w:cs="Times New Roman"/>
          <w:w w:val="105"/>
          <w:sz w:val="28"/>
          <w:szCs w:val="28"/>
          <w:lang w:val="ru-RU"/>
        </w:rPr>
        <w:t>дарственной услуги (об устране</w:t>
      </w:r>
      <w:r w:rsidRPr="005C1DAC">
        <w:rPr>
          <w:rFonts w:ascii="Times New Roman" w:hAnsi="Times New Roman" w:cs="Times New Roman"/>
          <w:w w:val="105"/>
          <w:sz w:val="28"/>
          <w:szCs w:val="28"/>
          <w:lang w:val="ru-RU"/>
        </w:rPr>
        <w:t>нии недостатков) передается специалисто</w:t>
      </w:r>
      <w:r w:rsidR="001B7F0E">
        <w:rPr>
          <w:rFonts w:ascii="Times New Roman" w:hAnsi="Times New Roman" w:cs="Times New Roman"/>
          <w:w w:val="105"/>
          <w:sz w:val="28"/>
          <w:szCs w:val="28"/>
          <w:lang w:val="ru-RU"/>
        </w:rPr>
        <w:t>м на подпись руководителю Учре</w:t>
      </w:r>
      <w:r w:rsidRPr="005C1DAC">
        <w:rPr>
          <w:rFonts w:ascii="Times New Roman" w:hAnsi="Times New Roman" w:cs="Times New Roman"/>
          <w:w w:val="105"/>
          <w:sz w:val="28"/>
          <w:szCs w:val="28"/>
          <w:lang w:val="ru-RU"/>
        </w:rPr>
        <w:t>ждения или первому заместителю руковод</w:t>
      </w:r>
      <w:r w:rsidR="001B7F0E">
        <w:rPr>
          <w:rFonts w:ascii="Times New Roman" w:hAnsi="Times New Roman" w:cs="Times New Roman"/>
          <w:w w:val="105"/>
          <w:sz w:val="28"/>
          <w:szCs w:val="28"/>
          <w:lang w:val="ru-RU"/>
        </w:rPr>
        <w:t>ителя Учреждения (далее - долж</w:t>
      </w:r>
      <w:r w:rsidRPr="005C1DAC">
        <w:rPr>
          <w:rFonts w:ascii="Times New Roman" w:hAnsi="Times New Roman" w:cs="Times New Roman"/>
          <w:w w:val="105"/>
          <w:sz w:val="28"/>
          <w:szCs w:val="28"/>
          <w:lang w:val="ru-RU"/>
        </w:rPr>
        <w:t>ностное</w:t>
      </w:r>
      <w:r w:rsidRPr="005C1DAC">
        <w:rPr>
          <w:rFonts w:ascii="Times New Roman" w:hAnsi="Times New Roman" w:cs="Times New Roman"/>
          <w:spacing w:val="25"/>
          <w:w w:val="105"/>
          <w:sz w:val="28"/>
          <w:szCs w:val="28"/>
          <w:lang w:val="ru-RU"/>
        </w:rPr>
        <w:t xml:space="preserve"> </w:t>
      </w:r>
      <w:r w:rsidRPr="005C1DAC">
        <w:rPr>
          <w:rFonts w:ascii="Times New Roman" w:hAnsi="Times New Roman" w:cs="Times New Roman"/>
          <w:w w:val="105"/>
          <w:sz w:val="28"/>
          <w:szCs w:val="28"/>
          <w:lang w:val="ru-RU"/>
        </w:rPr>
        <w:t>лицо).</w:t>
      </w:r>
    </w:p>
    <w:p w:rsidR="000226AF" w:rsidRPr="005C1DAC" w:rsidRDefault="007C5A85" w:rsidP="00A90DBC">
      <w:pPr>
        <w:pStyle w:val="a4"/>
        <w:numPr>
          <w:ilvl w:val="0"/>
          <w:numId w:val="7"/>
        </w:numPr>
        <w:tabs>
          <w:tab w:val="left" w:pos="1134"/>
          <w:tab w:val="left" w:pos="1365"/>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Должностное лицо подписывает уведомление о</w:t>
      </w:r>
      <w:r w:rsidR="007839C7">
        <w:rPr>
          <w:rFonts w:ascii="Times New Roman" w:hAnsi="Times New Roman" w:cs="Times New Roman"/>
          <w:w w:val="105"/>
          <w:sz w:val="28"/>
          <w:szCs w:val="28"/>
          <w:lang w:val="ru-RU"/>
        </w:rPr>
        <w:t xml:space="preserve">б отказе в </w:t>
      </w:r>
      <w:r w:rsidRPr="005C1DAC">
        <w:rPr>
          <w:rFonts w:ascii="Times New Roman" w:hAnsi="Times New Roman" w:cs="Times New Roman"/>
          <w:w w:val="105"/>
          <w:sz w:val="28"/>
          <w:szCs w:val="28"/>
          <w:lang w:val="ru-RU"/>
        </w:rPr>
        <w:t>представлении государственной услуги (об устранении недост</w:t>
      </w:r>
      <w:r w:rsidR="001B7F0E">
        <w:rPr>
          <w:rFonts w:ascii="Times New Roman" w:hAnsi="Times New Roman" w:cs="Times New Roman"/>
          <w:w w:val="105"/>
          <w:sz w:val="28"/>
          <w:szCs w:val="28"/>
          <w:lang w:val="ru-RU"/>
        </w:rPr>
        <w:t>атков), которое после регистра</w:t>
      </w:r>
      <w:r w:rsidRPr="005C1DAC">
        <w:rPr>
          <w:rFonts w:ascii="Times New Roman" w:hAnsi="Times New Roman" w:cs="Times New Roman"/>
          <w:w w:val="105"/>
          <w:sz w:val="28"/>
          <w:szCs w:val="28"/>
          <w:lang w:val="ru-RU"/>
        </w:rPr>
        <w:t xml:space="preserve">ции в установленном порядке передается для </w:t>
      </w:r>
      <w:r w:rsidR="001B7F0E">
        <w:rPr>
          <w:rFonts w:ascii="Times New Roman" w:hAnsi="Times New Roman" w:cs="Times New Roman"/>
          <w:w w:val="105"/>
          <w:sz w:val="28"/>
          <w:szCs w:val="28"/>
          <w:lang w:val="ru-RU"/>
        </w:rPr>
        <w:t>направления</w:t>
      </w:r>
      <w:r w:rsidRPr="005C1DAC">
        <w:rPr>
          <w:rFonts w:ascii="Times New Roman" w:hAnsi="Times New Roman" w:cs="Times New Roman"/>
          <w:spacing w:val="26"/>
          <w:w w:val="105"/>
          <w:sz w:val="28"/>
          <w:szCs w:val="28"/>
          <w:lang w:val="ru-RU"/>
        </w:rPr>
        <w:t xml:space="preserve"> </w:t>
      </w:r>
      <w:r w:rsidRPr="005C1DAC">
        <w:rPr>
          <w:rFonts w:ascii="Times New Roman" w:hAnsi="Times New Roman" w:cs="Times New Roman"/>
          <w:w w:val="105"/>
          <w:sz w:val="28"/>
          <w:szCs w:val="28"/>
          <w:lang w:val="ru-RU"/>
        </w:rPr>
        <w:t>заявителю.</w:t>
      </w:r>
    </w:p>
    <w:p w:rsidR="000226AF" w:rsidRPr="005C1DAC" w:rsidRDefault="007C5A85" w:rsidP="00A90DBC">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Максимальный срок выполнения действия по принятию решения о предоставлении государственной услуги - в течени</w:t>
      </w:r>
      <w:r w:rsidR="007839C7">
        <w:rPr>
          <w:rFonts w:ascii="Times New Roman" w:hAnsi="Times New Roman" w:cs="Times New Roman"/>
          <w:w w:val="105"/>
          <w:sz w:val="28"/>
          <w:szCs w:val="28"/>
          <w:lang w:val="ru-RU"/>
        </w:rPr>
        <w:t>е</w:t>
      </w:r>
      <w:r w:rsidRPr="005C1DAC">
        <w:rPr>
          <w:rFonts w:ascii="Times New Roman" w:hAnsi="Times New Roman" w:cs="Times New Roman"/>
          <w:w w:val="105"/>
          <w:sz w:val="28"/>
          <w:szCs w:val="28"/>
          <w:lang w:val="ru-RU"/>
        </w:rPr>
        <w:t xml:space="preserve"> трех рабочих дней, со дня регистрации заявления в структурном подразделении Учреждения, ответствен­ ном за прием</w:t>
      </w:r>
      <w:r w:rsidRPr="005C1DAC">
        <w:rPr>
          <w:rFonts w:ascii="Times New Roman" w:hAnsi="Times New Roman" w:cs="Times New Roman"/>
          <w:spacing w:val="31"/>
          <w:w w:val="105"/>
          <w:sz w:val="28"/>
          <w:szCs w:val="28"/>
          <w:lang w:val="ru-RU"/>
        </w:rPr>
        <w:t xml:space="preserve"> </w:t>
      </w:r>
      <w:r w:rsidRPr="005C1DAC">
        <w:rPr>
          <w:rFonts w:ascii="Times New Roman" w:hAnsi="Times New Roman" w:cs="Times New Roman"/>
          <w:w w:val="105"/>
          <w:sz w:val="28"/>
          <w:szCs w:val="28"/>
          <w:lang w:val="ru-RU"/>
        </w:rPr>
        <w:t>документов.</w:t>
      </w:r>
    </w:p>
    <w:p w:rsidR="00A90DBC" w:rsidRDefault="00A90DBC" w:rsidP="005C1DAC">
      <w:pPr>
        <w:pStyle w:val="a3"/>
        <w:ind w:left="896" w:right="897"/>
        <w:jc w:val="center"/>
        <w:rPr>
          <w:rFonts w:cs="Times New Roman"/>
          <w:w w:val="105"/>
          <w:sz w:val="28"/>
          <w:szCs w:val="28"/>
          <w:lang w:val="ru-RU"/>
        </w:rPr>
      </w:pPr>
    </w:p>
    <w:p w:rsidR="000226AF" w:rsidRPr="00A90DBC" w:rsidRDefault="007C5A85" w:rsidP="005C1DAC">
      <w:pPr>
        <w:pStyle w:val="a3"/>
        <w:ind w:left="896" w:right="897"/>
        <w:jc w:val="center"/>
        <w:rPr>
          <w:rFonts w:cs="Times New Roman"/>
          <w:b/>
          <w:sz w:val="28"/>
          <w:szCs w:val="28"/>
        </w:rPr>
      </w:pPr>
      <w:proofErr w:type="spellStart"/>
      <w:r w:rsidRPr="00A90DBC">
        <w:rPr>
          <w:rFonts w:cs="Times New Roman"/>
          <w:b/>
          <w:w w:val="105"/>
          <w:sz w:val="28"/>
          <w:szCs w:val="28"/>
        </w:rPr>
        <w:lastRenderedPageBreak/>
        <w:t>Заключение</w:t>
      </w:r>
      <w:proofErr w:type="spellEnd"/>
      <w:r w:rsidRPr="00A90DBC">
        <w:rPr>
          <w:rFonts w:cs="Times New Roman"/>
          <w:b/>
          <w:spacing w:val="69"/>
          <w:w w:val="105"/>
          <w:sz w:val="28"/>
          <w:szCs w:val="28"/>
        </w:rPr>
        <w:t xml:space="preserve"> </w:t>
      </w:r>
      <w:proofErr w:type="spellStart"/>
      <w:r w:rsidRPr="00A90DBC">
        <w:rPr>
          <w:rFonts w:cs="Times New Roman"/>
          <w:b/>
          <w:w w:val="105"/>
          <w:sz w:val="28"/>
          <w:szCs w:val="28"/>
        </w:rPr>
        <w:t>договора</w:t>
      </w:r>
      <w:proofErr w:type="spellEnd"/>
    </w:p>
    <w:p w:rsidR="000226AF" w:rsidRPr="005C1DAC" w:rsidRDefault="000226AF" w:rsidP="005C1DAC">
      <w:pPr>
        <w:spacing w:before="7"/>
        <w:rPr>
          <w:rFonts w:ascii="Times New Roman" w:eastAsia="Times New Roman" w:hAnsi="Times New Roman" w:cs="Times New Roman"/>
          <w:sz w:val="28"/>
          <w:szCs w:val="28"/>
        </w:rPr>
      </w:pPr>
    </w:p>
    <w:p w:rsidR="000226AF" w:rsidRPr="005C1DAC" w:rsidRDefault="007C5A85" w:rsidP="007839C7">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В срок, указанный в пункте 59 наст</w:t>
      </w:r>
      <w:r w:rsidR="001B7F0E">
        <w:rPr>
          <w:rFonts w:ascii="Times New Roman" w:hAnsi="Times New Roman" w:cs="Times New Roman"/>
          <w:w w:val="105"/>
          <w:sz w:val="28"/>
          <w:szCs w:val="28"/>
          <w:lang w:val="ru-RU"/>
        </w:rPr>
        <w:t>оящего Административного регла</w:t>
      </w:r>
      <w:r w:rsidRPr="005C1DAC">
        <w:rPr>
          <w:rFonts w:ascii="Times New Roman" w:hAnsi="Times New Roman" w:cs="Times New Roman"/>
          <w:w w:val="105"/>
          <w:sz w:val="28"/>
          <w:szCs w:val="28"/>
          <w:lang w:val="ru-RU"/>
        </w:rPr>
        <w:t>мента, заявителю представляется (направляется) проект договора с расчетом размера платы за проведение государственной экспертизы, подписанный со стороны</w:t>
      </w:r>
      <w:r w:rsidRPr="005C1DAC">
        <w:rPr>
          <w:rFonts w:ascii="Times New Roman" w:hAnsi="Times New Roman" w:cs="Times New Roman"/>
          <w:spacing w:val="22"/>
          <w:w w:val="105"/>
          <w:sz w:val="28"/>
          <w:szCs w:val="28"/>
          <w:lang w:val="ru-RU"/>
        </w:rPr>
        <w:t xml:space="preserve"> </w:t>
      </w:r>
      <w:r w:rsidRPr="005C1DAC">
        <w:rPr>
          <w:rFonts w:ascii="Times New Roman" w:hAnsi="Times New Roman" w:cs="Times New Roman"/>
          <w:w w:val="105"/>
          <w:sz w:val="28"/>
          <w:szCs w:val="28"/>
          <w:lang w:val="ru-RU"/>
        </w:rPr>
        <w:t>Учреждения.</w:t>
      </w:r>
    </w:p>
    <w:p w:rsidR="000226AF" w:rsidRPr="005C1DAC" w:rsidRDefault="007C5A85" w:rsidP="007839C7">
      <w:pPr>
        <w:pStyle w:val="a4"/>
        <w:numPr>
          <w:ilvl w:val="0"/>
          <w:numId w:val="7"/>
        </w:numPr>
        <w:tabs>
          <w:tab w:val="left" w:pos="1134"/>
        </w:tabs>
        <w:spacing w:before="4"/>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Правовое регулирование договора ос</w:t>
      </w:r>
      <w:r w:rsidR="001B7F0E">
        <w:rPr>
          <w:rFonts w:ascii="Times New Roman" w:hAnsi="Times New Roman" w:cs="Times New Roman"/>
          <w:w w:val="105"/>
          <w:sz w:val="28"/>
          <w:szCs w:val="28"/>
          <w:lang w:val="ru-RU"/>
        </w:rPr>
        <w:t>уществляется по правилам, уста</w:t>
      </w:r>
      <w:r w:rsidRPr="005C1DAC">
        <w:rPr>
          <w:rFonts w:ascii="Times New Roman" w:hAnsi="Times New Roman" w:cs="Times New Roman"/>
          <w:w w:val="105"/>
          <w:sz w:val="28"/>
          <w:szCs w:val="28"/>
          <w:lang w:val="ru-RU"/>
        </w:rPr>
        <w:t>новленным гражданским законодательство</w:t>
      </w:r>
      <w:r w:rsidR="001B7F0E">
        <w:rPr>
          <w:rFonts w:ascii="Times New Roman" w:hAnsi="Times New Roman" w:cs="Times New Roman"/>
          <w:w w:val="105"/>
          <w:sz w:val="28"/>
          <w:szCs w:val="28"/>
          <w:lang w:val="ru-RU"/>
        </w:rPr>
        <w:t>м Российской Федерации примени</w:t>
      </w:r>
      <w:r w:rsidRPr="005C1DAC">
        <w:rPr>
          <w:rFonts w:ascii="Times New Roman" w:hAnsi="Times New Roman" w:cs="Times New Roman"/>
          <w:w w:val="105"/>
          <w:sz w:val="28"/>
          <w:szCs w:val="28"/>
          <w:lang w:val="ru-RU"/>
        </w:rPr>
        <w:t xml:space="preserve">тельно к договору возмездного оказания </w:t>
      </w:r>
      <w:r w:rsidRPr="005C1DAC">
        <w:rPr>
          <w:rFonts w:ascii="Times New Roman" w:hAnsi="Times New Roman" w:cs="Times New Roman"/>
          <w:spacing w:val="6"/>
          <w:w w:val="105"/>
          <w:sz w:val="28"/>
          <w:szCs w:val="28"/>
          <w:lang w:val="ru-RU"/>
        </w:rPr>
        <w:t xml:space="preserve"> </w:t>
      </w:r>
      <w:r w:rsidRPr="005C1DAC">
        <w:rPr>
          <w:rFonts w:ascii="Times New Roman" w:hAnsi="Times New Roman" w:cs="Times New Roman"/>
          <w:w w:val="105"/>
          <w:sz w:val="28"/>
          <w:szCs w:val="28"/>
          <w:lang w:val="ru-RU"/>
        </w:rPr>
        <w:t>услуг.</w:t>
      </w:r>
    </w:p>
    <w:p w:rsidR="001E3369" w:rsidRPr="001E3369" w:rsidRDefault="001B7F0E" w:rsidP="007839C7">
      <w:pPr>
        <w:pStyle w:val="a4"/>
        <w:numPr>
          <w:ilvl w:val="0"/>
          <w:numId w:val="7"/>
        </w:numPr>
        <w:tabs>
          <w:tab w:val="left" w:pos="1134"/>
        </w:tabs>
        <w:spacing w:before="4"/>
        <w:ind w:left="0" w:firstLine="567"/>
        <w:jc w:val="both"/>
        <w:rPr>
          <w:rFonts w:ascii="Times New Roman" w:eastAsia="Times New Roman" w:hAnsi="Times New Roman" w:cs="Times New Roman"/>
          <w:sz w:val="28"/>
          <w:szCs w:val="28"/>
          <w:lang w:val="ru-RU"/>
        </w:rPr>
      </w:pPr>
      <w:r>
        <w:rPr>
          <w:rFonts w:ascii="Times New Roman" w:hAnsi="Times New Roman" w:cs="Times New Roman"/>
          <w:w w:val="105"/>
          <w:sz w:val="28"/>
          <w:szCs w:val="28"/>
          <w:lang w:val="ru-RU"/>
        </w:rPr>
        <w:t xml:space="preserve">В договоре </w:t>
      </w:r>
      <w:r w:rsidR="007C5A85" w:rsidRPr="005C1DAC">
        <w:rPr>
          <w:rFonts w:ascii="Times New Roman" w:hAnsi="Times New Roman" w:cs="Times New Roman"/>
          <w:w w:val="105"/>
          <w:sz w:val="28"/>
          <w:szCs w:val="28"/>
          <w:lang w:val="ru-RU"/>
        </w:rPr>
        <w:t xml:space="preserve">определяются: </w:t>
      </w:r>
    </w:p>
    <w:p w:rsidR="000226AF" w:rsidRPr="005C1DAC" w:rsidRDefault="007C5A85" w:rsidP="001E3369">
      <w:pPr>
        <w:pStyle w:val="a4"/>
        <w:tabs>
          <w:tab w:val="left" w:pos="1134"/>
        </w:tabs>
        <w:spacing w:before="4"/>
        <w:ind w:left="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а) предмет</w:t>
      </w:r>
      <w:r w:rsidRPr="005C1DAC">
        <w:rPr>
          <w:rFonts w:ascii="Times New Roman" w:hAnsi="Times New Roman" w:cs="Times New Roman"/>
          <w:spacing w:val="21"/>
          <w:w w:val="105"/>
          <w:sz w:val="28"/>
          <w:szCs w:val="28"/>
          <w:lang w:val="ru-RU"/>
        </w:rPr>
        <w:t xml:space="preserve"> </w:t>
      </w:r>
      <w:r w:rsidRPr="005C1DAC">
        <w:rPr>
          <w:rFonts w:ascii="Times New Roman" w:hAnsi="Times New Roman" w:cs="Times New Roman"/>
          <w:w w:val="105"/>
          <w:sz w:val="28"/>
          <w:szCs w:val="28"/>
          <w:lang w:val="ru-RU"/>
        </w:rPr>
        <w:t>договора;</w:t>
      </w:r>
    </w:p>
    <w:p w:rsidR="000226AF" w:rsidRPr="005C1DAC" w:rsidRDefault="001E3369" w:rsidP="007839C7">
      <w:pPr>
        <w:tabs>
          <w:tab w:val="left" w:pos="1134"/>
        </w:tabs>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w w:val="105"/>
          <w:sz w:val="28"/>
          <w:szCs w:val="28"/>
          <w:lang w:val="ru-RU"/>
        </w:rPr>
        <w:t>б</w:t>
      </w:r>
      <w:r w:rsidR="007C5A85" w:rsidRPr="005C1DAC">
        <w:rPr>
          <w:rFonts w:ascii="Times New Roman" w:eastAsia="Times New Roman" w:hAnsi="Times New Roman" w:cs="Times New Roman"/>
          <w:w w:val="105"/>
          <w:sz w:val="28"/>
          <w:szCs w:val="28"/>
          <w:lang w:val="ru-RU"/>
        </w:rPr>
        <w:t xml:space="preserve">) срок проведения государственной экспертизы и порядок его продления  в пределах, установленных Градостроительным кодексом </w:t>
      </w:r>
      <w:r w:rsidR="00112EEE" w:rsidRPr="005C1DAC">
        <w:rPr>
          <w:rFonts w:ascii="Times New Roman" w:eastAsia="Times New Roman" w:hAnsi="Times New Roman" w:cs="Times New Roman"/>
          <w:w w:val="105"/>
          <w:sz w:val="28"/>
          <w:szCs w:val="28"/>
          <w:lang w:val="ru-RU"/>
        </w:rPr>
        <w:t>Российской Федера</w:t>
      </w:r>
      <w:r w:rsidR="007C5A85" w:rsidRPr="005C1DAC">
        <w:rPr>
          <w:rFonts w:ascii="Times New Roman" w:eastAsia="Times New Roman" w:hAnsi="Times New Roman" w:cs="Times New Roman"/>
          <w:w w:val="105"/>
          <w:sz w:val="28"/>
          <w:szCs w:val="28"/>
          <w:lang w:val="ru-RU"/>
        </w:rPr>
        <w:t>ции</w:t>
      </w:r>
      <w:r w:rsidR="007C5A85" w:rsidRPr="005C1DAC">
        <w:rPr>
          <w:rFonts w:ascii="Times New Roman" w:eastAsia="Times New Roman" w:hAnsi="Times New Roman" w:cs="Times New Roman"/>
          <w:spacing w:val="-29"/>
          <w:w w:val="105"/>
          <w:sz w:val="28"/>
          <w:szCs w:val="28"/>
          <w:lang w:val="ru-RU"/>
        </w:rPr>
        <w:t xml:space="preserve"> </w:t>
      </w:r>
      <w:r w:rsidR="007C5A85" w:rsidRPr="005C1DAC">
        <w:rPr>
          <w:rFonts w:ascii="Times New Roman" w:eastAsia="Times New Roman" w:hAnsi="Times New Roman" w:cs="Times New Roman"/>
          <w:w w:val="105"/>
          <w:sz w:val="28"/>
          <w:szCs w:val="28"/>
          <w:lang w:val="ru-RU"/>
        </w:rPr>
        <w:t>и</w:t>
      </w:r>
      <w:r w:rsidR="007C5A85" w:rsidRPr="005C1DAC">
        <w:rPr>
          <w:rFonts w:ascii="Times New Roman" w:eastAsia="Times New Roman" w:hAnsi="Times New Roman" w:cs="Times New Roman"/>
          <w:spacing w:val="-33"/>
          <w:w w:val="105"/>
          <w:sz w:val="28"/>
          <w:szCs w:val="28"/>
          <w:lang w:val="ru-RU"/>
        </w:rPr>
        <w:t xml:space="preserve"> </w:t>
      </w:r>
      <w:r w:rsidR="007C5A85" w:rsidRPr="005C1DAC">
        <w:rPr>
          <w:rFonts w:ascii="Times New Roman" w:eastAsia="Times New Roman" w:hAnsi="Times New Roman" w:cs="Times New Roman"/>
          <w:w w:val="105"/>
          <w:sz w:val="28"/>
          <w:szCs w:val="28"/>
          <w:lang w:val="ru-RU"/>
        </w:rPr>
        <w:t>Положением</w:t>
      </w:r>
      <w:r w:rsidR="007C5A85" w:rsidRPr="005C1DAC">
        <w:rPr>
          <w:rFonts w:ascii="Times New Roman" w:eastAsia="Times New Roman" w:hAnsi="Times New Roman" w:cs="Times New Roman"/>
          <w:spacing w:val="-23"/>
          <w:w w:val="105"/>
          <w:sz w:val="28"/>
          <w:szCs w:val="28"/>
          <w:lang w:val="ru-RU"/>
        </w:rPr>
        <w:t xml:space="preserve"> </w:t>
      </w:r>
      <w:r w:rsidR="007C5A85" w:rsidRPr="005C1DAC">
        <w:rPr>
          <w:rFonts w:ascii="Times New Roman" w:eastAsia="Times New Roman" w:hAnsi="Times New Roman" w:cs="Times New Roman"/>
          <w:w w:val="105"/>
          <w:sz w:val="28"/>
          <w:szCs w:val="28"/>
          <w:lang w:val="ru-RU"/>
        </w:rPr>
        <w:t>об</w:t>
      </w:r>
      <w:r w:rsidR="007C5A85" w:rsidRPr="005C1DAC">
        <w:rPr>
          <w:rFonts w:ascii="Times New Roman" w:eastAsia="Times New Roman" w:hAnsi="Times New Roman" w:cs="Times New Roman"/>
          <w:spacing w:val="-33"/>
          <w:w w:val="105"/>
          <w:sz w:val="28"/>
          <w:szCs w:val="28"/>
          <w:lang w:val="ru-RU"/>
        </w:rPr>
        <w:t xml:space="preserve"> </w:t>
      </w:r>
      <w:r w:rsidR="007C5A85" w:rsidRPr="005C1DAC">
        <w:rPr>
          <w:rFonts w:ascii="Times New Roman" w:eastAsia="Times New Roman" w:hAnsi="Times New Roman" w:cs="Times New Roman"/>
          <w:w w:val="105"/>
          <w:sz w:val="28"/>
          <w:szCs w:val="28"/>
          <w:lang w:val="ru-RU"/>
        </w:rPr>
        <w:t>организации</w:t>
      </w:r>
      <w:r w:rsidR="007C5A85" w:rsidRPr="005C1DAC">
        <w:rPr>
          <w:rFonts w:ascii="Times New Roman" w:eastAsia="Times New Roman" w:hAnsi="Times New Roman" w:cs="Times New Roman"/>
          <w:spacing w:val="-24"/>
          <w:w w:val="105"/>
          <w:sz w:val="28"/>
          <w:szCs w:val="28"/>
          <w:lang w:val="ru-RU"/>
        </w:rPr>
        <w:t xml:space="preserve"> </w:t>
      </w:r>
      <w:r w:rsidR="007C5A85" w:rsidRPr="005C1DAC">
        <w:rPr>
          <w:rFonts w:ascii="Times New Roman" w:eastAsia="Times New Roman" w:hAnsi="Times New Roman" w:cs="Times New Roman"/>
          <w:w w:val="105"/>
          <w:sz w:val="28"/>
          <w:szCs w:val="28"/>
          <w:lang w:val="ru-RU"/>
        </w:rPr>
        <w:t>и</w:t>
      </w:r>
      <w:r w:rsidR="007C5A85" w:rsidRPr="005C1DAC">
        <w:rPr>
          <w:rFonts w:ascii="Times New Roman" w:eastAsia="Times New Roman" w:hAnsi="Times New Roman" w:cs="Times New Roman"/>
          <w:spacing w:val="-35"/>
          <w:w w:val="105"/>
          <w:sz w:val="28"/>
          <w:szCs w:val="28"/>
          <w:lang w:val="ru-RU"/>
        </w:rPr>
        <w:t xml:space="preserve"> </w:t>
      </w:r>
      <w:r w:rsidR="007C5A85" w:rsidRPr="005C1DAC">
        <w:rPr>
          <w:rFonts w:ascii="Times New Roman" w:eastAsia="Times New Roman" w:hAnsi="Times New Roman" w:cs="Times New Roman"/>
          <w:w w:val="105"/>
          <w:sz w:val="28"/>
          <w:szCs w:val="28"/>
          <w:lang w:val="ru-RU"/>
        </w:rPr>
        <w:t>проведении</w:t>
      </w:r>
      <w:r w:rsidR="007C5A85" w:rsidRPr="005C1DAC">
        <w:rPr>
          <w:rFonts w:ascii="Times New Roman" w:eastAsia="Times New Roman" w:hAnsi="Times New Roman" w:cs="Times New Roman"/>
          <w:spacing w:val="-28"/>
          <w:w w:val="105"/>
          <w:sz w:val="28"/>
          <w:szCs w:val="28"/>
          <w:lang w:val="ru-RU"/>
        </w:rPr>
        <w:t xml:space="preserve"> </w:t>
      </w:r>
      <w:r w:rsidR="007C5A85" w:rsidRPr="005C1DAC">
        <w:rPr>
          <w:rFonts w:ascii="Times New Roman" w:eastAsia="Times New Roman" w:hAnsi="Times New Roman" w:cs="Times New Roman"/>
          <w:w w:val="105"/>
          <w:sz w:val="28"/>
          <w:szCs w:val="28"/>
          <w:lang w:val="ru-RU"/>
        </w:rPr>
        <w:t>государственной</w:t>
      </w:r>
      <w:r w:rsidR="007C5A85" w:rsidRPr="005C1DAC">
        <w:rPr>
          <w:rFonts w:ascii="Times New Roman" w:eastAsia="Times New Roman" w:hAnsi="Times New Roman" w:cs="Times New Roman"/>
          <w:spacing w:val="-24"/>
          <w:w w:val="105"/>
          <w:sz w:val="28"/>
          <w:szCs w:val="28"/>
          <w:lang w:val="ru-RU"/>
        </w:rPr>
        <w:t xml:space="preserve"> </w:t>
      </w:r>
      <w:r w:rsidR="007C5A85" w:rsidRPr="005C1DAC">
        <w:rPr>
          <w:rFonts w:ascii="Times New Roman" w:eastAsia="Times New Roman" w:hAnsi="Times New Roman" w:cs="Times New Roman"/>
          <w:w w:val="105"/>
          <w:sz w:val="28"/>
          <w:szCs w:val="28"/>
          <w:lang w:val="ru-RU"/>
        </w:rPr>
        <w:t>экспертизы</w:t>
      </w:r>
      <w:r w:rsidR="007C5A85" w:rsidRPr="005C1DAC">
        <w:rPr>
          <w:rFonts w:ascii="Times New Roman" w:eastAsia="Times New Roman" w:hAnsi="Times New Roman" w:cs="Times New Roman"/>
          <w:spacing w:val="-21"/>
          <w:w w:val="105"/>
          <w:sz w:val="28"/>
          <w:szCs w:val="28"/>
          <w:lang w:val="ru-RU"/>
        </w:rPr>
        <w:t xml:space="preserve"> </w:t>
      </w:r>
      <w:r w:rsidR="001B7F0E">
        <w:rPr>
          <w:rFonts w:ascii="Times New Roman" w:eastAsia="Times New Roman" w:hAnsi="Times New Roman" w:cs="Times New Roman"/>
          <w:w w:val="105"/>
          <w:sz w:val="28"/>
          <w:szCs w:val="28"/>
          <w:lang w:val="ru-RU"/>
        </w:rPr>
        <w:t>про</w:t>
      </w:r>
      <w:r w:rsidR="007C5A85" w:rsidRPr="005C1DAC">
        <w:rPr>
          <w:rFonts w:ascii="Times New Roman" w:eastAsia="Times New Roman" w:hAnsi="Times New Roman" w:cs="Times New Roman"/>
          <w:sz w:val="28"/>
          <w:szCs w:val="28"/>
          <w:lang w:val="ru-RU"/>
        </w:rPr>
        <w:t>ектной документации и результатов инженерных изысканий, утвержден</w:t>
      </w:r>
      <w:r w:rsidR="001B7F0E">
        <w:rPr>
          <w:rFonts w:ascii="Times New Roman" w:eastAsia="Times New Roman" w:hAnsi="Times New Roman" w:cs="Times New Roman"/>
          <w:sz w:val="28"/>
          <w:szCs w:val="28"/>
          <w:lang w:val="ru-RU"/>
        </w:rPr>
        <w:t>ного поста</w:t>
      </w:r>
      <w:r w:rsidR="007C5A85" w:rsidRPr="005C1DAC">
        <w:rPr>
          <w:rFonts w:ascii="Times New Roman" w:eastAsia="Times New Roman" w:hAnsi="Times New Roman" w:cs="Times New Roman"/>
          <w:w w:val="105"/>
          <w:sz w:val="28"/>
          <w:szCs w:val="28"/>
          <w:lang w:val="ru-RU"/>
        </w:rPr>
        <w:t>новлением</w:t>
      </w:r>
      <w:r w:rsidR="007C5A85" w:rsidRPr="005C1DAC">
        <w:rPr>
          <w:rFonts w:ascii="Times New Roman" w:eastAsia="Times New Roman" w:hAnsi="Times New Roman" w:cs="Times New Roman"/>
          <w:spacing w:val="-35"/>
          <w:w w:val="105"/>
          <w:sz w:val="28"/>
          <w:szCs w:val="28"/>
          <w:lang w:val="ru-RU"/>
        </w:rPr>
        <w:t xml:space="preserve"> </w:t>
      </w:r>
      <w:r w:rsidR="007C5A85" w:rsidRPr="005C1DAC">
        <w:rPr>
          <w:rFonts w:ascii="Times New Roman" w:eastAsia="Times New Roman" w:hAnsi="Times New Roman" w:cs="Times New Roman"/>
          <w:w w:val="105"/>
          <w:sz w:val="28"/>
          <w:szCs w:val="28"/>
          <w:lang w:val="ru-RU"/>
        </w:rPr>
        <w:t>Правительства</w:t>
      </w:r>
      <w:r w:rsidR="007C5A85" w:rsidRPr="005C1DAC">
        <w:rPr>
          <w:rFonts w:ascii="Times New Roman" w:eastAsia="Times New Roman" w:hAnsi="Times New Roman" w:cs="Times New Roman"/>
          <w:spacing w:val="-32"/>
          <w:w w:val="105"/>
          <w:sz w:val="28"/>
          <w:szCs w:val="28"/>
          <w:lang w:val="ru-RU"/>
        </w:rPr>
        <w:t xml:space="preserve"> </w:t>
      </w:r>
      <w:r w:rsidR="007C5A85" w:rsidRPr="005C1DAC">
        <w:rPr>
          <w:rFonts w:ascii="Times New Roman" w:eastAsia="Times New Roman" w:hAnsi="Times New Roman" w:cs="Times New Roman"/>
          <w:w w:val="105"/>
          <w:sz w:val="28"/>
          <w:szCs w:val="28"/>
          <w:lang w:val="ru-RU"/>
        </w:rPr>
        <w:t>РФ</w:t>
      </w:r>
      <w:r w:rsidR="007C5A85" w:rsidRPr="005C1DAC">
        <w:rPr>
          <w:rFonts w:ascii="Times New Roman" w:eastAsia="Times New Roman" w:hAnsi="Times New Roman" w:cs="Times New Roman"/>
          <w:spacing w:val="-38"/>
          <w:w w:val="105"/>
          <w:sz w:val="28"/>
          <w:szCs w:val="28"/>
          <w:lang w:val="ru-RU"/>
        </w:rPr>
        <w:t xml:space="preserve"> </w:t>
      </w:r>
      <w:r w:rsidR="007C5A85" w:rsidRPr="005C1DAC">
        <w:rPr>
          <w:rFonts w:ascii="Times New Roman" w:eastAsia="Times New Roman" w:hAnsi="Times New Roman" w:cs="Times New Roman"/>
          <w:w w:val="105"/>
          <w:sz w:val="28"/>
          <w:szCs w:val="28"/>
          <w:lang w:val="ru-RU"/>
        </w:rPr>
        <w:t>от</w:t>
      </w:r>
      <w:r w:rsidR="007C5A85" w:rsidRPr="005C1DAC">
        <w:rPr>
          <w:rFonts w:ascii="Times New Roman" w:eastAsia="Times New Roman" w:hAnsi="Times New Roman" w:cs="Times New Roman"/>
          <w:spacing w:val="-42"/>
          <w:w w:val="105"/>
          <w:sz w:val="28"/>
          <w:szCs w:val="28"/>
          <w:lang w:val="ru-RU"/>
        </w:rPr>
        <w:t xml:space="preserve"> </w:t>
      </w:r>
      <w:r w:rsidR="007C5A85" w:rsidRPr="005C1DAC">
        <w:rPr>
          <w:rFonts w:ascii="Times New Roman" w:eastAsia="Times New Roman" w:hAnsi="Times New Roman" w:cs="Times New Roman"/>
          <w:w w:val="105"/>
          <w:sz w:val="28"/>
          <w:szCs w:val="28"/>
          <w:lang w:val="ru-RU"/>
        </w:rPr>
        <w:t>05</w:t>
      </w:r>
      <w:r w:rsidR="007C5A85" w:rsidRPr="005C1DAC">
        <w:rPr>
          <w:rFonts w:ascii="Times New Roman" w:eastAsia="Times New Roman" w:hAnsi="Times New Roman" w:cs="Times New Roman"/>
          <w:spacing w:val="-35"/>
          <w:w w:val="105"/>
          <w:sz w:val="28"/>
          <w:szCs w:val="28"/>
          <w:lang w:val="ru-RU"/>
        </w:rPr>
        <w:t xml:space="preserve"> </w:t>
      </w:r>
      <w:r w:rsidR="007C5A85" w:rsidRPr="005C1DAC">
        <w:rPr>
          <w:rFonts w:ascii="Times New Roman" w:eastAsia="Times New Roman" w:hAnsi="Times New Roman" w:cs="Times New Roman"/>
          <w:w w:val="105"/>
          <w:sz w:val="28"/>
          <w:szCs w:val="28"/>
          <w:lang w:val="ru-RU"/>
        </w:rPr>
        <w:t>марта</w:t>
      </w:r>
      <w:r w:rsidR="007C5A85" w:rsidRPr="005C1DAC">
        <w:rPr>
          <w:rFonts w:ascii="Times New Roman" w:eastAsia="Times New Roman" w:hAnsi="Times New Roman" w:cs="Times New Roman"/>
          <w:spacing w:val="-35"/>
          <w:w w:val="105"/>
          <w:sz w:val="28"/>
          <w:szCs w:val="28"/>
          <w:lang w:val="ru-RU"/>
        </w:rPr>
        <w:t xml:space="preserve"> </w:t>
      </w:r>
      <w:r w:rsidR="007C5A85" w:rsidRPr="005C1DAC">
        <w:rPr>
          <w:rFonts w:ascii="Times New Roman" w:eastAsia="Times New Roman" w:hAnsi="Times New Roman" w:cs="Times New Roman"/>
          <w:w w:val="105"/>
          <w:sz w:val="28"/>
          <w:szCs w:val="28"/>
          <w:lang w:val="ru-RU"/>
        </w:rPr>
        <w:t>2007</w:t>
      </w:r>
      <w:r w:rsidR="007C5A85" w:rsidRPr="005C1DAC">
        <w:rPr>
          <w:rFonts w:ascii="Times New Roman" w:eastAsia="Times New Roman" w:hAnsi="Times New Roman" w:cs="Times New Roman"/>
          <w:spacing w:val="-35"/>
          <w:w w:val="105"/>
          <w:sz w:val="28"/>
          <w:szCs w:val="28"/>
          <w:lang w:val="ru-RU"/>
        </w:rPr>
        <w:t xml:space="preserve"> </w:t>
      </w:r>
      <w:r w:rsidR="007C5A85" w:rsidRPr="005C1DAC">
        <w:rPr>
          <w:rFonts w:ascii="Times New Roman" w:eastAsia="Times New Roman" w:hAnsi="Times New Roman" w:cs="Times New Roman"/>
          <w:w w:val="105"/>
          <w:sz w:val="28"/>
          <w:szCs w:val="28"/>
          <w:lang w:val="ru-RU"/>
        </w:rPr>
        <w:t>года</w:t>
      </w:r>
      <w:r w:rsidR="007C5A85" w:rsidRPr="005C1DAC">
        <w:rPr>
          <w:rFonts w:ascii="Times New Roman" w:eastAsia="Times New Roman" w:hAnsi="Times New Roman" w:cs="Times New Roman"/>
          <w:spacing w:val="-41"/>
          <w:w w:val="105"/>
          <w:sz w:val="28"/>
          <w:szCs w:val="28"/>
          <w:lang w:val="ru-RU"/>
        </w:rPr>
        <w:t xml:space="preserve"> </w:t>
      </w:r>
      <w:r w:rsidR="007C5A85" w:rsidRPr="005C1DAC">
        <w:rPr>
          <w:rFonts w:ascii="Times New Roman" w:eastAsia="Times New Roman" w:hAnsi="Times New Roman" w:cs="Times New Roman"/>
          <w:w w:val="105"/>
          <w:sz w:val="28"/>
          <w:szCs w:val="28"/>
          <w:lang w:val="ru-RU"/>
        </w:rPr>
        <w:t>№</w:t>
      </w:r>
      <w:r w:rsidR="007C5A85" w:rsidRPr="005C1DAC">
        <w:rPr>
          <w:rFonts w:ascii="Times New Roman" w:eastAsia="Times New Roman" w:hAnsi="Times New Roman" w:cs="Times New Roman"/>
          <w:spacing w:val="-27"/>
          <w:w w:val="105"/>
          <w:sz w:val="28"/>
          <w:szCs w:val="28"/>
          <w:lang w:val="ru-RU"/>
        </w:rPr>
        <w:t xml:space="preserve"> </w:t>
      </w:r>
      <w:r w:rsidR="007C5A85" w:rsidRPr="005C1DAC">
        <w:rPr>
          <w:rFonts w:ascii="Times New Roman" w:eastAsia="Times New Roman" w:hAnsi="Times New Roman" w:cs="Times New Roman"/>
          <w:w w:val="105"/>
          <w:sz w:val="28"/>
          <w:szCs w:val="28"/>
          <w:lang w:val="ru-RU"/>
        </w:rPr>
        <w:t>145;</w:t>
      </w:r>
    </w:p>
    <w:p w:rsidR="000226AF" w:rsidRPr="005C1DAC" w:rsidRDefault="007C5A85" w:rsidP="007839C7">
      <w:pPr>
        <w:tabs>
          <w:tab w:val="left" w:pos="1134"/>
        </w:tabs>
        <w:spacing w:before="8"/>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в) размер плат</w:t>
      </w:r>
      <w:r w:rsidR="001B7F0E">
        <w:rPr>
          <w:rFonts w:ascii="Times New Roman" w:hAnsi="Times New Roman" w:cs="Times New Roman"/>
          <w:w w:val="105"/>
          <w:sz w:val="28"/>
          <w:szCs w:val="28"/>
          <w:lang w:val="ru-RU"/>
        </w:rPr>
        <w:t>ы за проведение государственной</w:t>
      </w:r>
      <w:r w:rsidRPr="005C1DAC">
        <w:rPr>
          <w:rFonts w:ascii="Times New Roman" w:hAnsi="Times New Roman" w:cs="Times New Roman"/>
          <w:spacing w:val="10"/>
          <w:w w:val="105"/>
          <w:sz w:val="28"/>
          <w:szCs w:val="28"/>
          <w:lang w:val="ru-RU"/>
        </w:rPr>
        <w:t xml:space="preserve"> </w:t>
      </w:r>
      <w:r w:rsidRPr="005C1DAC">
        <w:rPr>
          <w:rFonts w:ascii="Times New Roman" w:hAnsi="Times New Roman" w:cs="Times New Roman"/>
          <w:w w:val="105"/>
          <w:sz w:val="28"/>
          <w:szCs w:val="28"/>
          <w:lang w:val="ru-RU"/>
        </w:rPr>
        <w:t>экспертизы;</w:t>
      </w:r>
    </w:p>
    <w:p w:rsidR="000226AF" w:rsidRPr="005C1DAC" w:rsidRDefault="007C5A85" w:rsidP="007839C7">
      <w:pPr>
        <w:tabs>
          <w:tab w:val="left" w:pos="1134"/>
        </w:tabs>
        <w:spacing w:before="19"/>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г) порядок, допустимые пределы и сро</w:t>
      </w:r>
      <w:r w:rsidR="00112EEE" w:rsidRPr="005C1DAC">
        <w:rPr>
          <w:rFonts w:ascii="Times New Roman" w:hAnsi="Times New Roman" w:cs="Times New Roman"/>
          <w:w w:val="105"/>
          <w:sz w:val="28"/>
          <w:szCs w:val="28"/>
          <w:lang w:val="ru-RU"/>
        </w:rPr>
        <w:t>ки внесения изменений в проект</w:t>
      </w:r>
      <w:r w:rsidRPr="005C1DAC">
        <w:rPr>
          <w:rFonts w:ascii="Times New Roman" w:hAnsi="Times New Roman" w:cs="Times New Roman"/>
          <w:w w:val="105"/>
          <w:sz w:val="28"/>
          <w:szCs w:val="28"/>
          <w:lang w:val="ru-RU"/>
        </w:rPr>
        <w:t>ную документацию и (или) результаты инженерных изысканий в процессе про­ ведения государственной</w:t>
      </w:r>
      <w:r w:rsidRPr="005C1DAC">
        <w:rPr>
          <w:rFonts w:ascii="Times New Roman" w:hAnsi="Times New Roman" w:cs="Times New Roman"/>
          <w:spacing w:val="48"/>
          <w:w w:val="105"/>
          <w:sz w:val="28"/>
          <w:szCs w:val="28"/>
          <w:lang w:val="ru-RU"/>
        </w:rPr>
        <w:t xml:space="preserve"> </w:t>
      </w:r>
      <w:r w:rsidRPr="005C1DAC">
        <w:rPr>
          <w:rFonts w:ascii="Times New Roman" w:hAnsi="Times New Roman" w:cs="Times New Roman"/>
          <w:w w:val="105"/>
          <w:sz w:val="28"/>
          <w:szCs w:val="28"/>
          <w:lang w:val="ru-RU"/>
        </w:rPr>
        <w:t>экспертизы;</w:t>
      </w:r>
    </w:p>
    <w:p w:rsidR="000226AF" w:rsidRPr="005C1DAC" w:rsidRDefault="007C5A85" w:rsidP="007839C7">
      <w:pPr>
        <w:tabs>
          <w:tab w:val="left" w:pos="1134"/>
        </w:tabs>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 xml:space="preserve">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w:t>
      </w:r>
      <w:r w:rsidRPr="005C1DAC">
        <w:rPr>
          <w:rFonts w:ascii="Times New Roman" w:hAnsi="Times New Roman" w:cs="Times New Roman"/>
          <w:spacing w:val="9"/>
          <w:w w:val="105"/>
          <w:sz w:val="28"/>
          <w:szCs w:val="28"/>
          <w:lang w:val="ru-RU"/>
        </w:rPr>
        <w:t xml:space="preserve"> </w:t>
      </w:r>
      <w:r w:rsidRPr="005C1DAC">
        <w:rPr>
          <w:rFonts w:ascii="Times New Roman" w:hAnsi="Times New Roman" w:cs="Times New Roman"/>
          <w:w w:val="105"/>
          <w:sz w:val="28"/>
          <w:szCs w:val="28"/>
          <w:lang w:val="ru-RU"/>
        </w:rPr>
        <w:t>экспертизы;</w:t>
      </w:r>
    </w:p>
    <w:p w:rsidR="000226AF" w:rsidRPr="005C1DAC" w:rsidRDefault="007C5A85" w:rsidP="007839C7">
      <w:pPr>
        <w:tabs>
          <w:tab w:val="left" w:pos="1134"/>
        </w:tabs>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е) условия договора, нарушение которых относится к существенным нарушениям, дающим право сторонам постав</w:t>
      </w:r>
      <w:r w:rsidR="001B7F0E">
        <w:rPr>
          <w:rFonts w:ascii="Times New Roman" w:hAnsi="Times New Roman" w:cs="Times New Roman"/>
          <w:w w:val="105"/>
          <w:sz w:val="28"/>
          <w:szCs w:val="28"/>
          <w:lang w:val="ru-RU"/>
        </w:rPr>
        <w:t>ить вопрос о его досрочном рас</w:t>
      </w:r>
      <w:r w:rsidRPr="005C1DAC">
        <w:rPr>
          <w:rFonts w:ascii="Times New Roman" w:hAnsi="Times New Roman" w:cs="Times New Roman"/>
          <w:w w:val="105"/>
          <w:sz w:val="28"/>
          <w:szCs w:val="28"/>
          <w:lang w:val="ru-RU"/>
        </w:rPr>
        <w:t>торжении;</w:t>
      </w:r>
    </w:p>
    <w:p w:rsidR="000226AF" w:rsidRPr="005C1DAC" w:rsidRDefault="007C5A85" w:rsidP="007839C7">
      <w:pPr>
        <w:pStyle w:val="a3"/>
        <w:tabs>
          <w:tab w:val="left" w:pos="1134"/>
        </w:tabs>
        <w:ind w:left="0" w:firstLine="567"/>
        <w:jc w:val="both"/>
        <w:rPr>
          <w:rFonts w:cs="Times New Roman"/>
          <w:sz w:val="28"/>
          <w:szCs w:val="28"/>
          <w:lang w:val="ru-RU"/>
        </w:rPr>
      </w:pPr>
      <w:r w:rsidRPr="005C1DAC">
        <w:rPr>
          <w:rFonts w:cs="Times New Roman"/>
          <w:sz w:val="28"/>
          <w:szCs w:val="28"/>
          <w:lang w:val="ru-RU"/>
        </w:rPr>
        <w:t>ж) ответственность сторон за неисполнение и (или) ненадлежа</w:t>
      </w:r>
      <w:r w:rsidR="001B7F0E">
        <w:rPr>
          <w:rFonts w:cs="Times New Roman"/>
          <w:sz w:val="28"/>
          <w:szCs w:val="28"/>
          <w:lang w:val="ru-RU"/>
        </w:rPr>
        <w:t>щее испол</w:t>
      </w:r>
      <w:r w:rsidRPr="005C1DAC">
        <w:rPr>
          <w:rFonts w:cs="Times New Roman"/>
          <w:sz w:val="28"/>
          <w:szCs w:val="28"/>
          <w:lang w:val="ru-RU"/>
        </w:rPr>
        <w:t>нение обязательств, вытекающих из договора, в том числе за несвоевременный возврат или приемку документов, представле</w:t>
      </w:r>
      <w:r w:rsidR="001B7F0E">
        <w:rPr>
          <w:rFonts w:cs="Times New Roman"/>
          <w:sz w:val="28"/>
          <w:szCs w:val="28"/>
          <w:lang w:val="ru-RU"/>
        </w:rPr>
        <w:t>нных на государственную экспер</w:t>
      </w:r>
      <w:r w:rsidRPr="005C1DAC">
        <w:rPr>
          <w:rFonts w:cs="Times New Roman"/>
          <w:sz w:val="28"/>
          <w:szCs w:val="28"/>
          <w:lang w:val="ru-RU"/>
        </w:rPr>
        <w:t xml:space="preserve">тизу на бумажном </w:t>
      </w:r>
      <w:r w:rsidRPr="005C1DAC">
        <w:rPr>
          <w:rFonts w:cs="Times New Roman"/>
          <w:spacing w:val="23"/>
          <w:sz w:val="28"/>
          <w:szCs w:val="28"/>
          <w:lang w:val="ru-RU"/>
        </w:rPr>
        <w:t xml:space="preserve"> </w:t>
      </w:r>
      <w:r w:rsidRPr="005C1DAC">
        <w:rPr>
          <w:rFonts w:cs="Times New Roman"/>
          <w:sz w:val="28"/>
          <w:szCs w:val="28"/>
          <w:lang w:val="ru-RU"/>
        </w:rPr>
        <w:t>носителе.</w:t>
      </w:r>
    </w:p>
    <w:p w:rsidR="000226AF" w:rsidRPr="005C1DAC" w:rsidRDefault="000226AF" w:rsidP="007839C7">
      <w:pPr>
        <w:tabs>
          <w:tab w:val="left" w:pos="1134"/>
        </w:tabs>
        <w:spacing w:before="4"/>
        <w:ind w:firstLine="567"/>
        <w:jc w:val="both"/>
        <w:rPr>
          <w:rFonts w:ascii="Times New Roman" w:eastAsia="Times New Roman" w:hAnsi="Times New Roman" w:cs="Times New Roman"/>
          <w:sz w:val="28"/>
          <w:szCs w:val="28"/>
          <w:lang w:val="ru-RU"/>
        </w:rPr>
      </w:pPr>
    </w:p>
    <w:p w:rsidR="000226AF" w:rsidRPr="007839C7" w:rsidRDefault="007C5A85" w:rsidP="005C1DAC">
      <w:pPr>
        <w:ind w:left="2293"/>
        <w:rPr>
          <w:rFonts w:ascii="Times New Roman" w:eastAsia="Times New Roman" w:hAnsi="Times New Roman" w:cs="Times New Roman"/>
          <w:b/>
          <w:sz w:val="28"/>
          <w:szCs w:val="28"/>
        </w:rPr>
      </w:pPr>
      <w:proofErr w:type="spellStart"/>
      <w:r w:rsidRPr="007839C7">
        <w:rPr>
          <w:rFonts w:ascii="Times New Roman" w:hAnsi="Times New Roman" w:cs="Times New Roman"/>
          <w:b/>
          <w:w w:val="105"/>
          <w:sz w:val="28"/>
          <w:szCs w:val="28"/>
        </w:rPr>
        <w:t>Проведение</w:t>
      </w:r>
      <w:proofErr w:type="spellEnd"/>
      <w:r w:rsidRPr="007839C7">
        <w:rPr>
          <w:rFonts w:ascii="Times New Roman" w:hAnsi="Times New Roman" w:cs="Times New Roman"/>
          <w:b/>
          <w:w w:val="105"/>
          <w:sz w:val="28"/>
          <w:szCs w:val="28"/>
        </w:rPr>
        <w:t xml:space="preserve"> </w:t>
      </w:r>
      <w:proofErr w:type="spellStart"/>
      <w:r w:rsidRPr="007839C7">
        <w:rPr>
          <w:rFonts w:ascii="Times New Roman" w:hAnsi="Times New Roman" w:cs="Times New Roman"/>
          <w:b/>
          <w:w w:val="105"/>
          <w:sz w:val="28"/>
          <w:szCs w:val="28"/>
        </w:rPr>
        <w:t>государственной</w:t>
      </w:r>
      <w:proofErr w:type="spellEnd"/>
      <w:r w:rsidRPr="007839C7">
        <w:rPr>
          <w:rFonts w:ascii="Times New Roman" w:hAnsi="Times New Roman" w:cs="Times New Roman"/>
          <w:b/>
          <w:w w:val="105"/>
          <w:sz w:val="28"/>
          <w:szCs w:val="28"/>
        </w:rPr>
        <w:t xml:space="preserve"> </w:t>
      </w:r>
      <w:proofErr w:type="spellStart"/>
      <w:r w:rsidRPr="007839C7">
        <w:rPr>
          <w:rFonts w:ascii="Times New Roman" w:hAnsi="Times New Roman" w:cs="Times New Roman"/>
          <w:b/>
          <w:w w:val="105"/>
          <w:sz w:val="28"/>
          <w:szCs w:val="28"/>
        </w:rPr>
        <w:t>экспертизы</w:t>
      </w:r>
      <w:proofErr w:type="spellEnd"/>
    </w:p>
    <w:p w:rsidR="000226AF" w:rsidRPr="005C1DAC" w:rsidRDefault="000226AF" w:rsidP="005C1DAC">
      <w:pPr>
        <w:spacing w:before="3"/>
        <w:rPr>
          <w:rFonts w:ascii="Times New Roman" w:eastAsia="Times New Roman" w:hAnsi="Times New Roman" w:cs="Times New Roman"/>
          <w:b/>
          <w:bCs/>
          <w:sz w:val="28"/>
          <w:szCs w:val="28"/>
        </w:rPr>
      </w:pPr>
    </w:p>
    <w:p w:rsidR="00645FC6" w:rsidRPr="00645FC6" w:rsidRDefault="00645FC6" w:rsidP="0048615F">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r w:rsidRPr="00645FC6">
        <w:rPr>
          <w:rFonts w:ascii="Times New Roman" w:hAnsi="Times New Roman" w:cs="Times New Roman"/>
          <w:sz w:val="28"/>
          <w:szCs w:val="28"/>
          <w:lang w:val="ru-RU"/>
        </w:rPr>
        <w:t xml:space="preserve">Основанием для проведения государственной экспертизы является предоставление заявителем полного комплекта документов в соответствии с </w:t>
      </w:r>
      <w:r>
        <w:rPr>
          <w:rFonts w:ascii="Times New Roman" w:hAnsi="Times New Roman" w:cs="Times New Roman"/>
          <w:sz w:val="28"/>
          <w:szCs w:val="28"/>
          <w:lang w:val="ru-RU"/>
        </w:rPr>
        <w:t>требованиями</w:t>
      </w:r>
      <w:r w:rsidRPr="00645FC6">
        <w:rPr>
          <w:rFonts w:ascii="Times New Roman" w:hAnsi="Times New Roman" w:cs="Times New Roman"/>
          <w:sz w:val="28"/>
          <w:szCs w:val="28"/>
          <w:lang w:val="ru-RU"/>
        </w:rPr>
        <w:t xml:space="preserve"> настоящего </w:t>
      </w:r>
      <w:r>
        <w:rPr>
          <w:rFonts w:ascii="Times New Roman" w:hAnsi="Times New Roman" w:cs="Times New Roman"/>
          <w:sz w:val="28"/>
          <w:szCs w:val="28"/>
          <w:lang w:val="ru-RU"/>
        </w:rPr>
        <w:t>Административного р</w:t>
      </w:r>
      <w:r w:rsidRPr="00645FC6">
        <w:rPr>
          <w:rFonts w:ascii="Times New Roman" w:hAnsi="Times New Roman" w:cs="Times New Roman"/>
          <w:sz w:val="28"/>
          <w:szCs w:val="28"/>
          <w:lang w:val="ru-RU"/>
        </w:rPr>
        <w:t xml:space="preserve">егламента и поступление на расчетный счет Учреждения оплаты за проведение государственной экспертизы в соответствии с договором. </w:t>
      </w:r>
    </w:p>
    <w:p w:rsidR="00645FC6" w:rsidRPr="00645FC6" w:rsidRDefault="00645FC6" w:rsidP="0048615F">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r w:rsidRPr="00645FC6">
        <w:rPr>
          <w:rFonts w:ascii="Times New Roman" w:hAnsi="Times New Roman" w:cs="Times New Roman"/>
          <w:sz w:val="28"/>
          <w:szCs w:val="28"/>
          <w:lang w:val="ru-RU"/>
        </w:rPr>
        <w:t xml:space="preserve">После поступления оплаты на расчетный счет Учреждения оформляется дело государственной экспертизы, в оперативном плане работы ставится отметка о принятии документации в работу, отмечается срок окончания государственной экспертизы в соответствии с условиями договора </w:t>
      </w:r>
      <w:r w:rsidRPr="00645FC6">
        <w:rPr>
          <w:rFonts w:ascii="Times New Roman" w:hAnsi="Times New Roman" w:cs="Times New Roman"/>
          <w:sz w:val="28"/>
          <w:szCs w:val="28"/>
          <w:lang w:val="ru-RU"/>
        </w:rPr>
        <w:lastRenderedPageBreak/>
        <w:t xml:space="preserve">на проведение государственной экспертизы. </w:t>
      </w:r>
    </w:p>
    <w:p w:rsidR="00645FC6" w:rsidRPr="00645FC6" w:rsidRDefault="00645FC6" w:rsidP="0048615F">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proofErr w:type="gramStart"/>
      <w:r>
        <w:rPr>
          <w:rFonts w:ascii="Times New Roman" w:hAnsi="Times New Roman" w:cs="Times New Roman"/>
          <w:sz w:val="28"/>
          <w:szCs w:val="28"/>
          <w:lang w:val="ru-RU"/>
        </w:rPr>
        <w:t>Руководитель Учреждения</w:t>
      </w:r>
      <w:r w:rsidRPr="00645FC6">
        <w:rPr>
          <w:rFonts w:ascii="Times New Roman" w:hAnsi="Times New Roman" w:cs="Times New Roman"/>
          <w:sz w:val="28"/>
          <w:szCs w:val="28"/>
          <w:lang w:val="ru-RU"/>
        </w:rPr>
        <w:t xml:space="preserve"> назначает ответственны</w:t>
      </w:r>
      <w:r>
        <w:rPr>
          <w:rFonts w:ascii="Times New Roman" w:hAnsi="Times New Roman" w:cs="Times New Roman"/>
          <w:sz w:val="28"/>
          <w:szCs w:val="28"/>
          <w:lang w:val="ru-RU"/>
        </w:rPr>
        <w:t>х</w:t>
      </w:r>
      <w:r w:rsidRPr="00645FC6">
        <w:rPr>
          <w:rFonts w:ascii="Times New Roman" w:hAnsi="Times New Roman" w:cs="Times New Roman"/>
          <w:sz w:val="28"/>
          <w:szCs w:val="28"/>
          <w:lang w:val="ru-RU"/>
        </w:rPr>
        <w:t xml:space="preserve"> </w:t>
      </w:r>
      <w:r>
        <w:rPr>
          <w:rFonts w:ascii="Times New Roman" w:hAnsi="Times New Roman" w:cs="Times New Roman"/>
          <w:sz w:val="28"/>
          <w:szCs w:val="28"/>
          <w:lang w:val="ru-RU"/>
        </w:rPr>
        <w:t>лиц</w:t>
      </w:r>
      <w:r w:rsidRPr="00645FC6">
        <w:rPr>
          <w:rFonts w:ascii="Times New Roman" w:hAnsi="Times New Roman" w:cs="Times New Roman"/>
          <w:sz w:val="28"/>
          <w:szCs w:val="28"/>
          <w:lang w:val="ru-RU"/>
        </w:rPr>
        <w:t xml:space="preserve"> по подготовке сводного заключения по объекту, согласовывает список экспертов, участвующих в проведении государственной экспертизы объекта и устанавливает плановый срок первого этапа государственной экспертизы по подготовке замечаний (при их наличии), а также плановый срок окончания проведения государственной экспертизы (не позднее, чем за пять рабочих дней до срока окончания государственной экспертизы по договору). </w:t>
      </w:r>
      <w:proofErr w:type="gramEnd"/>
    </w:p>
    <w:p w:rsidR="00645FC6" w:rsidRPr="00645FC6" w:rsidRDefault="00645FC6" w:rsidP="0048615F">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proofErr w:type="gramStart"/>
      <w:r w:rsidRPr="00645FC6">
        <w:rPr>
          <w:rFonts w:ascii="Times New Roman" w:hAnsi="Times New Roman" w:cs="Times New Roman"/>
          <w:sz w:val="28"/>
          <w:szCs w:val="28"/>
          <w:lang w:val="ru-RU"/>
        </w:rPr>
        <w:t>При выявлении в процессе проведения государственной экспертизы в проектной документации и (или) результатах инженерных изысканий недостатков (отсутствие (неполнота) сведений описаний, расчетов, чертежей, схем и т.п.), которые не позволяют сделать выводы о соответствии документации установленным требованиям, Учреждение письменно уведомляет заявителя о выявленных недостатках и устанавливает при необходимости срок для их устранения.</w:t>
      </w:r>
      <w:proofErr w:type="gramEnd"/>
      <w:r w:rsidRPr="00645FC6">
        <w:rPr>
          <w:rFonts w:ascii="Times New Roman" w:hAnsi="Times New Roman" w:cs="Times New Roman"/>
          <w:sz w:val="28"/>
          <w:szCs w:val="28"/>
          <w:lang w:val="ru-RU"/>
        </w:rPr>
        <w:t xml:space="preserve"> </w:t>
      </w:r>
      <w:proofErr w:type="gramStart"/>
      <w:r w:rsidRPr="00645FC6">
        <w:rPr>
          <w:rFonts w:ascii="Times New Roman" w:hAnsi="Times New Roman" w:cs="Times New Roman"/>
          <w:sz w:val="28"/>
          <w:szCs w:val="28"/>
          <w:lang w:val="ru-RU"/>
        </w:rPr>
        <w:t xml:space="preserve">В случае если выявленные недостатки невозможно устранить в процессе государственной экспертизы или заявитель в установленный срок их не устранил, Учреждение письменно уведомляет заявителя о досрочном расторжение договора на проведение государственной экспертизы в порядке, установленном договором. </w:t>
      </w:r>
      <w:proofErr w:type="gramEnd"/>
    </w:p>
    <w:p w:rsidR="000226AF" w:rsidRPr="00645FC6" w:rsidRDefault="00645FC6" w:rsidP="0048615F">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r w:rsidRPr="00645FC6">
        <w:rPr>
          <w:rFonts w:ascii="Times New Roman" w:hAnsi="Times New Roman" w:cs="Times New Roman"/>
          <w:sz w:val="28"/>
          <w:szCs w:val="28"/>
          <w:lang w:val="ru-RU"/>
        </w:rPr>
        <w:t>При проведении государственной экспертизы заявителем может осуществляться оперативное внесение изменений в проектную документацию и (или) результаты инженерных изысканий в порядке, установленном договором. Замечания выдаются заявителю в письменной форме с сопроводительным письмом, в котором устанавливается срок устранения замечаний с учетом срока окончания проведения государственной экспертизы по договору. Замечания должны быть устранены заявителем в срок, указанный в договоре на проведение государственной экспертизы, но не позднее, чем за 10 рабочих дней до окончания срока проведения государственной экспертизы по договору</w:t>
      </w:r>
      <w:r w:rsidR="007C5A85" w:rsidRPr="005C1DAC">
        <w:rPr>
          <w:rFonts w:ascii="Times New Roman" w:hAnsi="Times New Roman" w:cs="Times New Roman"/>
          <w:sz w:val="28"/>
          <w:szCs w:val="28"/>
          <w:lang w:val="ru-RU"/>
        </w:rPr>
        <w:t>.</w:t>
      </w:r>
    </w:p>
    <w:p w:rsidR="0048615F" w:rsidRDefault="0048615F" w:rsidP="0048615F">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r w:rsidRPr="0048615F">
        <w:rPr>
          <w:rFonts w:ascii="Times New Roman" w:eastAsia="Times New Roman" w:hAnsi="Times New Roman" w:cs="Times New Roman"/>
          <w:sz w:val="28"/>
          <w:szCs w:val="28"/>
          <w:lang w:val="ru-RU"/>
        </w:rPr>
        <w:t xml:space="preserve">Доработанная по замечаниям документация рассматривается в Учреждении в срок не позднее окончания срока проведения государственной экспертизы на условиях заключенного с заявителем договора. </w:t>
      </w:r>
    </w:p>
    <w:p w:rsidR="0048615F" w:rsidRDefault="0048615F" w:rsidP="0048615F">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r w:rsidRPr="0048615F">
        <w:rPr>
          <w:rFonts w:ascii="Times New Roman" w:eastAsia="Times New Roman" w:hAnsi="Times New Roman" w:cs="Times New Roman"/>
          <w:sz w:val="28"/>
          <w:szCs w:val="28"/>
          <w:lang w:val="ru-RU"/>
        </w:rPr>
        <w:t xml:space="preserve"> При проведении государственной экспертизы Учреждение вправе в установленном порядке: </w:t>
      </w:r>
    </w:p>
    <w:p w:rsidR="0048615F" w:rsidRDefault="0048615F" w:rsidP="0048615F">
      <w:pPr>
        <w:pStyle w:val="a4"/>
        <w:tabs>
          <w:tab w:val="left" w:pos="1134"/>
          <w:tab w:val="left" w:pos="2335"/>
          <w:tab w:val="left" w:pos="3901"/>
          <w:tab w:val="left" w:pos="4237"/>
          <w:tab w:val="left" w:pos="6002"/>
          <w:tab w:val="left" w:pos="7851"/>
          <w:tab w:val="left" w:pos="8202"/>
        </w:tabs>
        <w:ind w:firstLine="567"/>
        <w:jc w:val="both"/>
        <w:rPr>
          <w:rFonts w:ascii="Times New Roman" w:eastAsia="Times New Roman" w:hAnsi="Times New Roman" w:cs="Times New Roman"/>
          <w:sz w:val="28"/>
          <w:szCs w:val="28"/>
          <w:lang w:val="ru-RU"/>
        </w:rPr>
      </w:pPr>
      <w:r w:rsidRPr="0048615F">
        <w:rPr>
          <w:rFonts w:ascii="Times New Roman" w:eastAsia="Times New Roman" w:hAnsi="Times New Roman" w:cs="Times New Roman"/>
          <w:sz w:val="28"/>
          <w:szCs w:val="28"/>
          <w:lang w:val="ru-RU"/>
        </w:rPr>
        <w:t xml:space="preserve">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 </w:t>
      </w:r>
    </w:p>
    <w:p w:rsidR="0048615F" w:rsidRDefault="0048615F" w:rsidP="0048615F">
      <w:pPr>
        <w:pStyle w:val="a4"/>
        <w:tabs>
          <w:tab w:val="left" w:pos="1134"/>
          <w:tab w:val="left" w:pos="2335"/>
          <w:tab w:val="left" w:pos="3901"/>
          <w:tab w:val="left" w:pos="4237"/>
          <w:tab w:val="left" w:pos="6002"/>
          <w:tab w:val="left" w:pos="7851"/>
          <w:tab w:val="left" w:pos="8202"/>
        </w:tabs>
        <w:ind w:firstLine="567"/>
        <w:jc w:val="both"/>
        <w:rPr>
          <w:rFonts w:ascii="Times New Roman" w:eastAsia="Times New Roman" w:hAnsi="Times New Roman" w:cs="Times New Roman"/>
          <w:sz w:val="28"/>
          <w:szCs w:val="28"/>
          <w:lang w:val="ru-RU"/>
        </w:rPr>
      </w:pPr>
      <w:r w:rsidRPr="0048615F">
        <w:rPr>
          <w:rFonts w:ascii="Times New Roman" w:eastAsia="Times New Roman" w:hAnsi="Times New Roman" w:cs="Times New Roman"/>
          <w:sz w:val="28"/>
          <w:szCs w:val="28"/>
          <w:lang w:val="ru-RU"/>
        </w:rPr>
        <w:t xml:space="preserve">б) истребовать от заявителя предоставления расчетов конструктивных и технологических решений, а также материалов инженерных изысканий; </w:t>
      </w:r>
    </w:p>
    <w:p w:rsidR="0048615F" w:rsidRDefault="0048615F" w:rsidP="0048615F">
      <w:pPr>
        <w:pStyle w:val="a4"/>
        <w:tabs>
          <w:tab w:val="left" w:pos="1134"/>
          <w:tab w:val="left" w:pos="2335"/>
          <w:tab w:val="left" w:pos="3901"/>
          <w:tab w:val="left" w:pos="4237"/>
          <w:tab w:val="left" w:pos="6002"/>
          <w:tab w:val="left" w:pos="7851"/>
          <w:tab w:val="left" w:pos="8202"/>
        </w:tabs>
        <w:ind w:firstLine="567"/>
        <w:jc w:val="both"/>
        <w:rPr>
          <w:rFonts w:ascii="Times New Roman" w:eastAsia="Times New Roman" w:hAnsi="Times New Roman" w:cs="Times New Roman"/>
          <w:sz w:val="28"/>
          <w:szCs w:val="28"/>
          <w:lang w:val="ru-RU"/>
        </w:rPr>
      </w:pPr>
      <w:r w:rsidRPr="0048615F">
        <w:rPr>
          <w:rFonts w:ascii="Times New Roman" w:eastAsia="Times New Roman" w:hAnsi="Times New Roman" w:cs="Times New Roman"/>
          <w:sz w:val="28"/>
          <w:szCs w:val="28"/>
          <w:lang w:val="ru-RU"/>
        </w:rPr>
        <w:t xml:space="preserve">в)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 </w:t>
      </w:r>
    </w:p>
    <w:p w:rsidR="0048615F" w:rsidRPr="0048615F" w:rsidRDefault="0048615F" w:rsidP="0048615F">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r w:rsidRPr="0048615F">
        <w:rPr>
          <w:rFonts w:ascii="Times New Roman" w:eastAsia="Times New Roman" w:hAnsi="Times New Roman" w:cs="Times New Roman"/>
          <w:sz w:val="28"/>
          <w:szCs w:val="28"/>
          <w:lang w:val="ru-RU"/>
        </w:rPr>
        <w:t xml:space="preserve">Результатом административной процедуры является заключение по результатам государственной экспертизы, содержащее выводы о </w:t>
      </w:r>
      <w:r w:rsidRPr="0048615F">
        <w:rPr>
          <w:rFonts w:ascii="Times New Roman" w:eastAsia="Times New Roman" w:hAnsi="Times New Roman" w:cs="Times New Roman"/>
          <w:sz w:val="28"/>
          <w:szCs w:val="28"/>
          <w:lang w:val="ru-RU"/>
        </w:rPr>
        <w:lastRenderedPageBreak/>
        <w:t xml:space="preserve">соответствии (положительное заключение) или несоответствии (отрицательное заключение): </w:t>
      </w:r>
    </w:p>
    <w:p w:rsidR="0048615F" w:rsidRPr="0048615F" w:rsidRDefault="0048615F" w:rsidP="0048615F">
      <w:pPr>
        <w:tabs>
          <w:tab w:val="left" w:pos="1134"/>
          <w:tab w:val="left" w:pos="2335"/>
          <w:tab w:val="left" w:pos="3901"/>
          <w:tab w:val="left" w:pos="4237"/>
          <w:tab w:val="left" w:pos="6002"/>
          <w:tab w:val="left" w:pos="7851"/>
          <w:tab w:val="left" w:pos="8202"/>
        </w:tabs>
        <w:ind w:firstLine="567"/>
        <w:jc w:val="both"/>
        <w:rPr>
          <w:rFonts w:ascii="Times New Roman" w:eastAsia="Times New Roman" w:hAnsi="Times New Roman" w:cs="Times New Roman"/>
          <w:sz w:val="28"/>
          <w:szCs w:val="28"/>
          <w:lang w:val="ru-RU"/>
        </w:rPr>
      </w:pPr>
      <w:r w:rsidRPr="0048615F">
        <w:rPr>
          <w:rFonts w:ascii="Times New Roman" w:eastAsia="Times New Roman" w:hAnsi="Times New Roman" w:cs="Times New Roman"/>
          <w:sz w:val="28"/>
          <w:szCs w:val="28"/>
          <w:lang w:val="ru-RU"/>
        </w:rPr>
        <w:t xml:space="preserve">а) проектной документации требованиям технических регламентов и результатам инженерных изысканий - в случае, если осуществлялась государственная экспертиза проектной документации; </w:t>
      </w:r>
    </w:p>
    <w:p w:rsidR="0048615F" w:rsidRPr="0048615F" w:rsidRDefault="0048615F" w:rsidP="0048615F">
      <w:pPr>
        <w:tabs>
          <w:tab w:val="left" w:pos="1134"/>
          <w:tab w:val="left" w:pos="2335"/>
          <w:tab w:val="left" w:pos="3901"/>
          <w:tab w:val="left" w:pos="4237"/>
          <w:tab w:val="left" w:pos="6002"/>
          <w:tab w:val="left" w:pos="7851"/>
          <w:tab w:val="left" w:pos="8202"/>
        </w:tabs>
        <w:ind w:firstLine="567"/>
        <w:jc w:val="both"/>
        <w:rPr>
          <w:rFonts w:ascii="Times New Roman" w:eastAsia="Times New Roman" w:hAnsi="Times New Roman" w:cs="Times New Roman"/>
          <w:sz w:val="28"/>
          <w:szCs w:val="28"/>
          <w:lang w:val="ru-RU"/>
        </w:rPr>
      </w:pPr>
      <w:r w:rsidRPr="0048615F">
        <w:rPr>
          <w:rFonts w:ascii="Times New Roman" w:eastAsia="Times New Roman" w:hAnsi="Times New Roman" w:cs="Times New Roman"/>
          <w:sz w:val="28"/>
          <w:szCs w:val="28"/>
          <w:lang w:val="ru-RU"/>
        </w:rPr>
        <w:t xml:space="preserve">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 </w:t>
      </w:r>
    </w:p>
    <w:p w:rsidR="0048615F" w:rsidRPr="0048615F" w:rsidRDefault="0048615F" w:rsidP="0048615F">
      <w:pPr>
        <w:tabs>
          <w:tab w:val="left" w:pos="1134"/>
          <w:tab w:val="left" w:pos="2335"/>
          <w:tab w:val="left" w:pos="3901"/>
          <w:tab w:val="left" w:pos="4237"/>
          <w:tab w:val="left" w:pos="6002"/>
          <w:tab w:val="left" w:pos="7851"/>
          <w:tab w:val="left" w:pos="8202"/>
        </w:tabs>
        <w:ind w:firstLine="567"/>
        <w:jc w:val="both"/>
        <w:rPr>
          <w:rFonts w:ascii="Times New Roman" w:eastAsia="Times New Roman" w:hAnsi="Times New Roman" w:cs="Times New Roman"/>
          <w:sz w:val="28"/>
          <w:szCs w:val="28"/>
          <w:lang w:val="ru-RU"/>
        </w:rPr>
      </w:pPr>
      <w:r w:rsidRPr="0048615F">
        <w:rPr>
          <w:rFonts w:ascii="Times New Roman" w:eastAsia="Times New Roman" w:hAnsi="Times New Roman" w:cs="Times New Roman"/>
          <w:sz w:val="28"/>
          <w:szCs w:val="28"/>
          <w:lang w:val="ru-RU"/>
        </w:rPr>
        <w:t>в) проектной документации требованиям технических регламентов и результатам инженерных изысканий, результатов инженерных изысканий требованиям технических регламентов - в случае, если одновременно осуществлялась государственная экспертиза проектной документации и результатов инженерных изысканий.</w:t>
      </w:r>
    </w:p>
    <w:p w:rsidR="0048615F" w:rsidRDefault="00EF0968" w:rsidP="0048615F">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r w:rsidRPr="0048615F">
        <w:rPr>
          <w:rFonts w:ascii="Times New Roman" w:eastAsia="Times New Roman" w:hAnsi="Times New Roman" w:cs="Times New Roman"/>
          <w:sz w:val="28"/>
          <w:szCs w:val="28"/>
          <w:lang w:val="ru-RU"/>
        </w:rPr>
        <w:t>Заключение государственной экспертизы оформляется на бумажном носителе, прошивается с указанием количества листов на оборотной стороне заключения, подписывается экспертами - лицами, аттестованными на право подготовки заключений экспертизы проектной документации и (или) результатов инженерных изысканий и участвовавшими в проведении государственной экспертизы, утверждается начальником учреждения или уполномоченным им лицом.</w:t>
      </w:r>
    </w:p>
    <w:p w:rsidR="0094114C" w:rsidRDefault="0094114C" w:rsidP="00B404D7">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r w:rsidRPr="0094114C">
        <w:rPr>
          <w:rFonts w:ascii="Times New Roman" w:eastAsia="Times New Roman" w:hAnsi="Times New Roman" w:cs="Times New Roman"/>
          <w:sz w:val="28"/>
          <w:szCs w:val="28"/>
          <w:lang w:val="ru-RU"/>
        </w:rPr>
        <w:t xml:space="preserve">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w:t>
      </w:r>
    </w:p>
    <w:p w:rsidR="00645FC6" w:rsidRPr="0094114C" w:rsidRDefault="0048615F" w:rsidP="00B404D7">
      <w:pPr>
        <w:pStyle w:val="a4"/>
        <w:numPr>
          <w:ilvl w:val="0"/>
          <w:numId w:val="7"/>
        </w:numPr>
        <w:tabs>
          <w:tab w:val="left" w:pos="1134"/>
          <w:tab w:val="left" w:pos="2335"/>
          <w:tab w:val="left" w:pos="3901"/>
          <w:tab w:val="left" w:pos="4237"/>
          <w:tab w:val="left" w:pos="6002"/>
          <w:tab w:val="left" w:pos="7851"/>
          <w:tab w:val="left" w:pos="8202"/>
        </w:tabs>
        <w:ind w:left="0" w:firstLine="567"/>
        <w:jc w:val="both"/>
        <w:rPr>
          <w:rFonts w:ascii="Times New Roman" w:eastAsia="Times New Roman" w:hAnsi="Times New Roman" w:cs="Times New Roman"/>
          <w:sz w:val="28"/>
          <w:szCs w:val="28"/>
          <w:lang w:val="ru-RU"/>
        </w:rPr>
      </w:pPr>
      <w:r w:rsidRPr="0094114C">
        <w:rPr>
          <w:rFonts w:ascii="Times New Roman" w:eastAsia="Times New Roman" w:hAnsi="Times New Roman" w:cs="Times New Roman"/>
          <w:sz w:val="28"/>
          <w:szCs w:val="28"/>
          <w:lang w:val="ru-RU"/>
        </w:rPr>
        <w:t xml:space="preserve">Повторная государственная экспертиза осуществляется в порядке, предусмотренном </w:t>
      </w:r>
      <w:r w:rsidR="0094114C">
        <w:rPr>
          <w:rFonts w:ascii="Times New Roman" w:eastAsia="Times New Roman" w:hAnsi="Times New Roman" w:cs="Times New Roman"/>
          <w:sz w:val="28"/>
          <w:szCs w:val="28"/>
          <w:lang w:val="ru-RU"/>
        </w:rPr>
        <w:t>настоящим Административным р</w:t>
      </w:r>
      <w:r w:rsidRPr="0094114C">
        <w:rPr>
          <w:rFonts w:ascii="Times New Roman" w:eastAsia="Times New Roman" w:hAnsi="Times New Roman" w:cs="Times New Roman"/>
          <w:sz w:val="28"/>
          <w:szCs w:val="28"/>
          <w:lang w:val="ru-RU"/>
        </w:rPr>
        <w:t>егламентом для проведения первичной государственной экспертизы.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w:t>
      </w:r>
      <w:r w:rsidR="0094114C">
        <w:rPr>
          <w:rFonts w:ascii="Times New Roman" w:eastAsia="Times New Roman" w:hAnsi="Times New Roman" w:cs="Times New Roman"/>
          <w:sz w:val="28"/>
          <w:szCs w:val="28"/>
          <w:lang w:val="ru-RU"/>
        </w:rPr>
        <w:t xml:space="preserve"> объеме.</w:t>
      </w:r>
    </w:p>
    <w:p w:rsidR="00832D49" w:rsidRPr="005C1DAC" w:rsidRDefault="00832D49" w:rsidP="005C1DAC">
      <w:pPr>
        <w:spacing w:before="3"/>
        <w:rPr>
          <w:rFonts w:ascii="Times New Roman" w:eastAsia="Times New Roman" w:hAnsi="Times New Roman" w:cs="Times New Roman"/>
          <w:sz w:val="28"/>
          <w:szCs w:val="28"/>
          <w:lang w:val="ru-RU"/>
        </w:rPr>
      </w:pPr>
    </w:p>
    <w:p w:rsidR="000226AF" w:rsidRPr="00D67ACD" w:rsidRDefault="007C5A85" w:rsidP="005C1DAC">
      <w:pPr>
        <w:ind w:left="1758" w:right="146"/>
        <w:rPr>
          <w:rFonts w:ascii="Times New Roman" w:eastAsia="Times New Roman" w:hAnsi="Times New Roman" w:cs="Times New Roman"/>
          <w:b/>
          <w:sz w:val="28"/>
          <w:szCs w:val="28"/>
        </w:rPr>
      </w:pPr>
      <w:proofErr w:type="spellStart"/>
      <w:r w:rsidRPr="00D67ACD">
        <w:rPr>
          <w:rFonts w:ascii="Times New Roman" w:hAnsi="Times New Roman" w:cs="Times New Roman"/>
          <w:b/>
          <w:w w:val="105"/>
          <w:sz w:val="28"/>
          <w:szCs w:val="28"/>
        </w:rPr>
        <w:t>Выдача</w:t>
      </w:r>
      <w:proofErr w:type="spellEnd"/>
      <w:r w:rsidRPr="00D67ACD">
        <w:rPr>
          <w:rFonts w:ascii="Times New Roman" w:hAnsi="Times New Roman" w:cs="Times New Roman"/>
          <w:b/>
          <w:w w:val="105"/>
          <w:sz w:val="28"/>
          <w:szCs w:val="28"/>
        </w:rPr>
        <w:t xml:space="preserve"> </w:t>
      </w:r>
      <w:proofErr w:type="spellStart"/>
      <w:r w:rsidRPr="00D67ACD">
        <w:rPr>
          <w:rFonts w:ascii="Times New Roman" w:hAnsi="Times New Roman" w:cs="Times New Roman"/>
          <w:b/>
          <w:w w:val="105"/>
          <w:sz w:val="28"/>
          <w:szCs w:val="28"/>
        </w:rPr>
        <w:t>заключения</w:t>
      </w:r>
      <w:proofErr w:type="spellEnd"/>
      <w:r w:rsidRPr="00D67ACD">
        <w:rPr>
          <w:rFonts w:ascii="Times New Roman" w:hAnsi="Times New Roman" w:cs="Times New Roman"/>
          <w:b/>
          <w:w w:val="105"/>
          <w:sz w:val="28"/>
          <w:szCs w:val="28"/>
        </w:rPr>
        <w:t xml:space="preserve"> </w:t>
      </w:r>
      <w:proofErr w:type="spellStart"/>
      <w:proofErr w:type="gramStart"/>
      <w:r w:rsidRPr="00D67ACD">
        <w:rPr>
          <w:rFonts w:ascii="Times New Roman" w:hAnsi="Times New Roman" w:cs="Times New Roman"/>
          <w:b/>
          <w:w w:val="105"/>
          <w:sz w:val="28"/>
          <w:szCs w:val="28"/>
        </w:rPr>
        <w:t>государственной</w:t>
      </w:r>
      <w:proofErr w:type="spellEnd"/>
      <w:r w:rsidRPr="00D67ACD">
        <w:rPr>
          <w:rFonts w:ascii="Times New Roman" w:hAnsi="Times New Roman" w:cs="Times New Roman"/>
          <w:b/>
          <w:w w:val="105"/>
          <w:sz w:val="28"/>
          <w:szCs w:val="28"/>
        </w:rPr>
        <w:t xml:space="preserve"> </w:t>
      </w:r>
      <w:r w:rsidRPr="00D67ACD">
        <w:rPr>
          <w:rFonts w:ascii="Times New Roman" w:hAnsi="Times New Roman" w:cs="Times New Roman"/>
          <w:b/>
          <w:spacing w:val="1"/>
          <w:w w:val="105"/>
          <w:sz w:val="28"/>
          <w:szCs w:val="28"/>
        </w:rPr>
        <w:t xml:space="preserve"> </w:t>
      </w:r>
      <w:proofErr w:type="spellStart"/>
      <w:r w:rsidRPr="00D67ACD">
        <w:rPr>
          <w:rFonts w:ascii="Times New Roman" w:hAnsi="Times New Roman" w:cs="Times New Roman"/>
          <w:b/>
          <w:w w:val="105"/>
          <w:sz w:val="28"/>
          <w:szCs w:val="28"/>
        </w:rPr>
        <w:t>экспертизы</w:t>
      </w:r>
      <w:proofErr w:type="spellEnd"/>
      <w:proofErr w:type="gramEnd"/>
    </w:p>
    <w:p w:rsidR="000226AF" w:rsidRPr="005C1DAC" w:rsidRDefault="000226AF" w:rsidP="005C1DAC">
      <w:pPr>
        <w:spacing w:before="1"/>
        <w:rPr>
          <w:rFonts w:ascii="Times New Roman" w:eastAsia="Times New Roman" w:hAnsi="Times New Roman" w:cs="Times New Roman"/>
          <w:b/>
          <w:bCs/>
          <w:sz w:val="28"/>
          <w:szCs w:val="28"/>
        </w:rPr>
      </w:pPr>
    </w:p>
    <w:p w:rsidR="00D67ACD" w:rsidRPr="001E3369" w:rsidRDefault="00D67ACD" w:rsidP="001E3369">
      <w:pPr>
        <w:pStyle w:val="a4"/>
        <w:numPr>
          <w:ilvl w:val="0"/>
          <w:numId w:val="7"/>
        </w:numPr>
        <w:tabs>
          <w:tab w:val="left" w:pos="1134"/>
        </w:tabs>
        <w:spacing w:before="4"/>
        <w:ind w:left="0" w:firstLine="567"/>
        <w:jc w:val="both"/>
        <w:rPr>
          <w:rFonts w:ascii="Times New Roman" w:eastAsia="Times New Roman" w:hAnsi="Times New Roman" w:cs="Times New Roman"/>
          <w:sz w:val="28"/>
          <w:szCs w:val="28"/>
          <w:lang w:val="ru-RU"/>
        </w:rPr>
      </w:pPr>
      <w:r w:rsidRPr="001E3369">
        <w:rPr>
          <w:rFonts w:ascii="Times New Roman" w:eastAsia="Times New Roman" w:hAnsi="Times New Roman" w:cs="Times New Roman"/>
          <w:sz w:val="28"/>
          <w:szCs w:val="28"/>
          <w:lang w:val="ru-RU"/>
        </w:rPr>
        <w:t>Основанием для начала административной процедуры является наличие оформленного в установленном порядке заключения государственной экспертизы.</w:t>
      </w:r>
    </w:p>
    <w:p w:rsidR="000226AF" w:rsidRPr="00B404D7" w:rsidRDefault="007C5A85" w:rsidP="001E3369">
      <w:pPr>
        <w:pStyle w:val="a4"/>
        <w:numPr>
          <w:ilvl w:val="0"/>
          <w:numId w:val="7"/>
        </w:numPr>
        <w:tabs>
          <w:tab w:val="left" w:pos="1134"/>
        </w:tabs>
        <w:spacing w:before="4"/>
        <w:ind w:left="0" w:firstLine="567"/>
        <w:jc w:val="both"/>
        <w:rPr>
          <w:rFonts w:ascii="Times New Roman" w:eastAsia="Times New Roman" w:hAnsi="Times New Roman" w:cs="Times New Roman"/>
          <w:sz w:val="28"/>
          <w:szCs w:val="28"/>
          <w:lang w:val="ru-RU"/>
        </w:rPr>
      </w:pPr>
      <w:r w:rsidRPr="00B404D7">
        <w:rPr>
          <w:rFonts w:ascii="Times New Roman" w:hAnsi="Times New Roman" w:cs="Times New Roman"/>
          <w:sz w:val="28"/>
          <w:szCs w:val="28"/>
          <w:lang w:val="ru-RU"/>
        </w:rPr>
        <w:lastRenderedPageBreak/>
        <w:t>Заключение государственной экспертизы готовится и подписывается лицами, аттестованными на право подготовк</w:t>
      </w:r>
      <w:r w:rsidR="00B404D7" w:rsidRPr="00B404D7">
        <w:rPr>
          <w:rFonts w:ascii="Times New Roman" w:hAnsi="Times New Roman" w:cs="Times New Roman"/>
          <w:sz w:val="28"/>
          <w:szCs w:val="28"/>
          <w:lang w:val="ru-RU"/>
        </w:rPr>
        <w:t>и заключений экспертизы проект</w:t>
      </w:r>
      <w:r w:rsidRPr="00B404D7">
        <w:rPr>
          <w:rFonts w:ascii="Times New Roman" w:hAnsi="Times New Roman" w:cs="Times New Roman"/>
          <w:sz w:val="28"/>
          <w:szCs w:val="28"/>
          <w:lang w:val="ru-RU"/>
        </w:rPr>
        <w:t>ной документации и (или) ре</w:t>
      </w:r>
      <w:r w:rsidR="00B15A83" w:rsidRPr="00B404D7">
        <w:rPr>
          <w:rFonts w:ascii="Times New Roman" w:hAnsi="Times New Roman" w:cs="Times New Roman"/>
          <w:sz w:val="28"/>
          <w:szCs w:val="28"/>
          <w:lang w:val="ru-RU"/>
        </w:rPr>
        <w:t>зультатов инженерных изысканий</w:t>
      </w:r>
      <w:r w:rsidRPr="00B404D7">
        <w:rPr>
          <w:rFonts w:ascii="Times New Roman" w:hAnsi="Times New Roman" w:cs="Times New Roman"/>
          <w:sz w:val="28"/>
          <w:szCs w:val="28"/>
          <w:lang w:val="ru-RU"/>
        </w:rPr>
        <w:t xml:space="preserve"> (далее - эксперт) и участвовавшими в проведении государственной экспертизы, и утверждается руководителем Учреждения или уполномоченным им лицом. </w:t>
      </w:r>
      <w:r w:rsidR="00B15A83" w:rsidRPr="00B404D7">
        <w:rPr>
          <w:rFonts w:ascii="Times New Roman" w:hAnsi="Times New Roman" w:cs="Times New Roman"/>
          <w:sz w:val="28"/>
          <w:szCs w:val="28"/>
          <w:lang w:val="ru-RU"/>
        </w:rPr>
        <w:t>Заключение государственной</w:t>
      </w:r>
      <w:r w:rsidRPr="00B404D7">
        <w:rPr>
          <w:rFonts w:ascii="Times New Roman" w:hAnsi="Times New Roman" w:cs="Times New Roman"/>
          <w:sz w:val="28"/>
          <w:szCs w:val="28"/>
          <w:lang w:val="ru-RU"/>
        </w:rPr>
        <w:t xml:space="preserve"> экспертизы,</w:t>
      </w:r>
      <w:r w:rsidR="00B15A83" w:rsidRPr="00B404D7">
        <w:rPr>
          <w:rFonts w:ascii="Times New Roman" w:hAnsi="Times New Roman" w:cs="Times New Roman"/>
          <w:sz w:val="28"/>
          <w:szCs w:val="28"/>
          <w:lang w:val="ru-RU"/>
        </w:rPr>
        <w:t xml:space="preserve"> подготовленное  в электронной</w:t>
      </w:r>
      <w:r w:rsidRPr="00B404D7">
        <w:rPr>
          <w:rFonts w:ascii="Times New Roman" w:hAnsi="Times New Roman" w:cs="Times New Roman"/>
          <w:sz w:val="28"/>
          <w:szCs w:val="28"/>
          <w:lang w:val="ru-RU"/>
        </w:rPr>
        <w:t xml:space="preserve"> форме,</w:t>
      </w:r>
      <w:r w:rsidRPr="00B404D7">
        <w:rPr>
          <w:rFonts w:ascii="Times New Roman" w:hAnsi="Times New Roman" w:cs="Times New Roman"/>
          <w:spacing w:val="45"/>
          <w:sz w:val="28"/>
          <w:szCs w:val="28"/>
          <w:lang w:val="ru-RU"/>
        </w:rPr>
        <w:t xml:space="preserve"> </w:t>
      </w:r>
      <w:r w:rsidRPr="00B404D7">
        <w:rPr>
          <w:rFonts w:ascii="Times New Roman" w:hAnsi="Times New Roman" w:cs="Times New Roman"/>
          <w:sz w:val="28"/>
          <w:szCs w:val="28"/>
          <w:lang w:val="ru-RU"/>
        </w:rPr>
        <w:t>подписывается</w:t>
      </w:r>
      <w:r w:rsidR="00B404D7" w:rsidRPr="00B404D7">
        <w:rPr>
          <w:rFonts w:ascii="Times New Roman" w:hAnsi="Times New Roman" w:cs="Times New Roman"/>
          <w:sz w:val="28"/>
          <w:szCs w:val="28"/>
          <w:lang w:val="ru-RU"/>
        </w:rPr>
        <w:t xml:space="preserve"> </w:t>
      </w:r>
      <w:r w:rsidRPr="00B404D7">
        <w:rPr>
          <w:rFonts w:ascii="Times New Roman" w:hAnsi="Times New Roman" w:cs="Times New Roman"/>
          <w:sz w:val="28"/>
          <w:szCs w:val="28"/>
          <w:lang w:val="ru-RU"/>
        </w:rPr>
        <w:t>экспертами, участвовавшими в проведении го</w:t>
      </w:r>
      <w:r w:rsidR="00B15A83" w:rsidRPr="00B404D7">
        <w:rPr>
          <w:rFonts w:ascii="Times New Roman" w:hAnsi="Times New Roman" w:cs="Times New Roman"/>
          <w:sz w:val="28"/>
          <w:szCs w:val="28"/>
          <w:lang w:val="ru-RU"/>
        </w:rPr>
        <w:t>сударственной экспертизы, с ис</w:t>
      </w:r>
      <w:r w:rsidRPr="00B404D7">
        <w:rPr>
          <w:rFonts w:ascii="Times New Roman" w:hAnsi="Times New Roman" w:cs="Times New Roman"/>
          <w:sz w:val="28"/>
          <w:szCs w:val="28"/>
          <w:lang w:val="ru-RU"/>
        </w:rPr>
        <w:t>пользованием усиленной квалифицированн</w:t>
      </w:r>
      <w:r w:rsidR="00B15A83" w:rsidRPr="00B404D7">
        <w:rPr>
          <w:rFonts w:ascii="Times New Roman" w:hAnsi="Times New Roman" w:cs="Times New Roman"/>
          <w:sz w:val="28"/>
          <w:szCs w:val="28"/>
          <w:lang w:val="ru-RU"/>
        </w:rPr>
        <w:t>ой электронной подписи и утвер</w:t>
      </w:r>
      <w:r w:rsidRPr="00B404D7">
        <w:rPr>
          <w:rFonts w:ascii="Times New Roman" w:hAnsi="Times New Roman" w:cs="Times New Roman"/>
          <w:sz w:val="28"/>
          <w:szCs w:val="28"/>
          <w:lang w:val="ru-RU"/>
        </w:rPr>
        <w:t xml:space="preserve">ждается руководителем Учреждения либо уполномоченным им лицом путем </w:t>
      </w:r>
      <w:r w:rsidR="00B15A83" w:rsidRPr="00B404D7">
        <w:rPr>
          <w:rFonts w:ascii="Times New Roman" w:hAnsi="Times New Roman" w:cs="Times New Roman"/>
          <w:sz w:val="28"/>
          <w:szCs w:val="28"/>
          <w:lang w:val="ru-RU"/>
        </w:rPr>
        <w:t>подписания заключения усиленной</w:t>
      </w:r>
      <w:r w:rsidRPr="00B404D7">
        <w:rPr>
          <w:rFonts w:ascii="Times New Roman" w:hAnsi="Times New Roman" w:cs="Times New Roman"/>
          <w:sz w:val="28"/>
          <w:szCs w:val="28"/>
          <w:lang w:val="ru-RU"/>
        </w:rPr>
        <w:t xml:space="preserve"> квалифи</w:t>
      </w:r>
      <w:r w:rsidR="00B15A83" w:rsidRPr="00B404D7">
        <w:rPr>
          <w:rFonts w:ascii="Times New Roman" w:hAnsi="Times New Roman" w:cs="Times New Roman"/>
          <w:sz w:val="28"/>
          <w:szCs w:val="28"/>
          <w:lang w:val="ru-RU"/>
        </w:rPr>
        <w:t xml:space="preserve">цированной электронной </w:t>
      </w:r>
      <w:r w:rsidR="00112EEE" w:rsidRPr="00B404D7">
        <w:rPr>
          <w:rFonts w:ascii="Times New Roman" w:hAnsi="Times New Roman" w:cs="Times New Roman"/>
          <w:sz w:val="28"/>
          <w:szCs w:val="28"/>
          <w:lang w:val="ru-RU"/>
        </w:rPr>
        <w:t>подпи</w:t>
      </w:r>
      <w:r w:rsidRPr="00B404D7">
        <w:rPr>
          <w:rFonts w:ascii="Times New Roman" w:hAnsi="Times New Roman" w:cs="Times New Roman"/>
          <w:sz w:val="28"/>
          <w:szCs w:val="28"/>
          <w:lang w:val="ru-RU"/>
        </w:rPr>
        <w:t>сью.</w:t>
      </w:r>
    </w:p>
    <w:p w:rsidR="000226AF" w:rsidRPr="005C1DAC" w:rsidRDefault="007C5A85" w:rsidP="001E3369">
      <w:pPr>
        <w:pStyle w:val="a4"/>
        <w:numPr>
          <w:ilvl w:val="0"/>
          <w:numId w:val="7"/>
        </w:numPr>
        <w:tabs>
          <w:tab w:val="left" w:pos="1134"/>
        </w:tabs>
        <w:spacing w:before="9"/>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Требования к составу, содержанию</w:t>
      </w:r>
      <w:r w:rsidR="00B15A83">
        <w:rPr>
          <w:rFonts w:ascii="Times New Roman" w:hAnsi="Times New Roman" w:cs="Times New Roman"/>
          <w:sz w:val="28"/>
          <w:szCs w:val="28"/>
          <w:lang w:val="ru-RU"/>
        </w:rPr>
        <w:t xml:space="preserve"> и порядку оформления </w:t>
      </w:r>
      <w:r w:rsidR="00112EEE" w:rsidRPr="005C1DAC">
        <w:rPr>
          <w:rFonts w:ascii="Times New Roman" w:hAnsi="Times New Roman" w:cs="Times New Roman"/>
          <w:sz w:val="28"/>
          <w:szCs w:val="28"/>
          <w:lang w:val="ru-RU"/>
        </w:rPr>
        <w:t>заключе</w:t>
      </w:r>
      <w:r w:rsidRPr="005C1DAC">
        <w:rPr>
          <w:rFonts w:ascii="Times New Roman" w:hAnsi="Times New Roman" w:cs="Times New Roman"/>
          <w:sz w:val="28"/>
          <w:szCs w:val="28"/>
          <w:lang w:val="ru-RU"/>
        </w:rPr>
        <w:t>ния государственной экспертизы устанавли</w:t>
      </w:r>
      <w:r w:rsidR="00112EEE" w:rsidRPr="005C1DAC">
        <w:rPr>
          <w:rFonts w:ascii="Times New Roman" w:hAnsi="Times New Roman" w:cs="Times New Roman"/>
          <w:sz w:val="28"/>
          <w:szCs w:val="28"/>
          <w:lang w:val="ru-RU"/>
        </w:rPr>
        <w:t>ваются Министерством строитель</w:t>
      </w:r>
      <w:r w:rsidR="00B15A83">
        <w:rPr>
          <w:rFonts w:ascii="Times New Roman" w:hAnsi="Times New Roman" w:cs="Times New Roman"/>
          <w:sz w:val="28"/>
          <w:szCs w:val="28"/>
          <w:lang w:val="ru-RU"/>
        </w:rPr>
        <w:t xml:space="preserve">ства и жилищно-коммунального хозяйства </w:t>
      </w:r>
      <w:r w:rsidRPr="005C1DAC">
        <w:rPr>
          <w:rFonts w:ascii="Times New Roman" w:hAnsi="Times New Roman" w:cs="Times New Roman"/>
          <w:sz w:val="28"/>
          <w:szCs w:val="28"/>
          <w:lang w:val="ru-RU"/>
        </w:rPr>
        <w:t>Российской Федерации.</w:t>
      </w:r>
    </w:p>
    <w:p w:rsidR="00D80046" w:rsidRPr="00D80046" w:rsidRDefault="00D80046" w:rsidP="001E3369">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D80046">
        <w:rPr>
          <w:rFonts w:ascii="Times New Roman" w:hAnsi="Times New Roman" w:cs="Times New Roman"/>
          <w:w w:val="105"/>
          <w:sz w:val="28"/>
          <w:szCs w:val="28"/>
          <w:lang w:val="ru-RU"/>
        </w:rPr>
        <w:t>Положительное заключение государственной экспертизы выдается (направляется) в 4- х экземплярах, отрицательное заключение - в 2-х экземплярах в следующем порядке:</w:t>
      </w:r>
    </w:p>
    <w:p w:rsidR="000226AF" w:rsidRDefault="00D80046" w:rsidP="00D80046">
      <w:pPr>
        <w:pStyle w:val="a4"/>
        <w:tabs>
          <w:tab w:val="left" w:pos="1134"/>
        </w:tabs>
        <w:ind w:firstLine="284"/>
        <w:jc w:val="both"/>
        <w:rPr>
          <w:rFonts w:ascii="Times New Roman" w:hAnsi="Times New Roman" w:cs="Times New Roman"/>
          <w:w w:val="105"/>
          <w:sz w:val="28"/>
          <w:szCs w:val="28"/>
          <w:lang w:val="ru-RU"/>
        </w:rPr>
      </w:pPr>
      <w:r w:rsidRPr="00D80046">
        <w:rPr>
          <w:rFonts w:ascii="Times New Roman" w:hAnsi="Times New Roman" w:cs="Times New Roman"/>
          <w:w w:val="105"/>
          <w:sz w:val="28"/>
          <w:szCs w:val="28"/>
          <w:lang w:val="ru-RU"/>
        </w:rPr>
        <w:t>- один экземпляр экспертного заключения выдается (направляется) одновременно с актом выполненных работ;</w:t>
      </w:r>
    </w:p>
    <w:p w:rsidR="00D80046" w:rsidRPr="00D80046" w:rsidRDefault="00D80046" w:rsidP="001E3369">
      <w:pPr>
        <w:pStyle w:val="a4"/>
        <w:tabs>
          <w:tab w:val="left" w:pos="1134"/>
        </w:tabs>
        <w:ind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D80046">
        <w:rPr>
          <w:rFonts w:ascii="Times New Roman" w:eastAsia="Times New Roman" w:hAnsi="Times New Roman" w:cs="Times New Roman"/>
          <w:sz w:val="28"/>
          <w:szCs w:val="28"/>
          <w:lang w:val="ru-RU"/>
        </w:rPr>
        <w:t>после получения от заявителя подписанного акта выполненных работ, при условии стопроцентной оплаты предоставления государственной услуги, заявителю выдаются остальные экземпляры заключений государственной экспертизы</w:t>
      </w:r>
      <w:r>
        <w:rPr>
          <w:rFonts w:ascii="Times New Roman" w:eastAsia="Times New Roman" w:hAnsi="Times New Roman" w:cs="Times New Roman"/>
          <w:sz w:val="28"/>
          <w:szCs w:val="28"/>
          <w:lang w:val="ru-RU"/>
        </w:rPr>
        <w:t>.</w:t>
      </w:r>
    </w:p>
    <w:p w:rsidR="00D80046" w:rsidRPr="00D80046" w:rsidRDefault="00D80046" w:rsidP="001E3369">
      <w:pPr>
        <w:pStyle w:val="a4"/>
        <w:numPr>
          <w:ilvl w:val="0"/>
          <w:numId w:val="7"/>
        </w:numPr>
        <w:tabs>
          <w:tab w:val="left" w:pos="1134"/>
          <w:tab w:val="left" w:pos="1373"/>
        </w:tabs>
        <w:ind w:left="0" w:firstLine="567"/>
        <w:jc w:val="both"/>
        <w:rPr>
          <w:rFonts w:ascii="Times New Roman" w:eastAsia="Times New Roman" w:hAnsi="Times New Roman" w:cs="Times New Roman"/>
          <w:sz w:val="28"/>
          <w:szCs w:val="28"/>
          <w:lang w:val="ru-RU"/>
        </w:rPr>
      </w:pPr>
      <w:r w:rsidRPr="00D80046">
        <w:rPr>
          <w:rFonts w:ascii="Times New Roman" w:eastAsia="Times New Roman" w:hAnsi="Times New Roman" w:cs="Times New Roman"/>
          <w:sz w:val="28"/>
          <w:szCs w:val="28"/>
          <w:lang w:val="ru-RU"/>
        </w:rPr>
        <w:t>Результатом административной процедуры является отметка на сопроводительном письме к выдаваемым документам о получении заявителем документов на руки или уведомление о вручении при отправке документов по почте.</w:t>
      </w:r>
    </w:p>
    <w:p w:rsidR="000226AF" w:rsidRPr="005C1DAC" w:rsidRDefault="007C5A85" w:rsidP="001E3369">
      <w:pPr>
        <w:pStyle w:val="a4"/>
        <w:numPr>
          <w:ilvl w:val="0"/>
          <w:numId w:val="7"/>
        </w:numPr>
        <w:tabs>
          <w:tab w:val="left" w:pos="1134"/>
          <w:tab w:val="left" w:pos="1373"/>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Учреждение ведет реестр выданных заключений государственной экспертизы, в котором</w:t>
      </w:r>
      <w:r w:rsidRPr="005C1DAC">
        <w:rPr>
          <w:rFonts w:ascii="Times New Roman" w:hAnsi="Times New Roman" w:cs="Times New Roman"/>
          <w:spacing w:val="56"/>
          <w:w w:val="105"/>
          <w:sz w:val="28"/>
          <w:szCs w:val="28"/>
          <w:lang w:val="ru-RU"/>
        </w:rPr>
        <w:t xml:space="preserve"> </w:t>
      </w:r>
      <w:r w:rsidRPr="005C1DAC">
        <w:rPr>
          <w:rFonts w:ascii="Times New Roman" w:hAnsi="Times New Roman" w:cs="Times New Roman"/>
          <w:w w:val="105"/>
          <w:sz w:val="28"/>
          <w:szCs w:val="28"/>
          <w:lang w:val="ru-RU"/>
        </w:rPr>
        <w:t>указываются:</w:t>
      </w:r>
    </w:p>
    <w:p w:rsidR="000226AF" w:rsidRPr="005C1DAC" w:rsidRDefault="007C5A85" w:rsidP="001E3369">
      <w:pPr>
        <w:tabs>
          <w:tab w:val="left" w:pos="1134"/>
        </w:tabs>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а) идентификационные  сведения об исполнителях</w:t>
      </w:r>
      <w:r w:rsidRPr="005C1DAC">
        <w:rPr>
          <w:rFonts w:ascii="Times New Roman" w:hAnsi="Times New Roman" w:cs="Times New Roman"/>
          <w:spacing w:val="30"/>
          <w:w w:val="105"/>
          <w:sz w:val="28"/>
          <w:szCs w:val="28"/>
          <w:lang w:val="ru-RU"/>
        </w:rPr>
        <w:t xml:space="preserve"> </w:t>
      </w:r>
      <w:r w:rsidRPr="005C1DAC">
        <w:rPr>
          <w:rFonts w:ascii="Times New Roman" w:hAnsi="Times New Roman" w:cs="Times New Roman"/>
          <w:w w:val="105"/>
          <w:sz w:val="28"/>
          <w:szCs w:val="28"/>
          <w:lang w:val="ru-RU"/>
        </w:rPr>
        <w:t>работ;</w:t>
      </w:r>
    </w:p>
    <w:p w:rsidR="000226AF" w:rsidRPr="005C1DAC" w:rsidRDefault="00D80046" w:rsidP="001E3369">
      <w:pPr>
        <w:tabs>
          <w:tab w:val="left" w:pos="1134"/>
        </w:tabs>
        <w:spacing w:before="25"/>
        <w:ind w:firstLine="567"/>
        <w:jc w:val="both"/>
        <w:rPr>
          <w:rFonts w:ascii="Times New Roman" w:eastAsia="Times New Roman" w:hAnsi="Times New Roman" w:cs="Times New Roman"/>
          <w:sz w:val="28"/>
          <w:szCs w:val="28"/>
          <w:lang w:val="ru-RU"/>
        </w:rPr>
      </w:pPr>
      <w:r>
        <w:rPr>
          <w:rFonts w:ascii="Times New Roman" w:hAnsi="Times New Roman" w:cs="Times New Roman"/>
          <w:w w:val="105"/>
          <w:sz w:val="28"/>
          <w:szCs w:val="28"/>
          <w:lang w:val="ru-RU"/>
        </w:rPr>
        <w:t>б</w:t>
      </w:r>
      <w:r w:rsidR="007C5A85" w:rsidRPr="005C1DAC">
        <w:rPr>
          <w:rFonts w:ascii="Times New Roman" w:hAnsi="Times New Roman" w:cs="Times New Roman"/>
          <w:w w:val="105"/>
          <w:sz w:val="28"/>
          <w:szCs w:val="28"/>
          <w:lang w:val="ru-RU"/>
        </w:rPr>
        <w:t>) идентификационные сведения об объекте капитального строительства, проектная документация и (или) результаты</w:t>
      </w:r>
      <w:r w:rsidR="00B15A83">
        <w:rPr>
          <w:rFonts w:ascii="Times New Roman" w:hAnsi="Times New Roman" w:cs="Times New Roman"/>
          <w:w w:val="105"/>
          <w:sz w:val="28"/>
          <w:szCs w:val="28"/>
          <w:lang w:val="ru-RU"/>
        </w:rPr>
        <w:t xml:space="preserve"> инженерных </w:t>
      </w:r>
      <w:proofErr w:type="gramStart"/>
      <w:r w:rsidR="00B15A83">
        <w:rPr>
          <w:rFonts w:ascii="Times New Roman" w:hAnsi="Times New Roman" w:cs="Times New Roman"/>
          <w:w w:val="105"/>
          <w:sz w:val="28"/>
          <w:szCs w:val="28"/>
          <w:lang w:val="ru-RU"/>
        </w:rPr>
        <w:t>изысканий</w:t>
      </w:r>
      <w:proofErr w:type="gramEnd"/>
      <w:r w:rsidR="00B15A83">
        <w:rPr>
          <w:rFonts w:ascii="Times New Roman" w:hAnsi="Times New Roman" w:cs="Times New Roman"/>
          <w:w w:val="105"/>
          <w:sz w:val="28"/>
          <w:szCs w:val="28"/>
          <w:lang w:val="ru-RU"/>
        </w:rPr>
        <w:t xml:space="preserve"> в отноше</w:t>
      </w:r>
      <w:r w:rsidR="007C5A85" w:rsidRPr="005C1DAC">
        <w:rPr>
          <w:rFonts w:ascii="Times New Roman" w:hAnsi="Times New Roman" w:cs="Times New Roman"/>
          <w:w w:val="105"/>
          <w:sz w:val="28"/>
          <w:szCs w:val="28"/>
          <w:lang w:val="ru-RU"/>
        </w:rPr>
        <w:t>нии которого представлены на государственную экспертизу;</w:t>
      </w:r>
    </w:p>
    <w:p w:rsidR="00B15A83" w:rsidRDefault="007C5A85" w:rsidP="001E3369">
      <w:pPr>
        <w:tabs>
          <w:tab w:val="left" w:pos="1134"/>
        </w:tabs>
        <w:spacing w:before="2"/>
        <w:ind w:firstLine="567"/>
        <w:jc w:val="both"/>
        <w:rPr>
          <w:rFonts w:ascii="Times New Roman" w:hAnsi="Times New Roman" w:cs="Times New Roman"/>
          <w:w w:val="105"/>
          <w:sz w:val="28"/>
          <w:szCs w:val="28"/>
          <w:lang w:val="ru-RU"/>
        </w:rPr>
      </w:pPr>
      <w:r w:rsidRPr="005C1DAC">
        <w:rPr>
          <w:rFonts w:ascii="Times New Roman" w:hAnsi="Times New Roman" w:cs="Times New Roman"/>
          <w:w w:val="105"/>
          <w:sz w:val="28"/>
          <w:szCs w:val="28"/>
          <w:lang w:val="ru-RU"/>
        </w:rPr>
        <w:t xml:space="preserve">в) идентификационные сведения о застройщике и техническом заказчике; </w:t>
      </w:r>
    </w:p>
    <w:p w:rsidR="000226AF" w:rsidRPr="005C1DAC" w:rsidRDefault="007C5A85" w:rsidP="001E3369">
      <w:pPr>
        <w:tabs>
          <w:tab w:val="left" w:pos="1134"/>
        </w:tabs>
        <w:spacing w:before="2"/>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г) сведения</w:t>
      </w:r>
      <w:r w:rsidR="009D4191">
        <w:rPr>
          <w:rFonts w:ascii="Times New Roman" w:hAnsi="Times New Roman" w:cs="Times New Roman"/>
          <w:w w:val="105"/>
          <w:sz w:val="28"/>
          <w:szCs w:val="28"/>
          <w:lang w:val="ru-RU"/>
        </w:rPr>
        <w:t xml:space="preserve"> о результате государственной </w:t>
      </w:r>
      <w:r w:rsidRPr="005C1DAC">
        <w:rPr>
          <w:rFonts w:ascii="Times New Roman" w:hAnsi="Times New Roman" w:cs="Times New Roman"/>
          <w:w w:val="105"/>
          <w:sz w:val="28"/>
          <w:szCs w:val="28"/>
          <w:lang w:val="ru-RU"/>
        </w:rPr>
        <w:t>экспертизы</w:t>
      </w:r>
      <w:r w:rsidR="009D4191">
        <w:rPr>
          <w:rFonts w:ascii="Times New Roman" w:hAnsi="Times New Roman" w:cs="Times New Roman"/>
          <w:w w:val="105"/>
          <w:sz w:val="28"/>
          <w:szCs w:val="28"/>
          <w:lang w:val="ru-RU"/>
        </w:rPr>
        <w:t xml:space="preserve"> </w:t>
      </w:r>
      <w:r w:rsidRPr="005C1DAC">
        <w:rPr>
          <w:rFonts w:ascii="Times New Roman" w:hAnsi="Times New Roman" w:cs="Times New Roman"/>
          <w:w w:val="105"/>
          <w:sz w:val="28"/>
          <w:szCs w:val="28"/>
          <w:lang w:val="ru-RU"/>
        </w:rPr>
        <w:t>(отрицательное</w:t>
      </w:r>
      <w:r w:rsidRPr="005C1DAC">
        <w:rPr>
          <w:rFonts w:ascii="Times New Roman" w:hAnsi="Times New Roman" w:cs="Times New Roman"/>
          <w:spacing w:val="-15"/>
          <w:w w:val="105"/>
          <w:sz w:val="28"/>
          <w:szCs w:val="28"/>
          <w:lang w:val="ru-RU"/>
        </w:rPr>
        <w:t xml:space="preserve"> </w:t>
      </w:r>
      <w:r w:rsidRPr="005C1DAC">
        <w:rPr>
          <w:rFonts w:ascii="Times New Roman" w:hAnsi="Times New Roman" w:cs="Times New Roman"/>
          <w:w w:val="105"/>
          <w:sz w:val="28"/>
          <w:szCs w:val="28"/>
          <w:lang w:val="ru-RU"/>
        </w:rPr>
        <w:t>или</w:t>
      </w:r>
      <w:r w:rsidR="009D4191">
        <w:rPr>
          <w:rFonts w:ascii="Times New Roman" w:hAnsi="Times New Roman" w:cs="Times New Roman"/>
          <w:w w:val="105"/>
          <w:sz w:val="28"/>
          <w:szCs w:val="28"/>
          <w:lang w:val="ru-RU"/>
        </w:rPr>
        <w:t xml:space="preserve"> </w:t>
      </w:r>
      <w:r w:rsidRPr="005C1DAC">
        <w:rPr>
          <w:rFonts w:ascii="Times New Roman" w:hAnsi="Times New Roman" w:cs="Times New Roman"/>
          <w:w w:val="105"/>
          <w:sz w:val="28"/>
          <w:szCs w:val="28"/>
          <w:lang w:val="ru-RU"/>
        </w:rPr>
        <w:t>положительное</w:t>
      </w:r>
      <w:r w:rsidRPr="005C1DAC">
        <w:rPr>
          <w:rFonts w:ascii="Times New Roman" w:hAnsi="Times New Roman" w:cs="Times New Roman"/>
          <w:spacing w:val="42"/>
          <w:w w:val="105"/>
          <w:sz w:val="28"/>
          <w:szCs w:val="28"/>
          <w:lang w:val="ru-RU"/>
        </w:rPr>
        <w:t xml:space="preserve"> </w:t>
      </w:r>
      <w:r w:rsidRPr="005C1DAC">
        <w:rPr>
          <w:rFonts w:ascii="Times New Roman" w:hAnsi="Times New Roman" w:cs="Times New Roman"/>
          <w:w w:val="105"/>
          <w:sz w:val="28"/>
          <w:szCs w:val="28"/>
          <w:lang w:val="ru-RU"/>
        </w:rPr>
        <w:t>заключение);</w:t>
      </w:r>
    </w:p>
    <w:p w:rsidR="000226AF" w:rsidRPr="005C1DAC" w:rsidRDefault="007C5A85" w:rsidP="001E3369">
      <w:pPr>
        <w:tabs>
          <w:tab w:val="left" w:pos="1134"/>
        </w:tabs>
        <w:spacing w:before="25"/>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д) дата выдачи и реквизиты</w:t>
      </w:r>
      <w:r w:rsidRPr="005C1DAC">
        <w:rPr>
          <w:rFonts w:ascii="Times New Roman" w:hAnsi="Times New Roman" w:cs="Times New Roman"/>
          <w:spacing w:val="67"/>
          <w:w w:val="105"/>
          <w:sz w:val="28"/>
          <w:szCs w:val="28"/>
          <w:lang w:val="ru-RU"/>
        </w:rPr>
        <w:t xml:space="preserve"> </w:t>
      </w:r>
      <w:r w:rsidRPr="005C1DAC">
        <w:rPr>
          <w:rFonts w:ascii="Times New Roman" w:hAnsi="Times New Roman" w:cs="Times New Roman"/>
          <w:w w:val="105"/>
          <w:sz w:val="28"/>
          <w:szCs w:val="28"/>
          <w:lang w:val="ru-RU"/>
        </w:rPr>
        <w:t>заключения.</w:t>
      </w:r>
    </w:p>
    <w:p w:rsidR="000226AF" w:rsidRPr="005C1DAC" w:rsidRDefault="007C5A85" w:rsidP="001E3369">
      <w:pPr>
        <w:pStyle w:val="a4"/>
        <w:numPr>
          <w:ilvl w:val="0"/>
          <w:numId w:val="7"/>
        </w:numPr>
        <w:tabs>
          <w:tab w:val="left" w:pos="1134"/>
        </w:tabs>
        <w:spacing w:before="25"/>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t>Информация, содержащаяся в реест</w:t>
      </w:r>
      <w:r w:rsidR="009D4191">
        <w:rPr>
          <w:rFonts w:ascii="Times New Roman" w:hAnsi="Times New Roman" w:cs="Times New Roman"/>
          <w:w w:val="105"/>
          <w:sz w:val="28"/>
          <w:szCs w:val="28"/>
          <w:lang w:val="ru-RU"/>
        </w:rPr>
        <w:t>ре выданных заключений государ</w:t>
      </w:r>
      <w:r w:rsidRPr="005C1DAC">
        <w:rPr>
          <w:rFonts w:ascii="Times New Roman" w:hAnsi="Times New Roman" w:cs="Times New Roman"/>
          <w:w w:val="105"/>
          <w:sz w:val="28"/>
          <w:szCs w:val="28"/>
          <w:lang w:val="ru-RU"/>
        </w:rPr>
        <w:t>ственной экспертизы, является открытой и пр</w:t>
      </w:r>
      <w:r w:rsidR="009D4191">
        <w:rPr>
          <w:rFonts w:ascii="Times New Roman" w:hAnsi="Times New Roman" w:cs="Times New Roman"/>
          <w:w w:val="105"/>
          <w:sz w:val="28"/>
          <w:szCs w:val="28"/>
          <w:lang w:val="ru-RU"/>
        </w:rPr>
        <w:t>едоставляется любому лицу в течение</w:t>
      </w:r>
      <w:r w:rsidRPr="005C1DAC">
        <w:rPr>
          <w:rFonts w:ascii="Times New Roman" w:hAnsi="Times New Roman" w:cs="Times New Roman"/>
          <w:w w:val="105"/>
          <w:sz w:val="28"/>
          <w:szCs w:val="28"/>
          <w:lang w:val="ru-RU"/>
        </w:rPr>
        <w:t xml:space="preserve"> 10 дней с</w:t>
      </w:r>
      <w:r w:rsidR="00457E59">
        <w:rPr>
          <w:rFonts w:ascii="Times New Roman" w:hAnsi="Times New Roman" w:cs="Times New Roman"/>
          <w:w w:val="105"/>
          <w:sz w:val="28"/>
          <w:szCs w:val="28"/>
          <w:lang w:val="ru-RU"/>
        </w:rPr>
        <w:t xml:space="preserve">о дня </w:t>
      </w:r>
      <w:r w:rsidRPr="005C1DAC">
        <w:rPr>
          <w:rFonts w:ascii="Times New Roman" w:hAnsi="Times New Roman" w:cs="Times New Roman"/>
          <w:w w:val="105"/>
          <w:sz w:val="28"/>
          <w:szCs w:val="28"/>
          <w:lang w:val="ru-RU"/>
        </w:rPr>
        <w:t>получения Учреждением  письменного</w:t>
      </w:r>
      <w:r w:rsidRPr="005C1DAC">
        <w:rPr>
          <w:rFonts w:ascii="Times New Roman" w:hAnsi="Times New Roman" w:cs="Times New Roman"/>
          <w:spacing w:val="-12"/>
          <w:w w:val="105"/>
          <w:sz w:val="28"/>
          <w:szCs w:val="28"/>
          <w:lang w:val="ru-RU"/>
        </w:rPr>
        <w:t xml:space="preserve"> </w:t>
      </w:r>
      <w:r w:rsidRPr="005C1DAC">
        <w:rPr>
          <w:rFonts w:ascii="Times New Roman" w:hAnsi="Times New Roman" w:cs="Times New Roman"/>
          <w:w w:val="105"/>
          <w:sz w:val="28"/>
          <w:szCs w:val="28"/>
          <w:lang w:val="ru-RU"/>
        </w:rPr>
        <w:t>запроса.</w:t>
      </w:r>
    </w:p>
    <w:p w:rsidR="000226AF" w:rsidRPr="005C1DAC" w:rsidRDefault="007C5A85" w:rsidP="001E3369">
      <w:pPr>
        <w:tabs>
          <w:tab w:val="left" w:pos="1134"/>
        </w:tabs>
        <w:spacing w:before="7"/>
        <w:ind w:firstLine="567"/>
        <w:jc w:val="both"/>
        <w:rPr>
          <w:rFonts w:ascii="Times New Roman" w:eastAsia="Times New Roman" w:hAnsi="Times New Roman" w:cs="Times New Roman"/>
          <w:sz w:val="28"/>
          <w:szCs w:val="28"/>
          <w:lang w:val="ru-RU"/>
        </w:rPr>
      </w:pPr>
      <w:r w:rsidRPr="005C1DAC">
        <w:rPr>
          <w:rFonts w:ascii="Times New Roman" w:hAnsi="Times New Roman" w:cs="Times New Roman"/>
          <w:w w:val="105"/>
          <w:sz w:val="28"/>
          <w:szCs w:val="28"/>
          <w:lang w:val="ru-RU"/>
        </w:rPr>
        <w:lastRenderedPageBreak/>
        <w:t>Порядок ведения реестра выданных зак</w:t>
      </w:r>
      <w:r w:rsidR="009D4191">
        <w:rPr>
          <w:rFonts w:ascii="Times New Roman" w:hAnsi="Times New Roman" w:cs="Times New Roman"/>
          <w:w w:val="105"/>
          <w:sz w:val="28"/>
          <w:szCs w:val="28"/>
          <w:lang w:val="ru-RU"/>
        </w:rPr>
        <w:t>лючений государственной экспер</w:t>
      </w:r>
      <w:r w:rsidRPr="005C1DAC">
        <w:rPr>
          <w:rFonts w:ascii="Times New Roman" w:hAnsi="Times New Roman" w:cs="Times New Roman"/>
          <w:w w:val="105"/>
          <w:sz w:val="28"/>
          <w:szCs w:val="28"/>
          <w:lang w:val="ru-RU"/>
        </w:rPr>
        <w:t>тизы и предоставления сведений, содержащихся в реестре, устанавливается Министерством строительства и жилищно-</w:t>
      </w:r>
      <w:r w:rsidR="009D4191">
        <w:rPr>
          <w:rFonts w:ascii="Times New Roman" w:hAnsi="Times New Roman" w:cs="Times New Roman"/>
          <w:w w:val="105"/>
          <w:sz w:val="28"/>
          <w:szCs w:val="28"/>
          <w:lang w:val="ru-RU"/>
        </w:rPr>
        <w:t>коммунального хозяйства Россий</w:t>
      </w:r>
      <w:r w:rsidRPr="005C1DAC">
        <w:rPr>
          <w:rFonts w:ascii="Times New Roman" w:hAnsi="Times New Roman" w:cs="Times New Roman"/>
          <w:w w:val="105"/>
          <w:sz w:val="28"/>
          <w:szCs w:val="28"/>
          <w:lang w:val="ru-RU"/>
        </w:rPr>
        <w:t>ской</w:t>
      </w:r>
      <w:r w:rsidRPr="005C1DAC">
        <w:rPr>
          <w:rFonts w:ascii="Times New Roman" w:hAnsi="Times New Roman" w:cs="Times New Roman"/>
          <w:spacing w:val="30"/>
          <w:w w:val="105"/>
          <w:sz w:val="28"/>
          <w:szCs w:val="28"/>
          <w:lang w:val="ru-RU"/>
        </w:rPr>
        <w:t xml:space="preserve"> </w:t>
      </w:r>
      <w:r w:rsidRPr="005C1DAC">
        <w:rPr>
          <w:rFonts w:ascii="Times New Roman" w:hAnsi="Times New Roman" w:cs="Times New Roman"/>
          <w:w w:val="105"/>
          <w:sz w:val="28"/>
          <w:szCs w:val="28"/>
          <w:lang w:val="ru-RU"/>
        </w:rPr>
        <w:t>Федерации.</w:t>
      </w:r>
    </w:p>
    <w:p w:rsidR="000226AF" w:rsidRPr="005C1DAC" w:rsidRDefault="007C5A85" w:rsidP="001E3369">
      <w:pPr>
        <w:pStyle w:val="a4"/>
        <w:numPr>
          <w:ilvl w:val="0"/>
          <w:numId w:val="7"/>
        </w:numPr>
        <w:tabs>
          <w:tab w:val="left" w:pos="1134"/>
        </w:tabs>
        <w:spacing w:before="1"/>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 xml:space="preserve">В случае утраты заключения государственной экспертизы заявитель вправе получить в Учреждении дубликат этого заключения. Выдача дубликата осуществляется бесплатно в течение </w:t>
      </w:r>
      <w:r w:rsidR="00457E59">
        <w:rPr>
          <w:rFonts w:ascii="Times New Roman" w:hAnsi="Times New Roman" w:cs="Times New Roman"/>
          <w:spacing w:val="-6"/>
          <w:sz w:val="28"/>
          <w:szCs w:val="28"/>
          <w:lang w:val="ru-RU"/>
        </w:rPr>
        <w:t>10</w:t>
      </w:r>
      <w:r w:rsidRPr="005C1DAC">
        <w:rPr>
          <w:rFonts w:ascii="Times New Roman" w:hAnsi="Times New Roman" w:cs="Times New Roman"/>
          <w:spacing w:val="-6"/>
          <w:sz w:val="28"/>
          <w:szCs w:val="28"/>
          <w:lang w:val="ru-RU"/>
        </w:rPr>
        <w:t xml:space="preserve"> </w:t>
      </w:r>
      <w:r w:rsidRPr="005C1DAC">
        <w:rPr>
          <w:rFonts w:ascii="Times New Roman" w:hAnsi="Times New Roman" w:cs="Times New Roman"/>
          <w:sz w:val="28"/>
          <w:szCs w:val="28"/>
          <w:lang w:val="ru-RU"/>
        </w:rPr>
        <w:t>дней с</w:t>
      </w:r>
      <w:r w:rsidR="00457E59">
        <w:rPr>
          <w:rFonts w:ascii="Times New Roman" w:hAnsi="Times New Roman" w:cs="Times New Roman"/>
          <w:sz w:val="28"/>
          <w:szCs w:val="28"/>
          <w:lang w:val="ru-RU"/>
        </w:rPr>
        <w:t>о дня</w:t>
      </w:r>
      <w:r w:rsidR="009D4191">
        <w:rPr>
          <w:rFonts w:ascii="Times New Roman" w:hAnsi="Times New Roman" w:cs="Times New Roman"/>
          <w:sz w:val="28"/>
          <w:szCs w:val="28"/>
          <w:lang w:val="ru-RU"/>
        </w:rPr>
        <w:t xml:space="preserve"> получения указанной организацией</w:t>
      </w:r>
      <w:r w:rsidRPr="005C1DAC">
        <w:rPr>
          <w:rFonts w:ascii="Times New Roman" w:hAnsi="Times New Roman" w:cs="Times New Roman"/>
          <w:sz w:val="28"/>
          <w:szCs w:val="28"/>
          <w:lang w:val="ru-RU"/>
        </w:rPr>
        <w:t xml:space="preserve"> письменного</w:t>
      </w:r>
      <w:r w:rsidRPr="005C1DAC">
        <w:rPr>
          <w:rFonts w:ascii="Times New Roman" w:hAnsi="Times New Roman" w:cs="Times New Roman"/>
          <w:spacing w:val="59"/>
          <w:sz w:val="28"/>
          <w:szCs w:val="28"/>
          <w:lang w:val="ru-RU"/>
        </w:rPr>
        <w:t xml:space="preserve"> </w:t>
      </w:r>
      <w:r w:rsidRPr="005C1DAC">
        <w:rPr>
          <w:rFonts w:ascii="Times New Roman" w:hAnsi="Times New Roman" w:cs="Times New Roman"/>
          <w:sz w:val="28"/>
          <w:szCs w:val="28"/>
          <w:lang w:val="ru-RU"/>
        </w:rPr>
        <w:t>обращения.</w:t>
      </w:r>
    </w:p>
    <w:p w:rsidR="000226AF" w:rsidRPr="005C1DAC" w:rsidRDefault="000226AF" w:rsidP="005C1DAC">
      <w:pPr>
        <w:spacing w:before="10"/>
        <w:rPr>
          <w:rFonts w:ascii="Times New Roman" w:eastAsia="Times New Roman" w:hAnsi="Times New Roman" w:cs="Times New Roman"/>
          <w:sz w:val="28"/>
          <w:szCs w:val="28"/>
          <w:lang w:val="ru-RU"/>
        </w:rPr>
      </w:pPr>
    </w:p>
    <w:p w:rsidR="00172EA7" w:rsidRPr="00B76AAA" w:rsidRDefault="007C5A85" w:rsidP="00B76AAA">
      <w:pPr>
        <w:pStyle w:val="a4"/>
        <w:numPr>
          <w:ilvl w:val="0"/>
          <w:numId w:val="4"/>
        </w:numPr>
        <w:tabs>
          <w:tab w:val="left" w:pos="1134"/>
          <w:tab w:val="left" w:pos="2694"/>
        </w:tabs>
        <w:ind w:left="0"/>
        <w:jc w:val="center"/>
        <w:rPr>
          <w:rFonts w:ascii="Times New Roman" w:eastAsia="Times New Roman" w:hAnsi="Times New Roman" w:cs="Times New Roman"/>
          <w:b/>
          <w:sz w:val="28"/>
          <w:szCs w:val="28"/>
          <w:lang w:val="ru-RU"/>
        </w:rPr>
      </w:pPr>
      <w:r w:rsidRPr="00B76AAA">
        <w:rPr>
          <w:rFonts w:ascii="Times New Roman" w:hAnsi="Times New Roman" w:cs="Times New Roman"/>
          <w:b/>
          <w:w w:val="105"/>
          <w:sz w:val="28"/>
          <w:szCs w:val="28"/>
          <w:lang w:val="ru-RU"/>
        </w:rPr>
        <w:t xml:space="preserve">Формы </w:t>
      </w:r>
      <w:proofErr w:type="gramStart"/>
      <w:r w:rsidRPr="00B76AAA">
        <w:rPr>
          <w:rFonts w:ascii="Times New Roman" w:hAnsi="Times New Roman" w:cs="Times New Roman"/>
          <w:b/>
          <w:w w:val="105"/>
          <w:sz w:val="28"/>
          <w:szCs w:val="28"/>
          <w:lang w:val="ru-RU"/>
        </w:rPr>
        <w:t>контроля за</w:t>
      </w:r>
      <w:proofErr w:type="gramEnd"/>
      <w:r w:rsidRPr="00B76AAA">
        <w:rPr>
          <w:rFonts w:ascii="Times New Roman" w:hAnsi="Times New Roman" w:cs="Times New Roman"/>
          <w:b/>
          <w:spacing w:val="51"/>
          <w:w w:val="105"/>
          <w:sz w:val="28"/>
          <w:szCs w:val="28"/>
          <w:lang w:val="ru-RU"/>
        </w:rPr>
        <w:t xml:space="preserve"> </w:t>
      </w:r>
      <w:r w:rsidRPr="00B76AAA">
        <w:rPr>
          <w:rFonts w:ascii="Times New Roman" w:hAnsi="Times New Roman" w:cs="Times New Roman"/>
          <w:b/>
          <w:w w:val="105"/>
          <w:sz w:val="28"/>
          <w:szCs w:val="28"/>
          <w:lang w:val="ru-RU"/>
        </w:rPr>
        <w:t>исполнением</w:t>
      </w:r>
    </w:p>
    <w:p w:rsidR="000226AF" w:rsidRPr="00B76AAA" w:rsidRDefault="007C5A85" w:rsidP="00B76AAA">
      <w:pPr>
        <w:pStyle w:val="a4"/>
        <w:tabs>
          <w:tab w:val="left" w:pos="1134"/>
          <w:tab w:val="left" w:pos="2410"/>
        </w:tabs>
        <w:jc w:val="center"/>
        <w:rPr>
          <w:rFonts w:ascii="Times New Roman" w:eastAsia="Times New Roman" w:hAnsi="Times New Roman" w:cs="Times New Roman"/>
          <w:b/>
          <w:sz w:val="28"/>
          <w:szCs w:val="28"/>
          <w:lang w:val="ru-RU"/>
        </w:rPr>
      </w:pPr>
      <w:r w:rsidRPr="00B76AAA">
        <w:rPr>
          <w:rFonts w:ascii="Times New Roman" w:hAnsi="Times New Roman" w:cs="Times New Roman"/>
          <w:b/>
          <w:w w:val="105"/>
          <w:sz w:val="28"/>
          <w:szCs w:val="28"/>
          <w:lang w:val="ru-RU"/>
        </w:rPr>
        <w:t>Административного</w:t>
      </w:r>
      <w:r w:rsidRPr="00B76AAA">
        <w:rPr>
          <w:rFonts w:ascii="Times New Roman" w:hAnsi="Times New Roman" w:cs="Times New Roman"/>
          <w:b/>
          <w:spacing w:val="6"/>
          <w:w w:val="105"/>
          <w:sz w:val="28"/>
          <w:szCs w:val="28"/>
          <w:lang w:val="ru-RU"/>
        </w:rPr>
        <w:t xml:space="preserve"> </w:t>
      </w:r>
      <w:r w:rsidRPr="00B76AAA">
        <w:rPr>
          <w:rFonts w:ascii="Times New Roman" w:hAnsi="Times New Roman" w:cs="Times New Roman"/>
          <w:b/>
          <w:w w:val="105"/>
          <w:sz w:val="28"/>
          <w:szCs w:val="28"/>
          <w:lang w:val="ru-RU"/>
        </w:rPr>
        <w:t>регламента</w:t>
      </w:r>
    </w:p>
    <w:p w:rsidR="000226AF" w:rsidRPr="009D4191" w:rsidRDefault="000226AF" w:rsidP="005C1DAC">
      <w:pPr>
        <w:spacing w:before="6"/>
        <w:rPr>
          <w:rFonts w:ascii="Times New Roman" w:eastAsia="Times New Roman" w:hAnsi="Times New Roman" w:cs="Times New Roman"/>
          <w:b/>
          <w:bCs/>
          <w:sz w:val="28"/>
          <w:szCs w:val="28"/>
          <w:lang w:val="ru-RU"/>
        </w:rPr>
      </w:pPr>
    </w:p>
    <w:p w:rsidR="000226AF" w:rsidRPr="00DC7507" w:rsidRDefault="007C5A85" w:rsidP="00172EA7">
      <w:pPr>
        <w:pStyle w:val="a3"/>
        <w:ind w:left="869" w:right="1161"/>
        <w:jc w:val="center"/>
        <w:rPr>
          <w:rFonts w:cs="Times New Roman"/>
          <w:b/>
          <w:sz w:val="28"/>
          <w:szCs w:val="28"/>
          <w:lang w:val="ru-RU"/>
        </w:rPr>
      </w:pPr>
      <w:r w:rsidRPr="00DC7507">
        <w:rPr>
          <w:rFonts w:cs="Times New Roman"/>
          <w:b/>
          <w:sz w:val="28"/>
          <w:szCs w:val="28"/>
          <w:lang w:val="ru-RU"/>
        </w:rPr>
        <w:t>Поря</w:t>
      </w:r>
      <w:r w:rsidR="00172EA7" w:rsidRPr="00DC7507">
        <w:rPr>
          <w:rFonts w:cs="Times New Roman"/>
          <w:b/>
          <w:sz w:val="28"/>
          <w:szCs w:val="28"/>
          <w:lang w:val="ru-RU"/>
        </w:rPr>
        <w:t xml:space="preserve">док осуществления текущего </w:t>
      </w:r>
      <w:proofErr w:type="gramStart"/>
      <w:r w:rsidRPr="00DC7507">
        <w:rPr>
          <w:rFonts w:cs="Times New Roman"/>
          <w:b/>
          <w:sz w:val="28"/>
          <w:szCs w:val="28"/>
          <w:lang w:val="ru-RU"/>
        </w:rPr>
        <w:t>контроля за</w:t>
      </w:r>
      <w:proofErr w:type="gramEnd"/>
      <w:r w:rsidRPr="00DC7507">
        <w:rPr>
          <w:rFonts w:cs="Times New Roman"/>
          <w:b/>
          <w:sz w:val="28"/>
          <w:szCs w:val="28"/>
          <w:lang w:val="ru-RU"/>
        </w:rPr>
        <w:t xml:space="preserve"> соблюдением и исполнением  специалистами  положений</w:t>
      </w:r>
      <w:r w:rsidRPr="00DC7507">
        <w:rPr>
          <w:rFonts w:cs="Times New Roman"/>
          <w:b/>
          <w:spacing w:val="39"/>
          <w:sz w:val="28"/>
          <w:szCs w:val="28"/>
          <w:lang w:val="ru-RU"/>
        </w:rPr>
        <w:t xml:space="preserve"> </w:t>
      </w:r>
      <w:r w:rsidRPr="00DC7507">
        <w:rPr>
          <w:rFonts w:cs="Times New Roman"/>
          <w:b/>
          <w:sz w:val="28"/>
          <w:szCs w:val="28"/>
          <w:lang w:val="ru-RU"/>
        </w:rPr>
        <w:t>Административного</w:t>
      </w:r>
      <w:r w:rsidR="00172EA7" w:rsidRPr="00DC7507">
        <w:rPr>
          <w:rFonts w:cs="Times New Roman"/>
          <w:b/>
          <w:sz w:val="28"/>
          <w:szCs w:val="28"/>
          <w:lang w:val="ru-RU"/>
        </w:rPr>
        <w:t xml:space="preserve"> </w:t>
      </w:r>
      <w:r w:rsidRPr="00DC7507">
        <w:rPr>
          <w:rFonts w:cs="Times New Roman"/>
          <w:b/>
          <w:sz w:val="28"/>
          <w:szCs w:val="28"/>
          <w:lang w:val="ru-RU"/>
        </w:rPr>
        <w:t xml:space="preserve">регламента и иных нормативных правовых актов, устанавливающих требования к предоставлению государственной услуги, а также принятие </w:t>
      </w:r>
      <w:r w:rsidR="00DC7507" w:rsidRPr="00DC7507">
        <w:rPr>
          <w:rFonts w:cs="Times New Roman"/>
          <w:b/>
          <w:sz w:val="28"/>
          <w:szCs w:val="28"/>
          <w:lang w:val="ru-RU"/>
        </w:rPr>
        <w:t xml:space="preserve">ими </w:t>
      </w:r>
      <w:r w:rsidRPr="00DC7507">
        <w:rPr>
          <w:rFonts w:cs="Times New Roman"/>
          <w:b/>
          <w:sz w:val="28"/>
          <w:szCs w:val="28"/>
          <w:lang w:val="ru-RU"/>
        </w:rPr>
        <w:t>решений</w:t>
      </w:r>
      <w:r w:rsidRPr="00DC7507">
        <w:rPr>
          <w:rFonts w:cs="Times New Roman"/>
          <w:b/>
          <w:spacing w:val="39"/>
          <w:sz w:val="28"/>
          <w:szCs w:val="28"/>
          <w:lang w:val="ru-RU"/>
        </w:rPr>
        <w:t xml:space="preserve"> </w:t>
      </w:r>
    </w:p>
    <w:p w:rsidR="000226AF" w:rsidRPr="005C1DAC" w:rsidRDefault="000226AF" w:rsidP="007E7069">
      <w:pPr>
        <w:spacing w:before="2"/>
        <w:jc w:val="both"/>
        <w:rPr>
          <w:rFonts w:ascii="Times New Roman" w:eastAsia="Times New Roman" w:hAnsi="Times New Roman" w:cs="Times New Roman"/>
          <w:sz w:val="28"/>
          <w:szCs w:val="28"/>
          <w:lang w:val="ru-RU"/>
        </w:rPr>
      </w:pPr>
    </w:p>
    <w:p w:rsidR="000226AF" w:rsidRPr="005C1DAC" w:rsidRDefault="007C5A85" w:rsidP="007E7069">
      <w:pPr>
        <w:pStyle w:val="a4"/>
        <w:numPr>
          <w:ilvl w:val="0"/>
          <w:numId w:val="7"/>
        </w:numPr>
        <w:tabs>
          <w:tab w:val="left" w:pos="1134"/>
          <w:tab w:val="left" w:pos="9356"/>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 xml:space="preserve">Текущий </w:t>
      </w:r>
      <w:proofErr w:type="gramStart"/>
      <w:r w:rsidRPr="005C1DAC">
        <w:rPr>
          <w:rFonts w:ascii="Times New Roman" w:hAnsi="Times New Roman" w:cs="Times New Roman"/>
          <w:sz w:val="28"/>
          <w:szCs w:val="28"/>
          <w:lang w:val="ru-RU"/>
        </w:rPr>
        <w:t>контроль за</w:t>
      </w:r>
      <w:proofErr w:type="gramEnd"/>
      <w:r w:rsidRPr="005C1DAC">
        <w:rPr>
          <w:rFonts w:ascii="Times New Roman" w:hAnsi="Times New Roman" w:cs="Times New Roman"/>
          <w:sz w:val="28"/>
          <w:szCs w:val="28"/>
          <w:lang w:val="ru-RU"/>
        </w:rPr>
        <w:t xml:space="preserve"> соблюдением </w:t>
      </w:r>
      <w:r w:rsidR="00172EA7">
        <w:rPr>
          <w:rFonts w:ascii="Times New Roman" w:hAnsi="Times New Roman" w:cs="Times New Roman"/>
          <w:sz w:val="28"/>
          <w:szCs w:val="28"/>
          <w:lang w:val="ru-RU"/>
        </w:rPr>
        <w:t>и исполнением специалистами по</w:t>
      </w:r>
      <w:r w:rsidRPr="005C1DAC">
        <w:rPr>
          <w:rFonts w:ascii="Times New Roman" w:hAnsi="Times New Roman" w:cs="Times New Roman"/>
          <w:sz w:val="28"/>
          <w:szCs w:val="28"/>
          <w:lang w:val="ru-RU"/>
        </w:rPr>
        <w:t>ложений настоящего Административного рег</w:t>
      </w:r>
      <w:r w:rsidR="00172EA7">
        <w:rPr>
          <w:rFonts w:ascii="Times New Roman" w:hAnsi="Times New Roman" w:cs="Times New Roman"/>
          <w:sz w:val="28"/>
          <w:szCs w:val="28"/>
          <w:lang w:val="ru-RU"/>
        </w:rPr>
        <w:t>ламента и иных нормативных пра</w:t>
      </w:r>
      <w:r w:rsidRPr="005C1DAC">
        <w:rPr>
          <w:rFonts w:ascii="Times New Roman" w:hAnsi="Times New Roman" w:cs="Times New Roman"/>
          <w:sz w:val="28"/>
          <w:szCs w:val="28"/>
          <w:lang w:val="ru-RU"/>
        </w:rPr>
        <w:t>вовых актов, устанавливающих требования к предоставлению государственной услуги, осуществляется руководителем Учре</w:t>
      </w:r>
      <w:r w:rsidR="00172EA7">
        <w:rPr>
          <w:rFonts w:ascii="Times New Roman" w:hAnsi="Times New Roman" w:cs="Times New Roman"/>
          <w:sz w:val="28"/>
          <w:szCs w:val="28"/>
          <w:lang w:val="ru-RU"/>
        </w:rPr>
        <w:t>ждения, первым заместителем ру</w:t>
      </w:r>
      <w:r w:rsidRPr="005C1DAC">
        <w:rPr>
          <w:rFonts w:ascii="Times New Roman" w:hAnsi="Times New Roman" w:cs="Times New Roman"/>
          <w:sz w:val="28"/>
          <w:szCs w:val="28"/>
          <w:lang w:val="ru-RU"/>
        </w:rPr>
        <w:t>ководителя Учреждения, заместителями руко</w:t>
      </w:r>
      <w:r w:rsidR="00172EA7">
        <w:rPr>
          <w:rFonts w:ascii="Times New Roman" w:hAnsi="Times New Roman" w:cs="Times New Roman"/>
          <w:sz w:val="28"/>
          <w:szCs w:val="28"/>
          <w:lang w:val="ru-RU"/>
        </w:rPr>
        <w:t xml:space="preserve">водителя учреждения и начальниками структурных </w:t>
      </w:r>
      <w:r w:rsidRPr="005C1DAC">
        <w:rPr>
          <w:rFonts w:ascii="Times New Roman" w:hAnsi="Times New Roman" w:cs="Times New Roman"/>
          <w:sz w:val="28"/>
          <w:szCs w:val="28"/>
          <w:lang w:val="ru-RU"/>
        </w:rPr>
        <w:t>подразделений</w:t>
      </w:r>
      <w:r w:rsidRPr="005C1DAC">
        <w:rPr>
          <w:rFonts w:ascii="Times New Roman" w:hAnsi="Times New Roman" w:cs="Times New Roman"/>
          <w:spacing w:val="21"/>
          <w:sz w:val="28"/>
          <w:szCs w:val="28"/>
          <w:lang w:val="ru-RU"/>
        </w:rPr>
        <w:t xml:space="preserve"> </w:t>
      </w:r>
      <w:r w:rsidRPr="005C1DAC">
        <w:rPr>
          <w:rFonts w:ascii="Times New Roman" w:hAnsi="Times New Roman" w:cs="Times New Roman"/>
          <w:sz w:val="28"/>
          <w:szCs w:val="28"/>
          <w:lang w:val="ru-RU"/>
        </w:rPr>
        <w:t>Учреждения.</w:t>
      </w:r>
    </w:p>
    <w:p w:rsidR="000226AF" w:rsidRPr="005C1DAC" w:rsidRDefault="007C5A85" w:rsidP="007E7069">
      <w:pPr>
        <w:pStyle w:val="a4"/>
        <w:numPr>
          <w:ilvl w:val="0"/>
          <w:numId w:val="7"/>
        </w:numPr>
        <w:tabs>
          <w:tab w:val="left" w:pos="1134"/>
          <w:tab w:val="left" w:pos="1375"/>
          <w:tab w:val="left" w:pos="9356"/>
        </w:tabs>
        <w:ind w:left="0" w:firstLine="567"/>
        <w:jc w:val="both"/>
        <w:rPr>
          <w:rFonts w:ascii="Times New Roman" w:eastAsia="Times New Roman" w:hAnsi="Times New Roman" w:cs="Times New Roman"/>
          <w:sz w:val="28"/>
          <w:szCs w:val="28"/>
        </w:rPr>
      </w:pPr>
      <w:r w:rsidRPr="005C1DAC">
        <w:rPr>
          <w:rFonts w:ascii="Times New Roman" w:hAnsi="Times New Roman" w:cs="Times New Roman"/>
          <w:sz w:val="28"/>
          <w:szCs w:val="28"/>
          <w:lang w:val="ru-RU"/>
        </w:rPr>
        <w:t xml:space="preserve">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w:t>
      </w:r>
      <w:r w:rsidR="00F54061" w:rsidRPr="005C1DAC">
        <w:rPr>
          <w:rFonts w:ascii="Times New Roman" w:hAnsi="Times New Roman" w:cs="Times New Roman"/>
          <w:sz w:val="28"/>
          <w:szCs w:val="28"/>
          <w:lang w:val="ru-RU"/>
        </w:rPr>
        <w:t>и иных нормативных правовых ак</w:t>
      </w:r>
      <w:r w:rsidRPr="005C1DAC">
        <w:rPr>
          <w:rFonts w:ascii="Times New Roman" w:hAnsi="Times New Roman" w:cs="Times New Roman"/>
          <w:sz w:val="28"/>
          <w:szCs w:val="28"/>
          <w:lang w:val="ru-RU"/>
        </w:rPr>
        <w:t xml:space="preserve">тов, устанавливающих  требования  к предоставлению  </w:t>
      </w:r>
      <w:r w:rsidR="00DC7507">
        <w:rPr>
          <w:rFonts w:ascii="Times New Roman" w:hAnsi="Times New Roman" w:cs="Times New Roman"/>
          <w:sz w:val="28"/>
          <w:szCs w:val="28"/>
          <w:lang w:val="ru-RU"/>
        </w:rPr>
        <w:t>государственной услуги.</w:t>
      </w:r>
    </w:p>
    <w:p w:rsidR="00172EA7" w:rsidRDefault="00172EA7" w:rsidP="005C1DAC">
      <w:pPr>
        <w:pStyle w:val="a3"/>
        <w:spacing w:before="58"/>
        <w:ind w:left="96" w:right="127"/>
        <w:jc w:val="center"/>
        <w:rPr>
          <w:rFonts w:cs="Times New Roman"/>
          <w:w w:val="105"/>
          <w:sz w:val="28"/>
          <w:szCs w:val="28"/>
          <w:lang w:val="ru-RU"/>
        </w:rPr>
      </w:pPr>
    </w:p>
    <w:p w:rsidR="000226AF" w:rsidRPr="00DC7507" w:rsidRDefault="00172EA7" w:rsidP="005C1DAC">
      <w:pPr>
        <w:pStyle w:val="a3"/>
        <w:spacing w:before="58"/>
        <w:ind w:left="96" w:right="127"/>
        <w:jc w:val="center"/>
        <w:rPr>
          <w:rFonts w:cs="Times New Roman"/>
          <w:b/>
          <w:sz w:val="28"/>
          <w:szCs w:val="28"/>
          <w:lang w:val="ru-RU"/>
        </w:rPr>
      </w:pPr>
      <w:r w:rsidRPr="00DC7507">
        <w:rPr>
          <w:rFonts w:cs="Times New Roman"/>
          <w:b/>
          <w:w w:val="105"/>
          <w:sz w:val="28"/>
          <w:szCs w:val="28"/>
          <w:lang w:val="ru-RU"/>
        </w:rPr>
        <w:t xml:space="preserve">Порядок  и  периодичность </w:t>
      </w:r>
      <w:r w:rsidR="007C5A85" w:rsidRPr="00DC7507">
        <w:rPr>
          <w:rFonts w:cs="Times New Roman"/>
          <w:b/>
          <w:w w:val="105"/>
          <w:sz w:val="28"/>
          <w:szCs w:val="28"/>
          <w:lang w:val="ru-RU"/>
        </w:rPr>
        <w:t>осуществления</w:t>
      </w:r>
      <w:r w:rsidR="007C5A85" w:rsidRPr="00DC7507">
        <w:rPr>
          <w:rFonts w:cs="Times New Roman"/>
          <w:b/>
          <w:spacing w:val="37"/>
          <w:w w:val="105"/>
          <w:sz w:val="28"/>
          <w:szCs w:val="28"/>
          <w:lang w:val="ru-RU"/>
        </w:rPr>
        <w:t xml:space="preserve"> </w:t>
      </w:r>
      <w:proofErr w:type="gramStart"/>
      <w:r w:rsidR="007C5A85" w:rsidRPr="00DC7507">
        <w:rPr>
          <w:rFonts w:cs="Times New Roman"/>
          <w:b/>
          <w:w w:val="105"/>
          <w:sz w:val="28"/>
          <w:szCs w:val="28"/>
          <w:lang w:val="ru-RU"/>
        </w:rPr>
        <w:t>плановых</w:t>
      </w:r>
      <w:proofErr w:type="gramEnd"/>
    </w:p>
    <w:p w:rsidR="000226AF" w:rsidRPr="00DC7507" w:rsidRDefault="007C5A85" w:rsidP="005C1DAC">
      <w:pPr>
        <w:pStyle w:val="a3"/>
        <w:spacing w:before="13"/>
        <w:ind w:left="952" w:right="1007"/>
        <w:jc w:val="center"/>
        <w:rPr>
          <w:rFonts w:cs="Times New Roman"/>
          <w:b/>
          <w:sz w:val="28"/>
          <w:szCs w:val="28"/>
          <w:lang w:val="ru-RU"/>
        </w:rPr>
      </w:pPr>
      <w:r w:rsidRPr="00DC7507">
        <w:rPr>
          <w:rFonts w:cs="Times New Roman"/>
          <w:b/>
          <w:w w:val="105"/>
          <w:sz w:val="28"/>
          <w:szCs w:val="28"/>
          <w:lang w:val="ru-RU"/>
        </w:rPr>
        <w:t>и внеплановых проверок полноты и</w:t>
      </w:r>
      <w:r w:rsidR="00F54061" w:rsidRPr="00DC7507">
        <w:rPr>
          <w:rFonts w:cs="Times New Roman"/>
          <w:b/>
          <w:w w:val="105"/>
          <w:sz w:val="28"/>
          <w:szCs w:val="28"/>
          <w:lang w:val="ru-RU"/>
        </w:rPr>
        <w:t xml:space="preserve"> качества предоставления госуда</w:t>
      </w:r>
      <w:r w:rsidRPr="00DC7507">
        <w:rPr>
          <w:rFonts w:cs="Times New Roman"/>
          <w:b/>
          <w:w w:val="105"/>
          <w:sz w:val="28"/>
          <w:szCs w:val="28"/>
          <w:lang w:val="ru-RU"/>
        </w:rPr>
        <w:t>рственной</w:t>
      </w:r>
      <w:r w:rsidRPr="00DC7507">
        <w:rPr>
          <w:rFonts w:cs="Times New Roman"/>
          <w:b/>
          <w:spacing w:val="-24"/>
          <w:w w:val="105"/>
          <w:sz w:val="28"/>
          <w:szCs w:val="28"/>
          <w:lang w:val="ru-RU"/>
        </w:rPr>
        <w:t xml:space="preserve"> </w:t>
      </w:r>
      <w:r w:rsidRPr="00DC7507">
        <w:rPr>
          <w:rFonts w:cs="Times New Roman"/>
          <w:b/>
          <w:w w:val="105"/>
          <w:sz w:val="28"/>
          <w:szCs w:val="28"/>
          <w:lang w:val="ru-RU"/>
        </w:rPr>
        <w:t>услуги</w:t>
      </w:r>
    </w:p>
    <w:p w:rsidR="000226AF" w:rsidRPr="005C1DAC" w:rsidRDefault="000226AF" w:rsidP="005C1DAC">
      <w:pPr>
        <w:spacing w:before="7"/>
        <w:rPr>
          <w:rFonts w:ascii="Times New Roman" w:eastAsia="Times New Roman" w:hAnsi="Times New Roman" w:cs="Times New Roman"/>
          <w:sz w:val="28"/>
          <w:szCs w:val="28"/>
          <w:lang w:val="ru-RU"/>
        </w:rPr>
      </w:pPr>
    </w:p>
    <w:p w:rsidR="000226AF" w:rsidRPr="005C1DAC" w:rsidRDefault="007C5A85" w:rsidP="007E7069">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proofErr w:type="gramStart"/>
      <w:r w:rsidRPr="005C1DAC">
        <w:rPr>
          <w:rFonts w:ascii="Times New Roman" w:hAnsi="Times New Roman" w:cs="Times New Roman"/>
          <w:sz w:val="28"/>
          <w:szCs w:val="28"/>
          <w:lang w:val="ru-RU"/>
        </w:rPr>
        <w:t>Контроль за</w:t>
      </w:r>
      <w:proofErr w:type="gramEnd"/>
      <w:r w:rsidRPr="005C1DAC">
        <w:rPr>
          <w:rFonts w:ascii="Times New Roman" w:hAnsi="Times New Roman" w:cs="Times New Roman"/>
          <w:sz w:val="28"/>
          <w:szCs w:val="28"/>
          <w:lang w:val="ru-RU"/>
        </w:rPr>
        <w:t xml:space="preserve"> полнотой и качеством предоставления специалистами государственной услуги осуществляется в формах проведения проверок и р</w:t>
      </w:r>
      <w:r w:rsidR="00172EA7">
        <w:rPr>
          <w:rFonts w:ascii="Times New Roman" w:hAnsi="Times New Roman" w:cs="Times New Roman"/>
          <w:sz w:val="28"/>
          <w:szCs w:val="28"/>
          <w:lang w:val="ru-RU"/>
        </w:rPr>
        <w:t>ассмотрения жалоб на действия</w:t>
      </w:r>
      <w:r w:rsidRPr="005C1DAC">
        <w:rPr>
          <w:rFonts w:ascii="Times New Roman" w:hAnsi="Times New Roman" w:cs="Times New Roman"/>
          <w:sz w:val="28"/>
          <w:szCs w:val="28"/>
          <w:lang w:val="ru-RU"/>
        </w:rPr>
        <w:t xml:space="preserve"> (бездействие) специалистов.</w:t>
      </w:r>
    </w:p>
    <w:p w:rsidR="000226AF" w:rsidRPr="00172EA7" w:rsidRDefault="007C5A85" w:rsidP="007E7069">
      <w:pPr>
        <w:pStyle w:val="a4"/>
        <w:numPr>
          <w:ilvl w:val="0"/>
          <w:numId w:val="7"/>
        </w:numPr>
        <w:tabs>
          <w:tab w:val="left" w:pos="1134"/>
          <w:tab w:val="left" w:pos="1251"/>
        </w:tabs>
        <w:spacing w:before="8"/>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Проверки могут быть плановыми и</w:t>
      </w:r>
      <w:r w:rsidR="00172EA7">
        <w:rPr>
          <w:rFonts w:ascii="Times New Roman" w:hAnsi="Times New Roman" w:cs="Times New Roman"/>
          <w:sz w:val="28"/>
          <w:szCs w:val="28"/>
          <w:lang w:val="ru-RU"/>
        </w:rPr>
        <w:t xml:space="preserve"> внеплановыми. Порядок и перио</w:t>
      </w:r>
      <w:r w:rsidRPr="005C1DAC">
        <w:rPr>
          <w:rFonts w:ascii="Times New Roman" w:hAnsi="Times New Roman" w:cs="Times New Roman"/>
          <w:sz w:val="28"/>
          <w:szCs w:val="28"/>
          <w:lang w:val="ru-RU"/>
        </w:rPr>
        <w:t xml:space="preserve">дичность осуществления плановых проверок устанавливается руководителем Учреждения. При проверке могут рассматриваться все вопросы, связанные с предоставлением государственной услуги (комплексные проверки), </w:t>
      </w:r>
      <w:r w:rsidR="00172EA7">
        <w:rPr>
          <w:rFonts w:ascii="Times New Roman" w:hAnsi="Times New Roman" w:cs="Times New Roman"/>
          <w:sz w:val="28"/>
          <w:szCs w:val="28"/>
          <w:lang w:val="ru-RU"/>
        </w:rPr>
        <w:t>или от</w:t>
      </w:r>
      <w:r w:rsidRPr="005C1DAC">
        <w:rPr>
          <w:rFonts w:ascii="Times New Roman" w:hAnsi="Times New Roman" w:cs="Times New Roman"/>
          <w:sz w:val="28"/>
          <w:szCs w:val="28"/>
          <w:lang w:val="ru-RU"/>
        </w:rPr>
        <w:t xml:space="preserve">дельный вопрос, связанный с </w:t>
      </w:r>
      <w:r w:rsidRPr="005C1DAC">
        <w:rPr>
          <w:rFonts w:ascii="Times New Roman" w:hAnsi="Times New Roman" w:cs="Times New Roman"/>
          <w:sz w:val="28"/>
          <w:szCs w:val="28"/>
          <w:lang w:val="ru-RU"/>
        </w:rPr>
        <w:lastRenderedPageBreak/>
        <w:t>предоставление</w:t>
      </w:r>
      <w:r w:rsidR="00172EA7">
        <w:rPr>
          <w:rFonts w:ascii="Times New Roman" w:hAnsi="Times New Roman" w:cs="Times New Roman"/>
          <w:sz w:val="28"/>
          <w:szCs w:val="28"/>
          <w:lang w:val="ru-RU"/>
        </w:rPr>
        <w:t>м государственной услуги (тема</w:t>
      </w:r>
      <w:r w:rsidRPr="005C1DAC">
        <w:rPr>
          <w:rFonts w:ascii="Times New Roman" w:hAnsi="Times New Roman" w:cs="Times New Roman"/>
          <w:sz w:val="28"/>
          <w:szCs w:val="28"/>
          <w:lang w:val="ru-RU"/>
        </w:rPr>
        <w:t xml:space="preserve">тические проверки). </w:t>
      </w:r>
      <w:r w:rsidRPr="00172EA7">
        <w:rPr>
          <w:rFonts w:ascii="Times New Roman" w:hAnsi="Times New Roman" w:cs="Times New Roman"/>
          <w:sz w:val="28"/>
          <w:szCs w:val="28"/>
          <w:lang w:val="ru-RU"/>
        </w:rPr>
        <w:t>Проверка также мо</w:t>
      </w:r>
      <w:r w:rsidR="00172EA7">
        <w:rPr>
          <w:rFonts w:ascii="Times New Roman" w:hAnsi="Times New Roman" w:cs="Times New Roman"/>
          <w:sz w:val="28"/>
          <w:szCs w:val="28"/>
          <w:lang w:val="ru-RU"/>
        </w:rPr>
        <w:t xml:space="preserve">жет проводиться по конкретной </w:t>
      </w:r>
      <w:r w:rsidRPr="00172EA7">
        <w:rPr>
          <w:rFonts w:ascii="Times New Roman" w:hAnsi="Times New Roman" w:cs="Times New Roman"/>
          <w:sz w:val="28"/>
          <w:szCs w:val="28"/>
          <w:lang w:val="ru-RU"/>
        </w:rPr>
        <w:t>жалобе.</w:t>
      </w:r>
    </w:p>
    <w:p w:rsidR="000226AF" w:rsidRPr="005C1DAC" w:rsidRDefault="007C5A85" w:rsidP="007E7069">
      <w:pPr>
        <w:pStyle w:val="a4"/>
        <w:numPr>
          <w:ilvl w:val="0"/>
          <w:numId w:val="7"/>
        </w:numPr>
        <w:tabs>
          <w:tab w:val="left" w:pos="1134"/>
        </w:tabs>
        <w:spacing w:before="4"/>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 xml:space="preserve">Внеплановые проверки проводятся в связи с проверкой устранения ранее выявленных нарушений, а также в случае получения </w:t>
      </w:r>
      <w:r w:rsidR="00172EA7">
        <w:rPr>
          <w:rFonts w:ascii="Times New Roman" w:hAnsi="Times New Roman" w:cs="Times New Roman"/>
          <w:sz w:val="28"/>
          <w:szCs w:val="28"/>
          <w:lang w:val="ru-RU"/>
        </w:rPr>
        <w:t>жалоб на действия (бездействие)</w:t>
      </w:r>
      <w:r w:rsidRPr="005C1DAC">
        <w:rPr>
          <w:rFonts w:ascii="Times New Roman" w:hAnsi="Times New Roman" w:cs="Times New Roman"/>
          <w:spacing w:val="12"/>
          <w:sz w:val="28"/>
          <w:szCs w:val="28"/>
          <w:lang w:val="ru-RU"/>
        </w:rPr>
        <w:t xml:space="preserve"> </w:t>
      </w:r>
      <w:r w:rsidRPr="005C1DAC">
        <w:rPr>
          <w:rFonts w:ascii="Times New Roman" w:hAnsi="Times New Roman" w:cs="Times New Roman"/>
          <w:sz w:val="28"/>
          <w:szCs w:val="28"/>
          <w:lang w:val="ru-RU"/>
        </w:rPr>
        <w:t>специалистов.</w:t>
      </w:r>
    </w:p>
    <w:p w:rsidR="000226AF" w:rsidRPr="005C1DAC" w:rsidRDefault="000226AF" w:rsidP="007E7069">
      <w:pPr>
        <w:spacing w:before="2"/>
        <w:jc w:val="both"/>
        <w:rPr>
          <w:rFonts w:ascii="Times New Roman" w:eastAsia="Times New Roman" w:hAnsi="Times New Roman" w:cs="Times New Roman"/>
          <w:sz w:val="28"/>
          <w:szCs w:val="28"/>
          <w:lang w:val="ru-RU"/>
        </w:rPr>
      </w:pPr>
    </w:p>
    <w:p w:rsidR="000226AF" w:rsidRPr="00DC7507" w:rsidRDefault="007C5A85" w:rsidP="005C1DAC">
      <w:pPr>
        <w:pStyle w:val="a3"/>
        <w:ind w:left="1015" w:right="1007"/>
        <w:jc w:val="center"/>
        <w:rPr>
          <w:rFonts w:cs="Times New Roman"/>
          <w:b/>
          <w:w w:val="105"/>
          <w:sz w:val="28"/>
          <w:szCs w:val="28"/>
          <w:lang w:val="ru-RU"/>
        </w:rPr>
      </w:pPr>
      <w:r w:rsidRPr="00DC7507">
        <w:rPr>
          <w:rFonts w:cs="Times New Roman"/>
          <w:b/>
          <w:w w:val="105"/>
          <w:sz w:val="28"/>
          <w:szCs w:val="28"/>
          <w:lang w:val="ru-RU"/>
        </w:rPr>
        <w:t>Ответственность специалистов за решения и действия (бездействие), принимаемые (осуществляемые</w:t>
      </w:r>
      <w:r w:rsidR="00F54061" w:rsidRPr="00DC7507">
        <w:rPr>
          <w:rFonts w:cs="Times New Roman"/>
          <w:b/>
          <w:w w:val="105"/>
          <w:sz w:val="28"/>
          <w:szCs w:val="28"/>
          <w:lang w:val="ru-RU"/>
        </w:rPr>
        <w:t>) в ходе предоставления  госуда</w:t>
      </w:r>
      <w:r w:rsidRPr="00DC7507">
        <w:rPr>
          <w:rFonts w:cs="Times New Roman"/>
          <w:b/>
          <w:w w:val="105"/>
          <w:sz w:val="28"/>
          <w:szCs w:val="28"/>
          <w:lang w:val="ru-RU"/>
        </w:rPr>
        <w:t>рственной</w:t>
      </w:r>
      <w:r w:rsidRPr="00DC7507">
        <w:rPr>
          <w:rFonts w:cs="Times New Roman"/>
          <w:b/>
          <w:spacing w:val="-3"/>
          <w:w w:val="105"/>
          <w:sz w:val="28"/>
          <w:szCs w:val="28"/>
          <w:lang w:val="ru-RU"/>
        </w:rPr>
        <w:t xml:space="preserve"> </w:t>
      </w:r>
      <w:r w:rsidRPr="00DC7507">
        <w:rPr>
          <w:rFonts w:cs="Times New Roman"/>
          <w:b/>
          <w:w w:val="105"/>
          <w:sz w:val="28"/>
          <w:szCs w:val="28"/>
          <w:lang w:val="ru-RU"/>
        </w:rPr>
        <w:t>услуги</w:t>
      </w:r>
    </w:p>
    <w:p w:rsidR="00172EA7" w:rsidRPr="005C1DAC" w:rsidRDefault="00172EA7" w:rsidP="005C1DAC">
      <w:pPr>
        <w:pStyle w:val="a3"/>
        <w:ind w:left="1015" w:right="1007"/>
        <w:jc w:val="center"/>
        <w:rPr>
          <w:rFonts w:cs="Times New Roman"/>
          <w:sz w:val="28"/>
          <w:szCs w:val="28"/>
          <w:lang w:val="ru-RU"/>
        </w:rPr>
      </w:pPr>
    </w:p>
    <w:p w:rsidR="000226AF" w:rsidRPr="005C1DAC" w:rsidRDefault="007C5A85" w:rsidP="007E7069">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По результатам проведенных прове</w:t>
      </w:r>
      <w:r w:rsidR="00F54061" w:rsidRPr="005C1DAC">
        <w:rPr>
          <w:rFonts w:ascii="Times New Roman" w:hAnsi="Times New Roman" w:cs="Times New Roman"/>
          <w:sz w:val="28"/>
          <w:szCs w:val="28"/>
          <w:lang w:val="ru-RU"/>
        </w:rPr>
        <w:t xml:space="preserve">рок в случае </w:t>
      </w:r>
      <w:proofErr w:type="gramStart"/>
      <w:r w:rsidR="00172EA7">
        <w:rPr>
          <w:rFonts w:ascii="Times New Roman" w:hAnsi="Times New Roman" w:cs="Times New Roman"/>
          <w:sz w:val="28"/>
          <w:szCs w:val="28"/>
          <w:lang w:val="ru-RU"/>
        </w:rPr>
        <w:t xml:space="preserve">выявления </w:t>
      </w:r>
      <w:r w:rsidR="00F54061" w:rsidRPr="005C1DAC">
        <w:rPr>
          <w:rFonts w:ascii="Times New Roman" w:hAnsi="Times New Roman" w:cs="Times New Roman"/>
          <w:sz w:val="28"/>
          <w:szCs w:val="28"/>
          <w:lang w:val="ru-RU"/>
        </w:rPr>
        <w:t>наруше</w:t>
      </w:r>
      <w:r w:rsidR="00172EA7">
        <w:rPr>
          <w:rFonts w:ascii="Times New Roman" w:hAnsi="Times New Roman" w:cs="Times New Roman"/>
          <w:sz w:val="28"/>
          <w:szCs w:val="28"/>
          <w:lang w:val="ru-RU"/>
        </w:rPr>
        <w:t>ний соблюдения положений настоящего Административного регламента</w:t>
      </w:r>
      <w:proofErr w:type="gramEnd"/>
      <w:r w:rsidRPr="005C1DAC">
        <w:rPr>
          <w:rFonts w:ascii="Times New Roman" w:hAnsi="Times New Roman" w:cs="Times New Roman"/>
          <w:sz w:val="28"/>
          <w:szCs w:val="28"/>
          <w:lang w:val="ru-RU"/>
        </w:rPr>
        <w:t xml:space="preserve"> и иных нормативных правовых актов, устанавл</w:t>
      </w:r>
      <w:r w:rsidR="00F54061" w:rsidRPr="005C1DAC">
        <w:rPr>
          <w:rFonts w:ascii="Times New Roman" w:hAnsi="Times New Roman" w:cs="Times New Roman"/>
          <w:sz w:val="28"/>
          <w:szCs w:val="28"/>
          <w:lang w:val="ru-RU"/>
        </w:rPr>
        <w:t>ивающих требования к предостав</w:t>
      </w:r>
      <w:r w:rsidR="00172EA7">
        <w:rPr>
          <w:rFonts w:ascii="Times New Roman" w:hAnsi="Times New Roman" w:cs="Times New Roman"/>
          <w:sz w:val="28"/>
          <w:szCs w:val="28"/>
          <w:lang w:val="ru-RU"/>
        </w:rPr>
        <w:t>лению государственной услуги, виновные специалисты несут</w:t>
      </w:r>
      <w:r w:rsidRPr="005C1DAC">
        <w:rPr>
          <w:rFonts w:ascii="Times New Roman" w:hAnsi="Times New Roman" w:cs="Times New Roman"/>
          <w:sz w:val="28"/>
          <w:szCs w:val="28"/>
          <w:lang w:val="ru-RU"/>
        </w:rPr>
        <w:t xml:space="preserve"> ответственность за решения и действия (бездействие), принимаемые (осущест</w:t>
      </w:r>
      <w:r w:rsidR="00172EA7">
        <w:rPr>
          <w:rFonts w:ascii="Times New Roman" w:hAnsi="Times New Roman" w:cs="Times New Roman"/>
          <w:sz w:val="28"/>
          <w:szCs w:val="28"/>
          <w:lang w:val="ru-RU"/>
        </w:rPr>
        <w:t xml:space="preserve">вляемые) в ходе предоставления </w:t>
      </w:r>
      <w:r w:rsidRPr="005C1DAC">
        <w:rPr>
          <w:rFonts w:ascii="Times New Roman" w:hAnsi="Times New Roman" w:cs="Times New Roman"/>
          <w:sz w:val="28"/>
          <w:szCs w:val="28"/>
          <w:lang w:val="ru-RU"/>
        </w:rPr>
        <w:t>государственной</w:t>
      </w:r>
      <w:r w:rsidRPr="005C1DAC">
        <w:rPr>
          <w:rFonts w:ascii="Times New Roman" w:hAnsi="Times New Roman" w:cs="Times New Roman"/>
          <w:spacing w:val="55"/>
          <w:sz w:val="28"/>
          <w:szCs w:val="28"/>
          <w:lang w:val="ru-RU"/>
        </w:rPr>
        <w:t xml:space="preserve"> </w:t>
      </w:r>
      <w:r w:rsidRPr="005C1DAC">
        <w:rPr>
          <w:rFonts w:ascii="Times New Roman" w:hAnsi="Times New Roman" w:cs="Times New Roman"/>
          <w:sz w:val="28"/>
          <w:szCs w:val="28"/>
          <w:lang w:val="ru-RU"/>
        </w:rPr>
        <w:t>услуги.</w:t>
      </w:r>
    </w:p>
    <w:p w:rsidR="000226AF" w:rsidRPr="005C1DAC" w:rsidRDefault="007C5A85" w:rsidP="007E7069">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Ответственность специалистов оп</w:t>
      </w:r>
      <w:r w:rsidR="00172EA7">
        <w:rPr>
          <w:rFonts w:ascii="Times New Roman" w:hAnsi="Times New Roman" w:cs="Times New Roman"/>
          <w:sz w:val="28"/>
          <w:szCs w:val="28"/>
          <w:lang w:val="ru-RU"/>
        </w:rPr>
        <w:t>ределяется в их должностных ин</w:t>
      </w:r>
      <w:r w:rsidRPr="005C1DAC">
        <w:rPr>
          <w:rFonts w:ascii="Times New Roman" w:hAnsi="Times New Roman" w:cs="Times New Roman"/>
          <w:sz w:val="28"/>
          <w:szCs w:val="28"/>
          <w:lang w:val="ru-RU"/>
        </w:rPr>
        <w:t>струкциях в соответствии с требованиями за</w:t>
      </w:r>
      <w:r w:rsidR="00DC7507">
        <w:rPr>
          <w:rFonts w:ascii="Times New Roman" w:hAnsi="Times New Roman" w:cs="Times New Roman"/>
          <w:sz w:val="28"/>
          <w:szCs w:val="28"/>
          <w:lang w:val="ru-RU"/>
        </w:rPr>
        <w:t>конодательства Российской Феде</w:t>
      </w:r>
      <w:r w:rsidRPr="005C1DAC">
        <w:rPr>
          <w:rFonts w:ascii="Times New Roman" w:hAnsi="Times New Roman" w:cs="Times New Roman"/>
          <w:sz w:val="28"/>
          <w:szCs w:val="28"/>
          <w:lang w:val="ru-RU"/>
        </w:rPr>
        <w:t>рации.</w:t>
      </w:r>
    </w:p>
    <w:p w:rsidR="000226AF" w:rsidRPr="005C1DAC" w:rsidRDefault="007C5A85" w:rsidP="007E7069">
      <w:pPr>
        <w:pStyle w:val="a4"/>
        <w:numPr>
          <w:ilvl w:val="0"/>
          <w:numId w:val="7"/>
        </w:numPr>
        <w:tabs>
          <w:tab w:val="left" w:pos="1134"/>
        </w:tabs>
        <w:ind w:left="0" w:firstLine="567"/>
        <w:jc w:val="both"/>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О мерах, принятых в отношении сп</w:t>
      </w:r>
      <w:r w:rsidR="00F54061" w:rsidRPr="005C1DAC">
        <w:rPr>
          <w:rFonts w:ascii="Times New Roman" w:hAnsi="Times New Roman" w:cs="Times New Roman"/>
          <w:sz w:val="28"/>
          <w:szCs w:val="28"/>
          <w:lang w:val="ru-RU"/>
        </w:rPr>
        <w:t>ециалистов, виновных в наруше</w:t>
      </w:r>
      <w:r w:rsidRPr="005C1DAC">
        <w:rPr>
          <w:rFonts w:ascii="Times New Roman" w:hAnsi="Times New Roman" w:cs="Times New Roman"/>
          <w:sz w:val="28"/>
          <w:szCs w:val="28"/>
          <w:lang w:val="ru-RU"/>
        </w:rPr>
        <w:t>нии положений настоящего Административн</w:t>
      </w:r>
      <w:r w:rsidR="00F54061" w:rsidRPr="005C1DAC">
        <w:rPr>
          <w:rFonts w:ascii="Times New Roman" w:hAnsi="Times New Roman" w:cs="Times New Roman"/>
          <w:sz w:val="28"/>
          <w:szCs w:val="28"/>
          <w:lang w:val="ru-RU"/>
        </w:rPr>
        <w:t>ого регламента и иных норматив</w:t>
      </w:r>
      <w:r w:rsidRPr="005C1DAC">
        <w:rPr>
          <w:rFonts w:ascii="Times New Roman" w:hAnsi="Times New Roman" w:cs="Times New Roman"/>
          <w:sz w:val="28"/>
          <w:szCs w:val="28"/>
          <w:lang w:val="ru-RU"/>
        </w:rPr>
        <w:t>ных правовых актов, устанавливающих требо</w:t>
      </w:r>
      <w:r w:rsidR="00172EA7">
        <w:rPr>
          <w:rFonts w:ascii="Times New Roman" w:hAnsi="Times New Roman" w:cs="Times New Roman"/>
          <w:sz w:val="28"/>
          <w:szCs w:val="28"/>
          <w:lang w:val="ru-RU"/>
        </w:rPr>
        <w:t>вания к предоставлению государ</w:t>
      </w:r>
      <w:r w:rsidRPr="005C1DAC">
        <w:rPr>
          <w:rFonts w:ascii="Times New Roman" w:hAnsi="Times New Roman" w:cs="Times New Roman"/>
          <w:sz w:val="28"/>
          <w:szCs w:val="28"/>
          <w:lang w:val="ru-RU"/>
        </w:rPr>
        <w:t>ственной услуги, в течение десяти рабочих дней со дня принятия таких мер Учреждение сообщает в письменной форме юридическому или физическом</w:t>
      </w:r>
      <w:r w:rsidR="00172EA7">
        <w:rPr>
          <w:rFonts w:ascii="Times New Roman" w:hAnsi="Times New Roman" w:cs="Times New Roman"/>
          <w:sz w:val="28"/>
          <w:szCs w:val="28"/>
          <w:lang w:val="ru-RU"/>
        </w:rPr>
        <w:t xml:space="preserve">у лицу, права и (или) законные </w:t>
      </w:r>
      <w:r w:rsidRPr="005C1DAC">
        <w:rPr>
          <w:rFonts w:ascii="Times New Roman" w:hAnsi="Times New Roman" w:cs="Times New Roman"/>
          <w:sz w:val="28"/>
          <w:szCs w:val="28"/>
          <w:lang w:val="ru-RU"/>
        </w:rPr>
        <w:t>интересы которого нарушены.</w:t>
      </w:r>
    </w:p>
    <w:p w:rsidR="000226AF" w:rsidRPr="005C1DAC" w:rsidRDefault="000226AF" w:rsidP="005C1DAC">
      <w:pPr>
        <w:spacing w:before="5"/>
        <w:rPr>
          <w:rFonts w:ascii="Times New Roman" w:eastAsia="Times New Roman" w:hAnsi="Times New Roman" w:cs="Times New Roman"/>
          <w:sz w:val="28"/>
          <w:szCs w:val="28"/>
          <w:lang w:val="ru-RU"/>
        </w:rPr>
      </w:pPr>
    </w:p>
    <w:p w:rsidR="000226AF" w:rsidRPr="00DC7507" w:rsidRDefault="007C5A85" w:rsidP="005C1DAC">
      <w:pPr>
        <w:pStyle w:val="a3"/>
        <w:ind w:left="1051" w:right="1007"/>
        <w:jc w:val="center"/>
        <w:rPr>
          <w:rFonts w:cs="Times New Roman"/>
          <w:b/>
          <w:sz w:val="28"/>
          <w:szCs w:val="28"/>
          <w:lang w:val="ru-RU"/>
        </w:rPr>
      </w:pPr>
      <w:r w:rsidRPr="00DC7507">
        <w:rPr>
          <w:rFonts w:cs="Times New Roman"/>
          <w:b/>
          <w:w w:val="105"/>
          <w:sz w:val="28"/>
          <w:szCs w:val="28"/>
          <w:lang w:val="ru-RU"/>
        </w:rPr>
        <w:t xml:space="preserve">Положения, характеризующие требования к порядку и формам </w:t>
      </w:r>
      <w:proofErr w:type="gramStart"/>
      <w:r w:rsidRPr="00DC7507">
        <w:rPr>
          <w:rFonts w:cs="Times New Roman"/>
          <w:b/>
          <w:w w:val="105"/>
          <w:sz w:val="28"/>
          <w:szCs w:val="28"/>
          <w:lang w:val="ru-RU"/>
        </w:rPr>
        <w:t>контроля за</w:t>
      </w:r>
      <w:proofErr w:type="gramEnd"/>
      <w:r w:rsidRPr="00DC7507">
        <w:rPr>
          <w:rFonts w:cs="Times New Roman"/>
          <w:b/>
          <w:w w:val="105"/>
          <w:sz w:val="28"/>
          <w:szCs w:val="28"/>
          <w:lang w:val="ru-RU"/>
        </w:rPr>
        <w:t xml:space="preserve"> предоставлением государственной услуги, в том числе со стороны граждан,  их объединений  и</w:t>
      </w:r>
      <w:r w:rsidRPr="00DC7507">
        <w:rPr>
          <w:rFonts w:cs="Times New Roman"/>
          <w:b/>
          <w:spacing w:val="68"/>
          <w:w w:val="105"/>
          <w:sz w:val="28"/>
          <w:szCs w:val="28"/>
          <w:lang w:val="ru-RU"/>
        </w:rPr>
        <w:t xml:space="preserve"> </w:t>
      </w:r>
      <w:r w:rsidRPr="00DC7507">
        <w:rPr>
          <w:rFonts w:cs="Times New Roman"/>
          <w:b/>
          <w:w w:val="105"/>
          <w:sz w:val="28"/>
          <w:szCs w:val="28"/>
          <w:lang w:val="ru-RU"/>
        </w:rPr>
        <w:t>организаций</w:t>
      </w:r>
    </w:p>
    <w:p w:rsidR="000226AF" w:rsidRPr="005C1DAC" w:rsidRDefault="000226AF" w:rsidP="005C1DAC">
      <w:pPr>
        <w:spacing w:before="7"/>
        <w:rPr>
          <w:rFonts w:ascii="Times New Roman" w:eastAsia="Times New Roman" w:hAnsi="Times New Roman" w:cs="Times New Roman"/>
          <w:sz w:val="28"/>
          <w:szCs w:val="28"/>
          <w:lang w:val="ru-RU"/>
        </w:rPr>
      </w:pPr>
    </w:p>
    <w:p w:rsidR="00DE18FD" w:rsidRDefault="00DE18FD" w:rsidP="007E7069">
      <w:pPr>
        <w:pStyle w:val="ae"/>
        <w:numPr>
          <w:ilvl w:val="0"/>
          <w:numId w:val="7"/>
        </w:numPr>
        <w:tabs>
          <w:tab w:val="left" w:pos="1134"/>
        </w:tabs>
        <w:spacing w:before="0" w:beforeAutospacing="0" w:after="0" w:afterAutospacing="0"/>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ежемесячно проверяет состояние исполнительской дисциплины, рассматривает случаи нарушения установленных сроков предоставления государственной услуги, принимает меры по устранению причин нарушений. </w:t>
      </w:r>
    </w:p>
    <w:p w:rsidR="00DE18FD" w:rsidRDefault="00DE18FD" w:rsidP="007E7069">
      <w:pPr>
        <w:pStyle w:val="ae"/>
        <w:numPr>
          <w:ilvl w:val="0"/>
          <w:numId w:val="7"/>
        </w:numPr>
        <w:tabs>
          <w:tab w:val="left" w:pos="1134"/>
        </w:tabs>
        <w:spacing w:before="0" w:beforeAutospacing="0" w:after="0" w:afterAutospacing="0"/>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Нарушение установленного порядка рассмотрения заявлений, неправомерный отказ в их приеме, нарушение сроков рассмотрения заявлений, их необъективное разбирательство, принятие </w:t>
      </w:r>
      <w:bookmarkStart w:id="1" w:name="l180"/>
      <w:bookmarkEnd w:id="1"/>
      <w:r>
        <w:rPr>
          <w:rFonts w:ascii="Times New Roman" w:hAnsi="Times New Roman" w:cs="Times New Roman"/>
          <w:sz w:val="28"/>
          <w:szCs w:val="28"/>
        </w:rPr>
        <w:t xml:space="preserve">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заявителя влекут в отношении виновных должностных лиц </w:t>
      </w:r>
      <w:r>
        <w:rPr>
          <w:rFonts w:ascii="Times New Roman" w:hAnsi="Times New Roman" w:cs="Times New Roman"/>
          <w:sz w:val="28"/>
          <w:szCs w:val="28"/>
        </w:rPr>
        <w:lastRenderedPageBreak/>
        <w:t xml:space="preserve">ответственность в соответствии с действующим </w:t>
      </w:r>
      <w:bookmarkStart w:id="2" w:name="l181"/>
      <w:bookmarkEnd w:id="2"/>
      <w:r>
        <w:rPr>
          <w:rFonts w:ascii="Times New Roman" w:hAnsi="Times New Roman" w:cs="Times New Roman"/>
          <w:sz w:val="28"/>
          <w:szCs w:val="28"/>
        </w:rPr>
        <w:t>законодательством Российской Федерации.</w:t>
      </w:r>
    </w:p>
    <w:p w:rsidR="000226AF" w:rsidRPr="00DE18FD" w:rsidRDefault="00DE18FD" w:rsidP="007E7069">
      <w:pPr>
        <w:pStyle w:val="ae"/>
        <w:numPr>
          <w:ilvl w:val="0"/>
          <w:numId w:val="7"/>
        </w:numPr>
        <w:tabs>
          <w:tab w:val="left" w:pos="1134"/>
        </w:tabs>
        <w:spacing w:before="0" w:beforeAutospacing="0" w:after="0" w:afterAutospacing="0"/>
        <w:ind w:left="0" w:firstLine="567"/>
        <w:jc w:val="both"/>
        <w:rPr>
          <w:rFonts w:ascii="Times New Roman" w:hAnsi="Times New Roman" w:cs="Times New Roman"/>
          <w:sz w:val="28"/>
          <w:szCs w:val="28"/>
        </w:rPr>
      </w:pPr>
      <w:r w:rsidRPr="00281915">
        <w:rPr>
          <w:rFonts w:ascii="Times New Roman" w:hAnsi="Times New Roman" w:cs="Times New Roman"/>
          <w:b/>
          <w:sz w:val="26"/>
          <w:szCs w:val="26"/>
        </w:rPr>
        <w:t xml:space="preserve"> </w:t>
      </w:r>
      <w:r w:rsidRPr="00FA67AD">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r>
        <w:rPr>
          <w:rFonts w:ascii="Times New Roman" w:hAnsi="Times New Roman" w:cs="Times New Roman"/>
          <w:sz w:val="28"/>
          <w:szCs w:val="28"/>
        </w:rPr>
        <w:t>.</w:t>
      </w:r>
    </w:p>
    <w:p w:rsidR="000226AF" w:rsidRPr="005C1DAC" w:rsidRDefault="000226AF" w:rsidP="007E7069">
      <w:pPr>
        <w:spacing w:before="10"/>
        <w:jc w:val="both"/>
        <w:rPr>
          <w:rFonts w:ascii="Times New Roman" w:eastAsia="Times New Roman" w:hAnsi="Times New Roman" w:cs="Times New Roman"/>
          <w:sz w:val="28"/>
          <w:szCs w:val="28"/>
          <w:lang w:val="ru-RU"/>
        </w:rPr>
      </w:pPr>
    </w:p>
    <w:p w:rsidR="000226AF" w:rsidRPr="00A1598B" w:rsidRDefault="007C5A85" w:rsidP="00172EA7">
      <w:pPr>
        <w:pStyle w:val="a4"/>
        <w:numPr>
          <w:ilvl w:val="0"/>
          <w:numId w:val="4"/>
        </w:numPr>
        <w:ind w:left="1245" w:right="565" w:hanging="248"/>
        <w:jc w:val="center"/>
        <w:rPr>
          <w:rFonts w:ascii="Times New Roman" w:eastAsia="Times New Roman" w:hAnsi="Times New Roman" w:cs="Times New Roman"/>
          <w:b/>
          <w:sz w:val="28"/>
          <w:szCs w:val="28"/>
          <w:lang w:val="ru-RU"/>
        </w:rPr>
      </w:pPr>
      <w:r w:rsidRPr="00A1598B">
        <w:rPr>
          <w:rFonts w:ascii="Times New Roman" w:hAnsi="Times New Roman" w:cs="Times New Roman"/>
          <w:b/>
          <w:w w:val="105"/>
          <w:sz w:val="28"/>
          <w:szCs w:val="28"/>
          <w:lang w:val="ru-RU"/>
        </w:rPr>
        <w:t>Досудебный (вн</w:t>
      </w:r>
      <w:r w:rsidR="00172EA7" w:rsidRPr="00A1598B">
        <w:rPr>
          <w:rFonts w:ascii="Times New Roman" w:hAnsi="Times New Roman" w:cs="Times New Roman"/>
          <w:b/>
          <w:w w:val="105"/>
          <w:sz w:val="28"/>
          <w:szCs w:val="28"/>
          <w:lang w:val="ru-RU"/>
        </w:rPr>
        <w:t>есудебный)  порядок обжалования</w:t>
      </w:r>
      <w:r w:rsidRPr="00A1598B">
        <w:rPr>
          <w:rFonts w:ascii="Times New Roman" w:hAnsi="Times New Roman" w:cs="Times New Roman"/>
          <w:b/>
          <w:w w:val="105"/>
          <w:sz w:val="28"/>
          <w:szCs w:val="28"/>
          <w:lang w:val="ru-RU"/>
        </w:rPr>
        <w:t xml:space="preserve"> ре</w:t>
      </w:r>
      <w:r w:rsidR="00172EA7" w:rsidRPr="00A1598B">
        <w:rPr>
          <w:rFonts w:ascii="Times New Roman" w:hAnsi="Times New Roman" w:cs="Times New Roman"/>
          <w:b/>
          <w:w w:val="105"/>
          <w:sz w:val="28"/>
          <w:szCs w:val="28"/>
          <w:lang w:val="ru-RU"/>
        </w:rPr>
        <w:t>шений и действий (бездействия)</w:t>
      </w:r>
      <w:r w:rsidRPr="00A1598B">
        <w:rPr>
          <w:rFonts w:ascii="Times New Roman" w:hAnsi="Times New Roman" w:cs="Times New Roman"/>
          <w:b/>
          <w:w w:val="105"/>
          <w:sz w:val="28"/>
          <w:szCs w:val="28"/>
          <w:lang w:val="ru-RU"/>
        </w:rPr>
        <w:t xml:space="preserve"> Учреждения,</w:t>
      </w:r>
      <w:r w:rsidRPr="00A1598B">
        <w:rPr>
          <w:rFonts w:ascii="Times New Roman" w:hAnsi="Times New Roman" w:cs="Times New Roman"/>
          <w:b/>
          <w:spacing w:val="50"/>
          <w:w w:val="105"/>
          <w:sz w:val="28"/>
          <w:szCs w:val="28"/>
          <w:lang w:val="ru-RU"/>
        </w:rPr>
        <w:t xml:space="preserve"> </w:t>
      </w:r>
      <w:r w:rsidRPr="00A1598B">
        <w:rPr>
          <w:rFonts w:ascii="Times New Roman" w:hAnsi="Times New Roman" w:cs="Times New Roman"/>
          <w:b/>
          <w:w w:val="105"/>
          <w:sz w:val="28"/>
          <w:szCs w:val="28"/>
          <w:lang w:val="ru-RU"/>
        </w:rPr>
        <w:t>предоставляющего</w:t>
      </w:r>
      <w:r w:rsidR="00172EA7" w:rsidRPr="00A1598B">
        <w:rPr>
          <w:rFonts w:ascii="Times New Roman" w:hAnsi="Times New Roman" w:cs="Times New Roman"/>
          <w:b/>
          <w:w w:val="105"/>
          <w:sz w:val="28"/>
          <w:szCs w:val="28"/>
          <w:lang w:val="ru-RU"/>
        </w:rPr>
        <w:t xml:space="preserve"> </w:t>
      </w:r>
      <w:r w:rsidR="00F54061" w:rsidRPr="00A1598B">
        <w:rPr>
          <w:rFonts w:ascii="Times New Roman" w:hAnsi="Times New Roman" w:cs="Times New Roman"/>
          <w:b/>
          <w:w w:val="105"/>
          <w:sz w:val="28"/>
          <w:szCs w:val="28"/>
          <w:lang w:val="ru-RU"/>
        </w:rPr>
        <w:t>госуда</w:t>
      </w:r>
      <w:r w:rsidRPr="00A1598B">
        <w:rPr>
          <w:rFonts w:ascii="Times New Roman" w:hAnsi="Times New Roman" w:cs="Times New Roman"/>
          <w:b/>
          <w:w w:val="105"/>
          <w:sz w:val="28"/>
          <w:szCs w:val="28"/>
          <w:lang w:val="ru-RU"/>
        </w:rPr>
        <w:t>рственную услугу, а также его должностных лиц</w:t>
      </w:r>
    </w:p>
    <w:p w:rsidR="00172EA7" w:rsidRPr="00172EA7" w:rsidRDefault="00172EA7" w:rsidP="00172EA7">
      <w:pPr>
        <w:pStyle w:val="a4"/>
        <w:ind w:left="1245" w:right="565"/>
        <w:rPr>
          <w:rFonts w:ascii="Times New Roman" w:eastAsia="Times New Roman" w:hAnsi="Times New Roman" w:cs="Times New Roman"/>
          <w:sz w:val="28"/>
          <w:szCs w:val="28"/>
          <w:lang w:val="ru-RU"/>
        </w:rPr>
      </w:pP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Жалоба на нарушение порядка предоставления государственной услуги, выразившееся в неправомерных решениях и действиях (бездействии) </w:t>
      </w:r>
      <w:r>
        <w:rPr>
          <w:rFonts w:ascii="Times New Roman" w:hAnsi="Times New Roman" w:cs="Times New Roman"/>
          <w:sz w:val="28"/>
          <w:szCs w:val="28"/>
          <w:lang w:val="ru-RU"/>
        </w:rPr>
        <w:t>должностных лиц Учреждения</w:t>
      </w:r>
      <w:r w:rsidRPr="00A1598B">
        <w:rPr>
          <w:rFonts w:ascii="Times New Roman" w:hAnsi="Times New Roman" w:cs="Times New Roman"/>
          <w:sz w:val="28"/>
          <w:szCs w:val="28"/>
          <w:lang w:val="ru-RU"/>
        </w:rPr>
        <w:t xml:space="preserve">, подается непосредственно в </w:t>
      </w:r>
      <w:r>
        <w:rPr>
          <w:rFonts w:ascii="Times New Roman" w:hAnsi="Times New Roman" w:cs="Times New Roman"/>
          <w:sz w:val="28"/>
          <w:szCs w:val="28"/>
          <w:lang w:val="ru-RU"/>
        </w:rPr>
        <w:t>Учреждение</w:t>
      </w:r>
      <w:r w:rsidRPr="00A1598B">
        <w:rPr>
          <w:rFonts w:ascii="Times New Roman" w:hAnsi="Times New Roman" w:cs="Times New Roman"/>
          <w:sz w:val="28"/>
          <w:szCs w:val="28"/>
          <w:lang w:val="ru-RU"/>
        </w:rPr>
        <w:t>, в письменной форме, в том числе, при личном приеме или в форме электронного документа.</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Жалоба в письменной форме может быть также направлена по почте.</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Подача жалоб осуществляется бесплатно.</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 Жалоба должна содержать:</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1) наименование </w:t>
      </w:r>
      <w:r>
        <w:rPr>
          <w:rFonts w:ascii="Times New Roman" w:hAnsi="Times New Roman" w:cs="Times New Roman"/>
          <w:sz w:val="28"/>
          <w:szCs w:val="28"/>
          <w:lang w:val="ru-RU"/>
        </w:rPr>
        <w:t>организации</w:t>
      </w:r>
      <w:r w:rsidRPr="00A1598B">
        <w:rPr>
          <w:rFonts w:ascii="Times New Roman" w:hAnsi="Times New Roman" w:cs="Times New Roman"/>
          <w:sz w:val="28"/>
          <w:szCs w:val="28"/>
          <w:lang w:val="ru-RU"/>
        </w:rPr>
        <w:t xml:space="preserve">, предоставляющего государственную услугу, должностного лица </w:t>
      </w:r>
      <w:r>
        <w:rPr>
          <w:rFonts w:ascii="Times New Roman" w:hAnsi="Times New Roman" w:cs="Times New Roman"/>
          <w:sz w:val="28"/>
          <w:szCs w:val="28"/>
          <w:lang w:val="ru-RU"/>
        </w:rPr>
        <w:t>организации</w:t>
      </w:r>
      <w:r w:rsidRPr="00A1598B">
        <w:rPr>
          <w:rFonts w:ascii="Times New Roman" w:hAnsi="Times New Roman" w:cs="Times New Roman"/>
          <w:sz w:val="28"/>
          <w:szCs w:val="28"/>
          <w:lang w:val="ru-RU"/>
        </w:rPr>
        <w:t xml:space="preserve">, предоставляющего государственную услугу, либо </w:t>
      </w:r>
      <w:r>
        <w:rPr>
          <w:rFonts w:ascii="Times New Roman" w:hAnsi="Times New Roman" w:cs="Times New Roman"/>
          <w:sz w:val="28"/>
          <w:szCs w:val="28"/>
          <w:lang w:val="ru-RU"/>
        </w:rPr>
        <w:t>сотрудника Учреждения</w:t>
      </w:r>
      <w:r w:rsidRPr="00A1598B">
        <w:rPr>
          <w:rFonts w:ascii="Times New Roman" w:hAnsi="Times New Roman" w:cs="Times New Roman"/>
          <w:sz w:val="28"/>
          <w:szCs w:val="28"/>
          <w:lang w:val="ru-RU"/>
        </w:rPr>
        <w:t>, решения и действия (бездействие) которых обжалуются;</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proofErr w:type="gramStart"/>
      <w:r w:rsidRPr="00A1598B">
        <w:rPr>
          <w:rFonts w:ascii="Times New Roman" w:hAnsi="Times New Roman" w:cs="Times New Roman"/>
          <w:sz w:val="28"/>
          <w:szCs w:val="28"/>
          <w:lang w:val="ru-RU"/>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Pr="001774B3">
        <w:rPr>
          <w:rFonts w:ascii="Times New Roman" w:hAnsi="Times New Roman" w:cs="Times New Roman"/>
          <w:sz w:val="28"/>
          <w:szCs w:val="28"/>
          <w:lang w:val="ru-RU"/>
        </w:rPr>
        <w:t>4 пункта 10</w:t>
      </w:r>
      <w:r w:rsidR="007E7069">
        <w:rPr>
          <w:rFonts w:ascii="Times New Roman" w:hAnsi="Times New Roman" w:cs="Times New Roman"/>
          <w:sz w:val="28"/>
          <w:szCs w:val="28"/>
          <w:lang w:val="ru-RU"/>
        </w:rPr>
        <w:t>7</w:t>
      </w:r>
      <w:r w:rsidRPr="001774B3">
        <w:rPr>
          <w:rFonts w:ascii="Times New Roman" w:hAnsi="Times New Roman" w:cs="Times New Roman"/>
          <w:sz w:val="28"/>
          <w:szCs w:val="28"/>
          <w:lang w:val="ru-RU"/>
        </w:rPr>
        <w:t xml:space="preserve">  </w:t>
      </w:r>
      <w:r w:rsidRPr="00A1598B">
        <w:rPr>
          <w:rFonts w:ascii="Times New Roman" w:hAnsi="Times New Roman" w:cs="Times New Roman"/>
          <w:sz w:val="28"/>
          <w:szCs w:val="28"/>
          <w:lang w:val="ru-RU"/>
        </w:rPr>
        <w:t>настоящего Административного регламента);</w:t>
      </w:r>
      <w:proofErr w:type="gramEnd"/>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3) сведения об обжалуемых решениях и действиях (бездействии) </w:t>
      </w:r>
      <w:r>
        <w:rPr>
          <w:rFonts w:ascii="Times New Roman" w:hAnsi="Times New Roman" w:cs="Times New Roman"/>
          <w:sz w:val="28"/>
          <w:szCs w:val="28"/>
          <w:lang w:val="ru-RU"/>
        </w:rPr>
        <w:t>Учреждения</w:t>
      </w:r>
      <w:r w:rsidRPr="00A1598B">
        <w:rPr>
          <w:rFonts w:ascii="Times New Roman" w:hAnsi="Times New Roman" w:cs="Times New Roman"/>
          <w:sz w:val="28"/>
          <w:szCs w:val="28"/>
          <w:lang w:val="ru-RU"/>
        </w:rPr>
        <w:t xml:space="preserve">, его должностного лица либо </w:t>
      </w:r>
      <w:r>
        <w:rPr>
          <w:rFonts w:ascii="Times New Roman" w:hAnsi="Times New Roman" w:cs="Times New Roman"/>
          <w:sz w:val="28"/>
          <w:szCs w:val="28"/>
          <w:lang w:val="ru-RU"/>
        </w:rPr>
        <w:t>сотрудника Учреждения</w:t>
      </w:r>
      <w:r w:rsidRPr="00A1598B">
        <w:rPr>
          <w:rFonts w:ascii="Times New Roman" w:hAnsi="Times New Roman" w:cs="Times New Roman"/>
          <w:sz w:val="28"/>
          <w:szCs w:val="28"/>
          <w:lang w:val="ru-RU"/>
        </w:rPr>
        <w:t>;</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lang w:val="ru-RU"/>
        </w:rPr>
        <w:t>Учреждения</w:t>
      </w:r>
      <w:r w:rsidRPr="00A1598B">
        <w:rPr>
          <w:rFonts w:ascii="Times New Roman" w:hAnsi="Times New Roman" w:cs="Times New Roman"/>
          <w:sz w:val="28"/>
          <w:szCs w:val="28"/>
          <w:lang w:val="ru-RU"/>
        </w:rPr>
        <w:t>, его должностн</w:t>
      </w:r>
      <w:r w:rsidR="001774B3">
        <w:rPr>
          <w:rFonts w:ascii="Times New Roman" w:hAnsi="Times New Roman" w:cs="Times New Roman"/>
          <w:sz w:val="28"/>
          <w:szCs w:val="28"/>
          <w:lang w:val="ru-RU"/>
        </w:rPr>
        <w:t>ых лиц</w:t>
      </w:r>
      <w:r w:rsidRPr="00A1598B">
        <w:rPr>
          <w:rFonts w:ascii="Times New Roman" w:hAnsi="Times New Roman" w:cs="Times New Roman"/>
          <w:sz w:val="28"/>
          <w:szCs w:val="28"/>
          <w:lang w:val="ru-RU"/>
        </w:rPr>
        <w:t>. Заявителем могут быть представлены документы (при наличии), подтверждающие доводы заявителя, либо их копии.</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w:t>
      </w:r>
      <w:r w:rsidRPr="00A1598B">
        <w:rPr>
          <w:rFonts w:ascii="Times New Roman" w:hAnsi="Times New Roman" w:cs="Times New Roman"/>
          <w:sz w:val="28"/>
          <w:szCs w:val="28"/>
          <w:lang w:val="ru-RU"/>
        </w:rPr>
        <w:lastRenderedPageBreak/>
        <w:t>подтверждающих полномочия на осуществление действий от имени заявителя, могут быть представлены:</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1) оформленная в соответствии с законодательством Российской Федерации доверенность (для физических лиц);</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 Жалоба, поступившая в письменной форме на бумажном носителе в </w:t>
      </w:r>
      <w:r w:rsidR="001774B3">
        <w:rPr>
          <w:rFonts w:ascii="Times New Roman" w:hAnsi="Times New Roman" w:cs="Times New Roman"/>
          <w:sz w:val="28"/>
          <w:szCs w:val="28"/>
          <w:lang w:val="ru-RU"/>
        </w:rPr>
        <w:t>Учреждение</w:t>
      </w:r>
      <w:r w:rsidRPr="00A1598B">
        <w:rPr>
          <w:rFonts w:ascii="Times New Roman" w:hAnsi="Times New Roman" w:cs="Times New Roman"/>
          <w:sz w:val="28"/>
          <w:szCs w:val="28"/>
          <w:lang w:val="ru-RU"/>
        </w:rPr>
        <w:t xml:space="preserve">, подлежит регистрации в журнале учета жалоб на решения и действия (бездействие) </w:t>
      </w:r>
      <w:r w:rsidR="001774B3">
        <w:rPr>
          <w:rFonts w:ascii="Times New Roman" w:hAnsi="Times New Roman" w:cs="Times New Roman"/>
          <w:sz w:val="28"/>
          <w:szCs w:val="28"/>
          <w:lang w:val="ru-RU"/>
        </w:rPr>
        <w:t>Учреждения</w:t>
      </w:r>
      <w:r w:rsidRPr="00A1598B">
        <w:rPr>
          <w:rFonts w:ascii="Times New Roman" w:hAnsi="Times New Roman" w:cs="Times New Roman"/>
          <w:sz w:val="28"/>
          <w:szCs w:val="28"/>
          <w:lang w:val="ru-RU"/>
        </w:rPr>
        <w:t>, его должностных лиц (далее - журнал) не позднее следующего рабочего дня со дня ее поступления.</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Форма и порядок ведения журнала определены </w:t>
      </w:r>
      <w:r w:rsidR="001774B3">
        <w:rPr>
          <w:rFonts w:ascii="Times New Roman" w:hAnsi="Times New Roman" w:cs="Times New Roman"/>
          <w:sz w:val="28"/>
          <w:szCs w:val="28"/>
          <w:lang w:val="ru-RU"/>
        </w:rPr>
        <w:t>Учреждением</w:t>
      </w:r>
      <w:r w:rsidRPr="00A1598B">
        <w:rPr>
          <w:rFonts w:ascii="Times New Roman" w:hAnsi="Times New Roman" w:cs="Times New Roman"/>
          <w:sz w:val="28"/>
          <w:szCs w:val="28"/>
          <w:lang w:val="ru-RU"/>
        </w:rPr>
        <w:t>.</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 В электронном виде жалоба может быть подана заявителем посредством:</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1) официального сайта </w:t>
      </w:r>
      <w:r w:rsidR="00746B4B">
        <w:rPr>
          <w:rFonts w:ascii="Times New Roman" w:hAnsi="Times New Roman" w:cs="Times New Roman"/>
          <w:sz w:val="28"/>
          <w:szCs w:val="28"/>
          <w:lang w:val="ru-RU"/>
        </w:rPr>
        <w:t>Учреждения</w:t>
      </w:r>
      <w:r w:rsidRPr="00A1598B">
        <w:rPr>
          <w:rFonts w:ascii="Times New Roman" w:hAnsi="Times New Roman" w:cs="Times New Roman"/>
          <w:sz w:val="28"/>
          <w:szCs w:val="28"/>
          <w:lang w:val="ru-RU"/>
        </w:rPr>
        <w:t>, в информационно-телекоммуникационной сети Интернет;</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2) федеральной государственной информационной системы "Единый портал государственных и муниципальных услуг (функций)" (далее - Единый портал);</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3) государственной информационной системы Чеченской Республики "Портал государственных и муниципальных услуг (функции)" (Региональный портал);</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proofErr w:type="gramStart"/>
      <w:r w:rsidRPr="00A1598B">
        <w:rPr>
          <w:rFonts w:ascii="Times New Roman" w:hAnsi="Times New Roman" w:cs="Times New Roman"/>
          <w:sz w:val="28"/>
          <w:szCs w:val="28"/>
          <w:lang w:val="ru-RU"/>
        </w:rPr>
        <w:t>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 - телекоммуникационной сети «Интернет»;</w:t>
      </w:r>
      <w:proofErr w:type="gramEnd"/>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5) электронной почты </w:t>
      </w:r>
      <w:r w:rsidR="00782496">
        <w:rPr>
          <w:rFonts w:ascii="Times New Roman" w:hAnsi="Times New Roman" w:cs="Times New Roman"/>
          <w:sz w:val="28"/>
          <w:szCs w:val="28"/>
          <w:lang w:val="ru-RU"/>
        </w:rPr>
        <w:t xml:space="preserve">Учреждения </w:t>
      </w:r>
      <w:proofErr w:type="spellStart"/>
      <w:r w:rsidR="001C4204">
        <w:rPr>
          <w:rFonts w:ascii="Times New Roman" w:hAnsi="Times New Roman" w:cs="Times New Roman"/>
          <w:sz w:val="28"/>
          <w:szCs w:val="28"/>
        </w:rPr>
        <w:t>gosexspertiza</w:t>
      </w:r>
      <w:proofErr w:type="spellEnd"/>
      <w:r w:rsidR="001C4204" w:rsidRPr="00DB5659">
        <w:rPr>
          <w:rFonts w:ascii="Times New Roman" w:hAnsi="Times New Roman" w:cs="Times New Roman"/>
          <w:sz w:val="28"/>
          <w:szCs w:val="28"/>
          <w:lang w:val="ru-RU"/>
        </w:rPr>
        <w:t>@</w:t>
      </w:r>
      <w:r w:rsidR="001C4204">
        <w:rPr>
          <w:rFonts w:ascii="Times New Roman" w:hAnsi="Times New Roman" w:cs="Times New Roman"/>
          <w:sz w:val="28"/>
          <w:szCs w:val="28"/>
        </w:rPr>
        <w:t>mail</w:t>
      </w:r>
      <w:r w:rsidR="001C4204" w:rsidRPr="00DB5659">
        <w:rPr>
          <w:rFonts w:ascii="Times New Roman" w:hAnsi="Times New Roman" w:cs="Times New Roman"/>
          <w:sz w:val="28"/>
          <w:szCs w:val="28"/>
          <w:lang w:val="ru-RU"/>
        </w:rPr>
        <w:t>.</w:t>
      </w:r>
      <w:proofErr w:type="spellStart"/>
      <w:r w:rsidR="001C4204">
        <w:rPr>
          <w:rFonts w:ascii="Times New Roman" w:hAnsi="Times New Roman" w:cs="Times New Roman"/>
          <w:sz w:val="28"/>
          <w:szCs w:val="28"/>
        </w:rPr>
        <w:t>ru</w:t>
      </w:r>
      <w:proofErr w:type="spellEnd"/>
      <w:r w:rsidRPr="00A1598B">
        <w:rPr>
          <w:rFonts w:ascii="Times New Roman" w:hAnsi="Times New Roman" w:cs="Times New Roman"/>
          <w:sz w:val="28"/>
          <w:szCs w:val="28"/>
          <w:lang w:val="ru-RU"/>
        </w:rPr>
        <w:t>.</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 При подаче жалобы в электронном виде документы, указанные в пункте </w:t>
      </w:r>
      <w:r w:rsidR="00DB5659" w:rsidRPr="00DB5659">
        <w:rPr>
          <w:rFonts w:ascii="Times New Roman" w:hAnsi="Times New Roman" w:cs="Times New Roman"/>
          <w:sz w:val="28"/>
          <w:szCs w:val="28"/>
          <w:lang w:val="ru-RU"/>
        </w:rPr>
        <w:t>10</w:t>
      </w:r>
      <w:r w:rsidR="007E7069">
        <w:rPr>
          <w:rFonts w:ascii="Times New Roman" w:hAnsi="Times New Roman" w:cs="Times New Roman"/>
          <w:sz w:val="28"/>
          <w:szCs w:val="28"/>
          <w:lang w:val="ru-RU"/>
        </w:rPr>
        <w:t>4</w:t>
      </w:r>
      <w:r w:rsidRPr="00A1598B">
        <w:rPr>
          <w:rFonts w:ascii="Times New Roman" w:hAnsi="Times New Roman" w:cs="Times New Roman"/>
          <w:sz w:val="28"/>
          <w:szCs w:val="28"/>
          <w:lang w:val="ru-RU"/>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 В случае если поданная жалоба не входит в компетенцию </w:t>
      </w:r>
      <w:r w:rsidR="00DB5659">
        <w:rPr>
          <w:rFonts w:ascii="Times New Roman" w:hAnsi="Times New Roman" w:cs="Times New Roman"/>
          <w:sz w:val="28"/>
          <w:szCs w:val="28"/>
          <w:lang w:val="ru-RU"/>
        </w:rPr>
        <w:t>Учреждения</w:t>
      </w:r>
      <w:r w:rsidRPr="00A1598B">
        <w:rPr>
          <w:rFonts w:ascii="Times New Roman" w:hAnsi="Times New Roman" w:cs="Times New Roman"/>
          <w:sz w:val="28"/>
          <w:szCs w:val="28"/>
          <w:lang w:val="ru-RU"/>
        </w:rPr>
        <w:t xml:space="preserve">, в течение 3 рабочих дней со дня ее регистрации </w:t>
      </w:r>
      <w:r w:rsidR="00DB5659">
        <w:rPr>
          <w:rFonts w:ascii="Times New Roman" w:hAnsi="Times New Roman" w:cs="Times New Roman"/>
          <w:sz w:val="28"/>
          <w:szCs w:val="28"/>
          <w:lang w:val="ru-RU"/>
        </w:rPr>
        <w:t>Учреждение</w:t>
      </w:r>
      <w:r w:rsidRPr="00A1598B">
        <w:rPr>
          <w:rFonts w:ascii="Times New Roman" w:hAnsi="Times New Roman" w:cs="Times New Roman"/>
          <w:sz w:val="28"/>
          <w:szCs w:val="28"/>
          <w:lang w:val="ru-RU"/>
        </w:rPr>
        <w:t xml:space="preserve"> направляет жалобу в уполномоченный на ее рассмотрение орган власти </w:t>
      </w:r>
      <w:r w:rsidRPr="00A1598B">
        <w:rPr>
          <w:rFonts w:ascii="Times New Roman" w:hAnsi="Times New Roman" w:cs="Times New Roman"/>
          <w:sz w:val="28"/>
          <w:szCs w:val="28"/>
          <w:lang w:val="ru-RU"/>
        </w:rPr>
        <w:lastRenderedPageBreak/>
        <w:t>Чеченской Республики и в письменной форме информирует заявителя о перенаправлении жалобы.</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При этом срок рассмотрения жалобы исчисляется со дня регистрации жалобы в уполномоченном на ее рассмотрение органе власти Чеченской Республики.</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Заявитель может обратиться с жалобой, в том числе в следующих случаях:</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1) нарушение срока регистрации запроса заявителя о предоставлении государственной услуги;</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2) нарушение срока предоставления государственной услуги;</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3) требование представления заявителем документов, не предусмотренных нормативными правовыми актами Российской Федерации и Чеченской Республики для предоставления государственной услуги;</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4) отказ в приеме документов, представление которых</w:t>
      </w:r>
      <w:r w:rsidR="00AF42D7">
        <w:rPr>
          <w:rFonts w:ascii="Times New Roman" w:hAnsi="Times New Roman" w:cs="Times New Roman"/>
          <w:sz w:val="28"/>
          <w:szCs w:val="28"/>
          <w:lang w:val="ru-RU"/>
        </w:rPr>
        <w:t xml:space="preserve"> </w:t>
      </w:r>
      <w:r w:rsidRPr="00A1598B">
        <w:rPr>
          <w:rFonts w:ascii="Times New Roman" w:hAnsi="Times New Roman" w:cs="Times New Roman"/>
          <w:sz w:val="28"/>
          <w:szCs w:val="28"/>
          <w:lang w:val="ru-RU"/>
        </w:rPr>
        <w:t xml:space="preserve"> предусмотрено нормативными правовыми актами Российской Федерации и Чеченской Республики для предоставления государственной услуги;</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5) отказ в предоставлении государственной услуги, если основания отказа не предусмотрены нормативными правовыми актами Российской Федерации и Чеченской Республики;</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Чеченской Республики;</w:t>
      </w:r>
    </w:p>
    <w:p w:rsidR="00A1598B" w:rsidRPr="00AF42D7" w:rsidRDefault="00A1598B" w:rsidP="001A55D9">
      <w:pPr>
        <w:pStyle w:val="a4"/>
        <w:tabs>
          <w:tab w:val="left" w:pos="1134"/>
        </w:tabs>
        <w:ind w:firstLine="567"/>
        <w:jc w:val="both"/>
        <w:rPr>
          <w:rFonts w:ascii="Times New Roman" w:hAnsi="Times New Roman" w:cs="Times New Roman"/>
          <w:sz w:val="28"/>
          <w:szCs w:val="28"/>
          <w:lang w:val="ru-RU"/>
        </w:rPr>
      </w:pPr>
      <w:proofErr w:type="gramStart"/>
      <w:r w:rsidRPr="00A1598B">
        <w:rPr>
          <w:rFonts w:ascii="Times New Roman" w:hAnsi="Times New Roman" w:cs="Times New Roman"/>
          <w:sz w:val="28"/>
          <w:szCs w:val="28"/>
          <w:lang w:val="ru-RU"/>
        </w:rPr>
        <w:t xml:space="preserve">7) отказ </w:t>
      </w:r>
      <w:r w:rsidR="00AF42D7">
        <w:rPr>
          <w:rFonts w:ascii="Times New Roman" w:hAnsi="Times New Roman" w:cs="Times New Roman"/>
          <w:sz w:val="28"/>
          <w:szCs w:val="28"/>
          <w:lang w:val="ru-RU"/>
        </w:rPr>
        <w:t xml:space="preserve">Учреждения, </w:t>
      </w:r>
      <w:r w:rsidRPr="00A1598B">
        <w:rPr>
          <w:rFonts w:ascii="Times New Roman" w:hAnsi="Times New Roman" w:cs="Times New Roman"/>
          <w:sz w:val="28"/>
          <w:szCs w:val="28"/>
          <w:lang w:val="ru-RU"/>
        </w:rPr>
        <w:t>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Жалобы на решения, действия (бездействие) </w:t>
      </w:r>
      <w:r w:rsidR="00AF42D7">
        <w:rPr>
          <w:rFonts w:ascii="Times New Roman" w:hAnsi="Times New Roman" w:cs="Times New Roman"/>
          <w:sz w:val="28"/>
          <w:szCs w:val="28"/>
          <w:lang w:val="ru-RU"/>
        </w:rPr>
        <w:t>Учреждения</w:t>
      </w:r>
      <w:r w:rsidRPr="00A1598B">
        <w:rPr>
          <w:rFonts w:ascii="Times New Roman" w:hAnsi="Times New Roman" w:cs="Times New Roman"/>
          <w:sz w:val="28"/>
          <w:szCs w:val="28"/>
          <w:lang w:val="ru-RU"/>
        </w:rPr>
        <w:t xml:space="preserve">, рассматриваются руководителями </w:t>
      </w:r>
      <w:r w:rsidR="00AF42D7">
        <w:rPr>
          <w:rFonts w:ascii="Times New Roman" w:hAnsi="Times New Roman" w:cs="Times New Roman"/>
          <w:sz w:val="28"/>
          <w:szCs w:val="28"/>
          <w:lang w:val="ru-RU"/>
        </w:rPr>
        <w:t>Учреждения</w:t>
      </w:r>
      <w:r w:rsidRPr="00A1598B">
        <w:rPr>
          <w:rFonts w:ascii="Times New Roman" w:hAnsi="Times New Roman" w:cs="Times New Roman"/>
          <w:sz w:val="28"/>
          <w:szCs w:val="28"/>
          <w:lang w:val="ru-RU"/>
        </w:rPr>
        <w:t>.</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 В случае установления в ходе или по результатам </w:t>
      </w:r>
      <w:proofErr w:type="gramStart"/>
      <w:r w:rsidRPr="00A1598B">
        <w:rPr>
          <w:rFonts w:ascii="Times New Roman" w:hAnsi="Times New Roman" w:cs="Times New Roman"/>
          <w:sz w:val="28"/>
          <w:szCs w:val="28"/>
          <w:lang w:val="ru-RU"/>
        </w:rPr>
        <w:t>рассмотрения жалобы признаков состава административного правонарушения</w:t>
      </w:r>
      <w:proofErr w:type="gramEnd"/>
      <w:r w:rsidRPr="00A1598B">
        <w:rPr>
          <w:rFonts w:ascii="Times New Roman" w:hAnsi="Times New Roman" w:cs="Times New Roman"/>
          <w:sz w:val="28"/>
          <w:szCs w:val="28"/>
          <w:lang w:val="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Жалоба, поступившая в </w:t>
      </w:r>
      <w:r w:rsidR="00AF42D7">
        <w:rPr>
          <w:rFonts w:ascii="Times New Roman" w:hAnsi="Times New Roman" w:cs="Times New Roman"/>
          <w:sz w:val="28"/>
          <w:szCs w:val="28"/>
          <w:lang w:val="ru-RU"/>
        </w:rPr>
        <w:t>Учреждение</w:t>
      </w:r>
      <w:r w:rsidRPr="00A1598B">
        <w:rPr>
          <w:rFonts w:ascii="Times New Roman" w:hAnsi="Times New Roman" w:cs="Times New Roman"/>
          <w:sz w:val="28"/>
          <w:szCs w:val="28"/>
          <w:lang w:val="ru-RU"/>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w:t>
      </w:r>
      <w:r w:rsidR="004603CF">
        <w:rPr>
          <w:rFonts w:ascii="Times New Roman" w:hAnsi="Times New Roman" w:cs="Times New Roman"/>
          <w:sz w:val="28"/>
          <w:szCs w:val="28"/>
          <w:lang w:val="ru-RU"/>
        </w:rPr>
        <w:t>Учреждения</w:t>
      </w:r>
      <w:r w:rsidRPr="00A1598B">
        <w:rPr>
          <w:rFonts w:ascii="Times New Roman" w:hAnsi="Times New Roman" w:cs="Times New Roman"/>
          <w:sz w:val="28"/>
          <w:szCs w:val="28"/>
          <w:lang w:val="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По результатам рассмотрения жалобы в соответствии с частью 7 статьи 11.2 Федерального закона от 27 июля 2010 года </w:t>
      </w:r>
      <w:r w:rsidR="004603CF">
        <w:rPr>
          <w:rFonts w:ascii="Times New Roman" w:hAnsi="Times New Roman" w:cs="Times New Roman"/>
          <w:sz w:val="28"/>
          <w:szCs w:val="28"/>
          <w:lang w:val="ru-RU"/>
        </w:rPr>
        <w:t>№</w:t>
      </w:r>
      <w:r w:rsidRPr="00A1598B">
        <w:rPr>
          <w:rFonts w:ascii="Times New Roman" w:hAnsi="Times New Roman" w:cs="Times New Roman"/>
          <w:sz w:val="28"/>
          <w:szCs w:val="28"/>
          <w:lang w:val="ru-RU"/>
        </w:rPr>
        <w:t xml:space="preserve"> 210-ФЗ "Об организации предоставления государственных и муниципальных услуг" </w:t>
      </w:r>
      <w:r w:rsidRPr="00A1598B">
        <w:rPr>
          <w:rFonts w:ascii="Times New Roman" w:hAnsi="Times New Roman" w:cs="Times New Roman"/>
          <w:sz w:val="28"/>
          <w:szCs w:val="28"/>
          <w:lang w:val="ru-RU"/>
        </w:rPr>
        <w:lastRenderedPageBreak/>
        <w:t xml:space="preserve">комитет принимает решение об удовлетворении жалобы либо об отказе в ее удовлетворении. </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При удовлетворении жалобы  </w:t>
      </w:r>
      <w:r w:rsidR="004603CF">
        <w:rPr>
          <w:rFonts w:ascii="Times New Roman" w:hAnsi="Times New Roman" w:cs="Times New Roman"/>
          <w:sz w:val="28"/>
          <w:szCs w:val="28"/>
          <w:lang w:val="ru-RU"/>
        </w:rPr>
        <w:t>Учреждение</w:t>
      </w:r>
      <w:r w:rsidRPr="00A1598B">
        <w:rPr>
          <w:rFonts w:ascii="Times New Roman" w:hAnsi="Times New Roman" w:cs="Times New Roman"/>
          <w:sz w:val="28"/>
          <w:szCs w:val="28"/>
          <w:lang w:val="ru-RU"/>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В случае если жалоба была направлена способом, указанным в подпункте 4 пункта </w:t>
      </w:r>
      <w:r w:rsidR="004603CF">
        <w:rPr>
          <w:rFonts w:ascii="Times New Roman" w:hAnsi="Times New Roman" w:cs="Times New Roman"/>
          <w:sz w:val="28"/>
          <w:szCs w:val="28"/>
          <w:lang w:val="ru-RU"/>
        </w:rPr>
        <w:t>10</w:t>
      </w:r>
      <w:r w:rsidR="007E7069">
        <w:rPr>
          <w:rFonts w:ascii="Times New Roman" w:hAnsi="Times New Roman" w:cs="Times New Roman"/>
          <w:sz w:val="28"/>
          <w:szCs w:val="28"/>
          <w:lang w:val="ru-RU"/>
        </w:rPr>
        <w:t>7</w:t>
      </w:r>
      <w:r w:rsidRPr="00A1598B">
        <w:rPr>
          <w:rFonts w:ascii="Times New Roman" w:hAnsi="Times New Roman" w:cs="Times New Roman"/>
          <w:sz w:val="28"/>
          <w:szCs w:val="28"/>
          <w:lang w:val="ru-RU"/>
        </w:rPr>
        <w:t xml:space="preserve"> настоящего Административного регламента, ответ заявителю направляется посредством системы досудебного обжалования.</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В ответе по результатам рассмотрения жалобы указываются:</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proofErr w:type="gramStart"/>
      <w:r w:rsidRPr="00A1598B">
        <w:rPr>
          <w:rFonts w:ascii="Times New Roman" w:hAnsi="Times New Roman" w:cs="Times New Roman"/>
          <w:sz w:val="28"/>
          <w:szCs w:val="28"/>
          <w:lang w:val="ru-RU"/>
        </w:rPr>
        <w:t xml:space="preserve">1) наименование </w:t>
      </w:r>
      <w:r w:rsidR="004603CF">
        <w:rPr>
          <w:rFonts w:ascii="Times New Roman" w:hAnsi="Times New Roman" w:cs="Times New Roman"/>
          <w:sz w:val="28"/>
          <w:szCs w:val="28"/>
          <w:lang w:val="ru-RU"/>
        </w:rPr>
        <w:t>Учреждения</w:t>
      </w:r>
      <w:r w:rsidRPr="00A1598B">
        <w:rPr>
          <w:rFonts w:ascii="Times New Roman" w:hAnsi="Times New Roman" w:cs="Times New Roman"/>
          <w:sz w:val="28"/>
          <w:szCs w:val="28"/>
          <w:lang w:val="ru-RU"/>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2) номер, дата, место принятия решения, включая сведения о должностном лице, решение или действие (бездействие) которого обжалуется;</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3) фамилия, имя, отчество (при наличии) или наименование заявителя;</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4) основания для принятия решения по жалобе;</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5) принятое по жалобе решение;</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7) сведения о порядке обжалования принятого по жалобе решения.</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Ответ по результатам рассмотрения жалобы подписывается </w:t>
      </w:r>
      <w:r w:rsidR="008E4D3F">
        <w:rPr>
          <w:rFonts w:ascii="Times New Roman" w:hAnsi="Times New Roman" w:cs="Times New Roman"/>
          <w:sz w:val="28"/>
          <w:szCs w:val="28"/>
          <w:lang w:val="ru-RU"/>
        </w:rPr>
        <w:t>руководителем Учреждения</w:t>
      </w:r>
      <w:r w:rsidRPr="00A1598B">
        <w:rPr>
          <w:rFonts w:ascii="Times New Roman" w:hAnsi="Times New Roman" w:cs="Times New Roman"/>
          <w:sz w:val="28"/>
          <w:szCs w:val="28"/>
          <w:lang w:val="ru-RU"/>
        </w:rPr>
        <w:t>.</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8E4D3F">
        <w:rPr>
          <w:rFonts w:ascii="Times New Roman" w:hAnsi="Times New Roman" w:cs="Times New Roman"/>
          <w:sz w:val="28"/>
          <w:szCs w:val="28"/>
          <w:lang w:val="ru-RU"/>
        </w:rPr>
        <w:t>руководителя Учреждения</w:t>
      </w:r>
      <w:r w:rsidRPr="00A1598B">
        <w:rPr>
          <w:rFonts w:ascii="Times New Roman" w:hAnsi="Times New Roman" w:cs="Times New Roman"/>
          <w:sz w:val="28"/>
          <w:szCs w:val="28"/>
          <w:lang w:val="ru-RU"/>
        </w:rPr>
        <w:t>.</w:t>
      </w:r>
    </w:p>
    <w:p w:rsidR="00A1598B" w:rsidRPr="00A1598B" w:rsidRDefault="00A1598B" w:rsidP="001E3369">
      <w:pPr>
        <w:pStyle w:val="a4"/>
        <w:numPr>
          <w:ilvl w:val="0"/>
          <w:numId w:val="7"/>
        </w:numPr>
        <w:tabs>
          <w:tab w:val="left" w:pos="1134"/>
        </w:tabs>
        <w:ind w:left="0"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 xml:space="preserve"> Отказ в удовлетворении жалобы осуществляется в следующих случаях:</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1) наличие вступившего в законную силу решения суда, арбитражного суда по жалобе о том же предмете и по тем же основаниям;</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2) подача жалобы лицом, полномочия которого не подтверждены в порядке, установленном законодательством Российской Федерации;</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1598B" w:rsidRPr="00A1598B" w:rsidRDefault="008E4D3F" w:rsidP="001E3369">
      <w:pPr>
        <w:pStyle w:val="a4"/>
        <w:numPr>
          <w:ilvl w:val="0"/>
          <w:numId w:val="7"/>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5D2E0C">
        <w:rPr>
          <w:rFonts w:ascii="Times New Roman" w:hAnsi="Times New Roman" w:cs="Times New Roman"/>
          <w:sz w:val="28"/>
          <w:szCs w:val="28"/>
          <w:lang w:val="ru-RU"/>
        </w:rPr>
        <w:t xml:space="preserve">уководитель Учреждения </w:t>
      </w:r>
      <w:r w:rsidR="00A1598B" w:rsidRPr="00A1598B">
        <w:rPr>
          <w:rFonts w:ascii="Times New Roman" w:hAnsi="Times New Roman" w:cs="Times New Roman"/>
          <w:sz w:val="28"/>
          <w:szCs w:val="28"/>
          <w:lang w:val="ru-RU"/>
        </w:rPr>
        <w:t xml:space="preserve"> может оставить жалобу без ответа в следующих случаях:</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A1598B" w:rsidRPr="00A1598B" w:rsidRDefault="00A1598B" w:rsidP="001A55D9">
      <w:pPr>
        <w:pStyle w:val="a4"/>
        <w:tabs>
          <w:tab w:val="left" w:pos="1134"/>
        </w:tabs>
        <w:ind w:firstLine="567"/>
        <w:jc w:val="both"/>
        <w:rPr>
          <w:rFonts w:ascii="Times New Roman" w:hAnsi="Times New Roman" w:cs="Times New Roman"/>
          <w:sz w:val="28"/>
          <w:szCs w:val="28"/>
          <w:lang w:val="ru-RU"/>
        </w:rPr>
      </w:pPr>
      <w:r w:rsidRPr="00A1598B">
        <w:rPr>
          <w:rFonts w:ascii="Times New Roman" w:hAnsi="Times New Roman" w:cs="Times New Roman"/>
          <w:sz w:val="28"/>
          <w:szCs w:val="28"/>
          <w:lang w:val="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26AF" w:rsidRPr="005C1DAC" w:rsidRDefault="000226AF" w:rsidP="001A55D9">
      <w:pPr>
        <w:pStyle w:val="a4"/>
        <w:tabs>
          <w:tab w:val="left" w:pos="1134"/>
        </w:tabs>
        <w:ind w:firstLine="567"/>
        <w:jc w:val="both"/>
        <w:rPr>
          <w:rFonts w:ascii="Times New Roman" w:eastAsia="Times New Roman" w:hAnsi="Times New Roman" w:cs="Times New Roman"/>
          <w:sz w:val="28"/>
          <w:szCs w:val="28"/>
          <w:lang w:val="ru-RU"/>
        </w:rPr>
      </w:pPr>
    </w:p>
    <w:p w:rsidR="0041090A" w:rsidRDefault="0041090A" w:rsidP="005C1DAC">
      <w:pPr>
        <w:spacing w:before="42"/>
        <w:ind w:left="4823" w:right="275"/>
        <w:jc w:val="center"/>
        <w:rPr>
          <w:rFonts w:ascii="Times New Roman" w:eastAsia="Times New Roman" w:hAnsi="Times New Roman" w:cs="Times New Roman"/>
          <w:sz w:val="28"/>
          <w:szCs w:val="28"/>
          <w:lang w:val="ru-RU"/>
        </w:rPr>
      </w:pPr>
    </w:p>
    <w:p w:rsidR="0041090A" w:rsidRDefault="0041090A"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2F1E78" w:rsidRDefault="002F1E78" w:rsidP="005C1DAC">
      <w:pPr>
        <w:spacing w:before="42"/>
        <w:ind w:left="4823" w:right="275"/>
        <w:jc w:val="center"/>
        <w:rPr>
          <w:rFonts w:ascii="Times New Roman" w:eastAsia="Times New Roman" w:hAnsi="Times New Roman" w:cs="Times New Roman"/>
          <w:sz w:val="28"/>
          <w:szCs w:val="28"/>
          <w:lang w:val="ru-RU"/>
        </w:rPr>
      </w:pPr>
    </w:p>
    <w:p w:rsidR="0041090A" w:rsidRDefault="0041090A" w:rsidP="005C1DAC">
      <w:pPr>
        <w:spacing w:before="42"/>
        <w:ind w:left="4823" w:right="275"/>
        <w:jc w:val="center"/>
        <w:rPr>
          <w:rFonts w:ascii="Times New Roman" w:eastAsia="Times New Roman" w:hAnsi="Times New Roman" w:cs="Times New Roman"/>
          <w:sz w:val="28"/>
          <w:szCs w:val="28"/>
          <w:lang w:val="ru-RU"/>
        </w:rPr>
      </w:pPr>
    </w:p>
    <w:p w:rsidR="0041090A" w:rsidRDefault="0041090A" w:rsidP="005C1DAC">
      <w:pPr>
        <w:spacing w:before="42"/>
        <w:ind w:left="4823" w:right="275"/>
        <w:jc w:val="center"/>
        <w:rPr>
          <w:rFonts w:ascii="Times New Roman" w:eastAsia="Times New Roman" w:hAnsi="Times New Roman" w:cs="Times New Roman"/>
          <w:sz w:val="28"/>
          <w:szCs w:val="28"/>
          <w:lang w:val="ru-RU"/>
        </w:rPr>
      </w:pPr>
    </w:p>
    <w:p w:rsidR="0041090A" w:rsidRDefault="0041090A" w:rsidP="005C1DAC">
      <w:pPr>
        <w:spacing w:before="42"/>
        <w:ind w:left="4823" w:right="275"/>
        <w:jc w:val="center"/>
        <w:rPr>
          <w:rFonts w:ascii="Times New Roman" w:eastAsia="Times New Roman" w:hAnsi="Times New Roman" w:cs="Times New Roman"/>
          <w:sz w:val="28"/>
          <w:szCs w:val="28"/>
          <w:lang w:val="ru-RU"/>
        </w:rPr>
      </w:pPr>
    </w:p>
    <w:p w:rsidR="0041090A" w:rsidRDefault="0041090A" w:rsidP="005C1DAC">
      <w:pPr>
        <w:spacing w:before="42"/>
        <w:ind w:left="4823" w:right="275"/>
        <w:jc w:val="center"/>
        <w:rPr>
          <w:rFonts w:ascii="Times New Roman" w:eastAsia="Times New Roman" w:hAnsi="Times New Roman" w:cs="Times New Roman"/>
          <w:sz w:val="28"/>
          <w:szCs w:val="28"/>
          <w:lang w:val="ru-RU"/>
        </w:rPr>
      </w:pPr>
    </w:p>
    <w:p w:rsidR="0041090A" w:rsidRDefault="0041090A" w:rsidP="005C1DAC">
      <w:pPr>
        <w:spacing w:before="42"/>
        <w:ind w:left="4823" w:right="275"/>
        <w:jc w:val="center"/>
        <w:rPr>
          <w:rFonts w:ascii="Times New Roman" w:eastAsia="Times New Roman" w:hAnsi="Times New Roman" w:cs="Times New Roman"/>
          <w:sz w:val="28"/>
          <w:szCs w:val="28"/>
          <w:lang w:val="ru-RU"/>
        </w:rPr>
      </w:pPr>
    </w:p>
    <w:p w:rsidR="0041090A" w:rsidRDefault="0041090A" w:rsidP="005C1DAC">
      <w:pPr>
        <w:spacing w:before="42"/>
        <w:ind w:left="4823" w:right="275"/>
        <w:jc w:val="center"/>
        <w:rPr>
          <w:rFonts w:ascii="Times New Roman" w:eastAsia="Times New Roman" w:hAnsi="Times New Roman" w:cs="Times New Roman"/>
          <w:sz w:val="28"/>
          <w:szCs w:val="28"/>
          <w:lang w:val="ru-RU"/>
        </w:rPr>
      </w:pPr>
    </w:p>
    <w:p w:rsidR="0041090A" w:rsidRDefault="0041090A" w:rsidP="005C1DAC">
      <w:pPr>
        <w:spacing w:before="42"/>
        <w:ind w:left="4823" w:right="275"/>
        <w:jc w:val="center"/>
        <w:rPr>
          <w:rFonts w:ascii="Times New Roman" w:eastAsia="Times New Roman" w:hAnsi="Times New Roman" w:cs="Times New Roman"/>
          <w:sz w:val="28"/>
          <w:szCs w:val="28"/>
          <w:lang w:val="ru-RU"/>
        </w:rPr>
      </w:pPr>
    </w:p>
    <w:p w:rsidR="0041090A" w:rsidRDefault="0041090A" w:rsidP="005C1DAC">
      <w:pPr>
        <w:spacing w:before="42"/>
        <w:ind w:left="4823" w:right="275"/>
        <w:jc w:val="center"/>
        <w:rPr>
          <w:rFonts w:ascii="Times New Roman" w:eastAsia="Times New Roman" w:hAnsi="Times New Roman" w:cs="Times New Roman"/>
          <w:sz w:val="28"/>
          <w:szCs w:val="28"/>
          <w:lang w:val="ru-RU"/>
        </w:rPr>
      </w:pPr>
    </w:p>
    <w:p w:rsidR="0041090A" w:rsidRDefault="0041090A" w:rsidP="001A55D9">
      <w:pPr>
        <w:spacing w:before="42"/>
        <w:ind w:right="275"/>
        <w:rPr>
          <w:rFonts w:ascii="Times New Roman" w:eastAsia="Times New Roman" w:hAnsi="Times New Roman" w:cs="Times New Roman"/>
          <w:sz w:val="28"/>
          <w:szCs w:val="28"/>
          <w:lang w:val="ru-RU"/>
        </w:rPr>
      </w:pPr>
    </w:p>
    <w:p w:rsidR="000226AF" w:rsidRPr="00B32B75" w:rsidRDefault="007C5A85" w:rsidP="005C1DAC">
      <w:pPr>
        <w:spacing w:before="42"/>
        <w:ind w:left="4823" w:right="275"/>
        <w:jc w:val="center"/>
        <w:rPr>
          <w:rFonts w:ascii="Times New Roman" w:eastAsia="Arial" w:hAnsi="Times New Roman" w:cs="Times New Roman"/>
          <w:sz w:val="18"/>
          <w:szCs w:val="28"/>
          <w:lang w:val="ru-RU"/>
        </w:rPr>
      </w:pPr>
      <w:r w:rsidRPr="00B32B75">
        <w:rPr>
          <w:rFonts w:ascii="Times New Roman" w:eastAsia="Times New Roman" w:hAnsi="Times New Roman" w:cs="Times New Roman"/>
          <w:sz w:val="18"/>
          <w:szCs w:val="28"/>
          <w:lang w:val="ru-RU"/>
        </w:rPr>
        <w:lastRenderedPageBreak/>
        <w:t>ПРИЛОЖЕНИЕ №</w:t>
      </w:r>
      <w:r w:rsidRPr="00B32B75">
        <w:rPr>
          <w:rFonts w:ascii="Times New Roman" w:eastAsia="Times New Roman" w:hAnsi="Times New Roman" w:cs="Times New Roman"/>
          <w:spacing w:val="54"/>
          <w:sz w:val="18"/>
          <w:szCs w:val="28"/>
          <w:lang w:val="ru-RU"/>
        </w:rPr>
        <w:t xml:space="preserve"> </w:t>
      </w:r>
      <w:r w:rsidRPr="00B32B75">
        <w:rPr>
          <w:rFonts w:ascii="Times New Roman" w:eastAsia="Arial" w:hAnsi="Times New Roman" w:cs="Times New Roman"/>
          <w:b/>
          <w:bCs/>
          <w:sz w:val="18"/>
          <w:szCs w:val="28"/>
          <w:lang w:val="ru-RU"/>
        </w:rPr>
        <w:t>1</w:t>
      </w:r>
    </w:p>
    <w:p w:rsidR="000226AF" w:rsidRPr="00B32B75" w:rsidRDefault="007C5A85" w:rsidP="00F45149">
      <w:pPr>
        <w:spacing w:before="1"/>
        <w:ind w:left="4801" w:right="294"/>
        <w:jc w:val="center"/>
        <w:rPr>
          <w:rFonts w:ascii="Times New Roman" w:eastAsia="Times New Roman" w:hAnsi="Times New Roman" w:cs="Times New Roman"/>
          <w:sz w:val="18"/>
          <w:szCs w:val="28"/>
          <w:lang w:val="ru-RU"/>
        </w:rPr>
      </w:pPr>
      <w:r w:rsidRPr="00B32B75">
        <w:rPr>
          <w:rFonts w:ascii="Times New Roman" w:hAnsi="Times New Roman" w:cs="Times New Roman"/>
          <w:sz w:val="18"/>
          <w:szCs w:val="28"/>
          <w:lang w:val="ru-RU"/>
        </w:rPr>
        <w:t xml:space="preserve">к Административному регламенту предоставления государственным автономным учреждением «Управление государственной экспертизы </w:t>
      </w:r>
      <w:r w:rsidR="00114A4E" w:rsidRPr="00B32B75">
        <w:rPr>
          <w:rFonts w:ascii="Times New Roman" w:hAnsi="Times New Roman" w:cs="Times New Roman"/>
          <w:sz w:val="18"/>
          <w:szCs w:val="28"/>
          <w:lang w:val="ru-RU"/>
        </w:rPr>
        <w:t>Чеченской Республики</w:t>
      </w:r>
      <w:r w:rsidRPr="00B32B75">
        <w:rPr>
          <w:rFonts w:ascii="Times New Roman" w:hAnsi="Times New Roman" w:cs="Times New Roman"/>
          <w:sz w:val="18"/>
          <w:szCs w:val="28"/>
          <w:lang w:val="ru-RU"/>
        </w:rPr>
        <w:t>»</w:t>
      </w:r>
      <w:r w:rsidR="00F45149">
        <w:rPr>
          <w:rFonts w:ascii="Times New Roman" w:eastAsia="Times New Roman" w:hAnsi="Times New Roman" w:cs="Times New Roman"/>
          <w:sz w:val="18"/>
          <w:szCs w:val="28"/>
          <w:lang w:val="ru-RU"/>
        </w:rPr>
        <w:t xml:space="preserve"> </w:t>
      </w:r>
      <w:r w:rsidR="00114A4E" w:rsidRPr="00B32B75">
        <w:rPr>
          <w:rFonts w:ascii="Times New Roman" w:hAnsi="Times New Roman" w:cs="Times New Roman"/>
          <w:sz w:val="18"/>
          <w:szCs w:val="28"/>
          <w:lang w:val="ru-RU"/>
        </w:rPr>
        <w:t>(ГАУ  «</w:t>
      </w:r>
      <w:proofErr w:type="spellStart"/>
      <w:r w:rsidR="00114A4E" w:rsidRPr="00B32B75">
        <w:rPr>
          <w:rFonts w:ascii="Times New Roman" w:hAnsi="Times New Roman" w:cs="Times New Roman"/>
          <w:sz w:val="18"/>
          <w:szCs w:val="28"/>
          <w:lang w:val="ru-RU"/>
        </w:rPr>
        <w:t>Госэкспертиза</w:t>
      </w:r>
      <w:proofErr w:type="spellEnd"/>
      <w:r w:rsidR="00114A4E" w:rsidRPr="00B32B75">
        <w:rPr>
          <w:rFonts w:ascii="Times New Roman" w:hAnsi="Times New Roman" w:cs="Times New Roman"/>
          <w:sz w:val="18"/>
          <w:szCs w:val="28"/>
          <w:lang w:val="ru-RU"/>
        </w:rPr>
        <w:t xml:space="preserve"> ЧР</w:t>
      </w:r>
      <w:r w:rsidRPr="00B32B75">
        <w:rPr>
          <w:rFonts w:ascii="Times New Roman" w:hAnsi="Times New Roman" w:cs="Times New Roman"/>
          <w:sz w:val="18"/>
          <w:szCs w:val="28"/>
          <w:lang w:val="ru-RU"/>
        </w:rPr>
        <w:t>»)  государственной</w:t>
      </w:r>
      <w:r w:rsidRPr="00B32B75">
        <w:rPr>
          <w:rFonts w:ascii="Times New Roman" w:hAnsi="Times New Roman" w:cs="Times New Roman"/>
          <w:spacing w:val="32"/>
          <w:sz w:val="18"/>
          <w:szCs w:val="28"/>
          <w:lang w:val="ru-RU"/>
        </w:rPr>
        <w:t xml:space="preserve"> </w:t>
      </w:r>
      <w:r w:rsidRPr="00B32B75">
        <w:rPr>
          <w:rFonts w:ascii="Times New Roman" w:hAnsi="Times New Roman" w:cs="Times New Roman"/>
          <w:sz w:val="18"/>
          <w:szCs w:val="28"/>
          <w:lang w:val="ru-RU"/>
        </w:rPr>
        <w:t>услуги</w:t>
      </w:r>
    </w:p>
    <w:p w:rsidR="000226AF" w:rsidRPr="00B32B75" w:rsidRDefault="007C5A85" w:rsidP="005C1DAC">
      <w:pPr>
        <w:spacing w:before="5"/>
        <w:ind w:left="4823" w:right="269"/>
        <w:jc w:val="center"/>
        <w:rPr>
          <w:rFonts w:ascii="Times New Roman" w:eastAsia="Times New Roman" w:hAnsi="Times New Roman" w:cs="Times New Roman"/>
          <w:sz w:val="18"/>
          <w:szCs w:val="28"/>
          <w:lang w:val="ru-RU"/>
        </w:rPr>
      </w:pPr>
      <w:r w:rsidRPr="00B32B75">
        <w:rPr>
          <w:rFonts w:ascii="Times New Roman" w:hAnsi="Times New Roman" w:cs="Times New Roman"/>
          <w:sz w:val="18"/>
          <w:szCs w:val="28"/>
          <w:lang w:val="ru-RU"/>
        </w:rPr>
        <w:t>«Государственная экспертиза проектной документации и (или) результатов  инженерных</w:t>
      </w:r>
      <w:r w:rsidRPr="00B32B75">
        <w:rPr>
          <w:rFonts w:ascii="Times New Roman" w:hAnsi="Times New Roman" w:cs="Times New Roman"/>
          <w:spacing w:val="37"/>
          <w:sz w:val="18"/>
          <w:szCs w:val="28"/>
          <w:lang w:val="ru-RU"/>
        </w:rPr>
        <w:t xml:space="preserve"> </w:t>
      </w:r>
      <w:r w:rsidRPr="00B32B75">
        <w:rPr>
          <w:rFonts w:ascii="Times New Roman" w:hAnsi="Times New Roman" w:cs="Times New Roman"/>
          <w:sz w:val="18"/>
          <w:szCs w:val="28"/>
          <w:lang w:val="ru-RU"/>
        </w:rPr>
        <w:t>изысканий»</w:t>
      </w:r>
    </w:p>
    <w:p w:rsidR="000226AF" w:rsidRPr="00E5094E" w:rsidRDefault="000226AF" w:rsidP="005C1DAC">
      <w:pPr>
        <w:spacing w:before="5"/>
        <w:rPr>
          <w:rFonts w:ascii="Times New Roman" w:eastAsia="Times New Roman" w:hAnsi="Times New Roman" w:cs="Times New Roman"/>
          <w:sz w:val="24"/>
          <w:szCs w:val="28"/>
          <w:lang w:val="ru-RU"/>
        </w:rPr>
      </w:pPr>
    </w:p>
    <w:p w:rsidR="000226AF" w:rsidRPr="005C1DAC" w:rsidRDefault="00E42253" w:rsidP="00F45149">
      <w:pPr>
        <w:ind w:right="126"/>
        <w:jc w:val="center"/>
        <w:rPr>
          <w:rFonts w:ascii="Times New Roman" w:eastAsia="Times New Roman" w:hAnsi="Times New Roman" w:cs="Times New Roman"/>
          <w:sz w:val="28"/>
          <w:szCs w:val="28"/>
          <w:lang w:val="ru-RU"/>
        </w:rPr>
      </w:pPr>
      <w:r w:rsidRPr="005C1DAC">
        <w:rPr>
          <w:rFonts w:ascii="Times New Roman" w:hAnsi="Times New Roman" w:cs="Times New Roman"/>
          <w:b/>
          <w:sz w:val="28"/>
          <w:szCs w:val="28"/>
          <w:lang w:val="ru-RU"/>
        </w:rPr>
        <w:t>Заявление о проведении</w:t>
      </w:r>
      <w:r w:rsidR="007C5A85" w:rsidRPr="005C1DAC">
        <w:rPr>
          <w:rFonts w:ascii="Times New Roman" w:hAnsi="Times New Roman" w:cs="Times New Roman"/>
          <w:b/>
          <w:sz w:val="28"/>
          <w:szCs w:val="28"/>
          <w:lang w:val="ru-RU"/>
        </w:rPr>
        <w:t xml:space="preserve"> государственной</w:t>
      </w:r>
      <w:r w:rsidR="007C5A85" w:rsidRPr="005C1DAC">
        <w:rPr>
          <w:rFonts w:ascii="Times New Roman" w:hAnsi="Times New Roman" w:cs="Times New Roman"/>
          <w:b/>
          <w:spacing w:val="-3"/>
          <w:sz w:val="28"/>
          <w:szCs w:val="28"/>
          <w:lang w:val="ru-RU"/>
        </w:rPr>
        <w:t xml:space="preserve"> </w:t>
      </w:r>
      <w:r w:rsidR="007C5A85" w:rsidRPr="005C1DAC">
        <w:rPr>
          <w:rFonts w:ascii="Times New Roman" w:hAnsi="Times New Roman" w:cs="Times New Roman"/>
          <w:b/>
          <w:sz w:val="28"/>
          <w:szCs w:val="28"/>
          <w:lang w:val="ru-RU"/>
        </w:rPr>
        <w:t>экспертизы</w:t>
      </w:r>
    </w:p>
    <w:p w:rsidR="000226AF" w:rsidRPr="005C1DAC" w:rsidRDefault="000226AF" w:rsidP="005C1DAC">
      <w:pPr>
        <w:spacing w:before="8"/>
        <w:rPr>
          <w:rFonts w:ascii="Times New Roman" w:eastAsia="Times New Roman" w:hAnsi="Times New Roman" w:cs="Times New Roman"/>
          <w:b/>
          <w:bCs/>
          <w:sz w:val="28"/>
          <w:szCs w:val="28"/>
          <w:lang w:val="ru-RU"/>
        </w:rPr>
      </w:pPr>
    </w:p>
    <w:p w:rsidR="000226AF" w:rsidRPr="005C1DAC" w:rsidRDefault="007C5A85" w:rsidP="005C1DAC">
      <w:pPr>
        <w:ind w:left="541" w:right="6695"/>
        <w:rPr>
          <w:rFonts w:ascii="Times New Roman" w:eastAsia="Times New Roman" w:hAnsi="Times New Roman" w:cs="Times New Roman"/>
          <w:sz w:val="28"/>
          <w:szCs w:val="28"/>
          <w:lang w:val="ru-RU"/>
        </w:rPr>
      </w:pPr>
      <w:r w:rsidRPr="005C1DAC">
        <w:rPr>
          <w:rFonts w:ascii="Times New Roman" w:hAnsi="Times New Roman" w:cs="Times New Roman"/>
          <w:i/>
          <w:sz w:val="28"/>
          <w:szCs w:val="28"/>
          <w:lang w:val="ru-RU"/>
        </w:rPr>
        <w:t>Фирменный бланк Заявителя (при</w:t>
      </w:r>
      <w:r w:rsidRPr="005C1DAC">
        <w:rPr>
          <w:rFonts w:ascii="Times New Roman" w:hAnsi="Times New Roman" w:cs="Times New Roman"/>
          <w:i/>
          <w:spacing w:val="5"/>
          <w:sz w:val="28"/>
          <w:szCs w:val="28"/>
          <w:lang w:val="ru-RU"/>
        </w:rPr>
        <w:t xml:space="preserve"> </w:t>
      </w:r>
      <w:r w:rsidRPr="005C1DAC">
        <w:rPr>
          <w:rFonts w:ascii="Times New Roman" w:hAnsi="Times New Roman" w:cs="Times New Roman"/>
          <w:i/>
          <w:sz w:val="28"/>
          <w:szCs w:val="28"/>
          <w:lang w:val="ru-RU"/>
        </w:rPr>
        <w:t>наличии)</w:t>
      </w:r>
    </w:p>
    <w:p w:rsidR="000226AF" w:rsidRPr="005C1DAC" w:rsidRDefault="000226AF" w:rsidP="005C1DAC">
      <w:pPr>
        <w:spacing w:before="3"/>
        <w:rPr>
          <w:rFonts w:ascii="Times New Roman" w:eastAsia="Times New Roman" w:hAnsi="Times New Roman" w:cs="Times New Roman"/>
          <w:i/>
          <w:sz w:val="28"/>
          <w:szCs w:val="28"/>
          <w:lang w:val="ru-RU"/>
        </w:rPr>
      </w:pPr>
    </w:p>
    <w:p w:rsidR="000226AF" w:rsidRPr="005C1DAC" w:rsidRDefault="007C5A85" w:rsidP="00E74AEA">
      <w:pPr>
        <w:ind w:left="6223" w:right="126"/>
        <w:rPr>
          <w:rFonts w:ascii="Times New Roman" w:eastAsia="Times New Roman" w:hAnsi="Times New Roman" w:cs="Times New Roman"/>
          <w:sz w:val="28"/>
          <w:szCs w:val="28"/>
          <w:lang w:val="ru-RU"/>
        </w:rPr>
      </w:pPr>
      <w:r w:rsidRPr="005C1DAC">
        <w:rPr>
          <w:rFonts w:ascii="Times New Roman" w:hAnsi="Times New Roman" w:cs="Times New Roman"/>
          <w:sz w:val="28"/>
          <w:szCs w:val="28"/>
          <w:lang w:val="ru-RU"/>
        </w:rPr>
        <w:t>Руководителю ГАУ «</w:t>
      </w:r>
      <w:proofErr w:type="spellStart"/>
      <w:r w:rsidR="001A06EC" w:rsidRPr="005C1DAC">
        <w:rPr>
          <w:rFonts w:ascii="Times New Roman" w:hAnsi="Times New Roman" w:cs="Times New Roman"/>
          <w:sz w:val="28"/>
          <w:szCs w:val="28"/>
          <w:lang w:val="ru-RU"/>
        </w:rPr>
        <w:t>Госэкспериза</w:t>
      </w:r>
      <w:proofErr w:type="spellEnd"/>
      <w:r w:rsidR="001A06EC" w:rsidRPr="005C1DAC">
        <w:rPr>
          <w:rFonts w:ascii="Times New Roman" w:hAnsi="Times New Roman" w:cs="Times New Roman"/>
          <w:sz w:val="28"/>
          <w:szCs w:val="28"/>
          <w:lang w:val="ru-RU"/>
        </w:rPr>
        <w:t xml:space="preserve"> ЧР</w:t>
      </w:r>
      <w:r w:rsidRPr="005C1DAC">
        <w:rPr>
          <w:rFonts w:ascii="Times New Roman" w:hAnsi="Times New Roman" w:cs="Times New Roman"/>
          <w:sz w:val="28"/>
          <w:szCs w:val="28"/>
          <w:lang w:val="ru-RU"/>
        </w:rPr>
        <w:t>»</w:t>
      </w:r>
    </w:p>
    <w:p w:rsidR="000226AF" w:rsidRPr="005C1DAC" w:rsidRDefault="000226AF" w:rsidP="005C1DAC">
      <w:pPr>
        <w:rPr>
          <w:rFonts w:ascii="Times New Roman" w:eastAsia="Times New Roman" w:hAnsi="Times New Roman" w:cs="Times New Roman"/>
          <w:sz w:val="28"/>
          <w:szCs w:val="28"/>
          <w:lang w:val="ru-RU"/>
        </w:rPr>
      </w:pPr>
    </w:p>
    <w:p w:rsidR="000226AF" w:rsidRPr="005C1DAC" w:rsidRDefault="000226AF" w:rsidP="005C1DAC">
      <w:pPr>
        <w:spacing w:before="2"/>
        <w:rPr>
          <w:rFonts w:ascii="Times New Roman" w:eastAsia="Times New Roman" w:hAnsi="Times New Roman" w:cs="Times New Roman"/>
          <w:sz w:val="28"/>
          <w:szCs w:val="28"/>
          <w:lang w:val="ru-RU"/>
        </w:rPr>
      </w:pPr>
    </w:p>
    <w:p w:rsidR="000226AF" w:rsidRPr="00213A8A" w:rsidRDefault="007C5A85" w:rsidP="00213A8A">
      <w:pPr>
        <w:ind w:left="114" w:right="459" w:firstLine="422"/>
        <w:jc w:val="both"/>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Прошу выполнить государственную экспертизу проектной документации, и (или) результатов инженерных изысканий, выполненных для подготовки проектной документации по</w:t>
      </w:r>
      <w:r w:rsidRPr="00213A8A">
        <w:rPr>
          <w:rFonts w:ascii="Times New Roman" w:hAnsi="Times New Roman" w:cs="Times New Roman"/>
          <w:spacing w:val="9"/>
          <w:sz w:val="24"/>
          <w:szCs w:val="24"/>
          <w:lang w:val="ru-RU"/>
        </w:rPr>
        <w:t xml:space="preserve"> </w:t>
      </w:r>
      <w:r w:rsidRPr="00213A8A">
        <w:rPr>
          <w:rFonts w:ascii="Times New Roman" w:hAnsi="Times New Roman" w:cs="Times New Roman"/>
          <w:sz w:val="24"/>
          <w:szCs w:val="24"/>
          <w:lang w:val="ru-RU"/>
        </w:rPr>
        <w:t>объекту:</w:t>
      </w:r>
    </w:p>
    <w:p w:rsidR="000226AF" w:rsidRPr="00213A8A" w:rsidRDefault="000226AF" w:rsidP="005C1DAC">
      <w:pPr>
        <w:spacing w:before="1"/>
        <w:rPr>
          <w:rFonts w:ascii="Times New Roman" w:eastAsia="Times New Roman" w:hAnsi="Times New Roman" w:cs="Times New Roman"/>
          <w:sz w:val="24"/>
          <w:szCs w:val="24"/>
          <w:lang w:val="ru-RU"/>
        </w:rPr>
      </w:pPr>
    </w:p>
    <w:p w:rsidR="000226AF" w:rsidRPr="00213A8A" w:rsidRDefault="001F7B14" w:rsidP="005C1DAC">
      <w:pPr>
        <w:ind w:left="105"/>
        <w:rPr>
          <w:rFonts w:ascii="Times New Roman" w:eastAsia="Times New Roman" w:hAnsi="Times New Roman" w:cs="Times New Roman"/>
          <w:sz w:val="24"/>
          <w:szCs w:val="24"/>
        </w:rPr>
      </w:pPr>
      <w:r w:rsidRPr="00213A8A">
        <w:rPr>
          <w:rFonts w:ascii="Times New Roman" w:eastAsia="Times New Roman" w:hAnsi="Times New Roman" w:cs="Times New Roman"/>
          <w:noProof/>
          <w:sz w:val="24"/>
          <w:szCs w:val="24"/>
          <w:lang w:val="ru-RU" w:eastAsia="ru-RU"/>
        </w:rPr>
        <mc:AlternateContent>
          <mc:Choice Requires="wpg">
            <w:drawing>
              <wp:inline distT="0" distB="0" distL="0" distR="0" wp14:anchorId="4B20E1B9" wp14:editId="4780567D">
                <wp:extent cx="5882005" cy="12065"/>
                <wp:effectExtent l="9525" t="4445" r="4445" b="2540"/>
                <wp:docPr id="73"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2065"/>
                          <a:chOff x="0" y="0"/>
                          <a:chExt cx="9263" cy="19"/>
                        </a:xfrm>
                      </wpg:grpSpPr>
                      <wpg:grpSp>
                        <wpg:cNvPr id="74" name="Group 237"/>
                        <wpg:cNvGrpSpPr>
                          <a:grpSpLocks/>
                        </wpg:cNvGrpSpPr>
                        <wpg:grpSpPr bwMode="auto">
                          <a:xfrm>
                            <a:off x="9" y="9"/>
                            <a:ext cx="9244" cy="2"/>
                            <a:chOff x="9" y="9"/>
                            <a:chExt cx="9244" cy="2"/>
                          </a:xfrm>
                        </wpg:grpSpPr>
                        <wps:wsp>
                          <wps:cNvPr id="75" name="Freeform 238"/>
                          <wps:cNvSpPr>
                            <a:spLocks/>
                          </wps:cNvSpPr>
                          <wps:spPr bwMode="auto">
                            <a:xfrm>
                              <a:off x="9" y="9"/>
                              <a:ext cx="9244" cy="2"/>
                            </a:xfrm>
                            <a:custGeom>
                              <a:avLst/>
                              <a:gdLst>
                                <a:gd name="T0" fmla="+- 0 9 9"/>
                                <a:gd name="T1" fmla="*/ T0 w 9244"/>
                                <a:gd name="T2" fmla="+- 0 9253 9"/>
                                <a:gd name="T3" fmla="*/ T2 w 9244"/>
                              </a:gdLst>
                              <a:ahLst/>
                              <a:cxnLst>
                                <a:cxn ang="0">
                                  <a:pos x="T1" y="0"/>
                                </a:cxn>
                                <a:cxn ang="0">
                                  <a:pos x="T3" y="0"/>
                                </a:cxn>
                              </a:cxnLst>
                              <a:rect l="0" t="0" r="r" b="b"/>
                              <a:pathLst>
                                <a:path w="9244">
                                  <a:moveTo>
                                    <a:pt x="0" y="0"/>
                                  </a:moveTo>
                                  <a:lnTo>
                                    <a:pt x="9244" y="0"/>
                                  </a:lnTo>
                                </a:path>
                              </a:pathLst>
                            </a:custGeom>
                            <a:noFill/>
                            <a:ln w="12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9F38978" id="Group 236" o:spid="_x0000_s1026" style="width:463.15pt;height:.95pt;mso-position-horizontal-relative:char;mso-position-vertical-relative:line" coordsize="92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">
                <v:group id="Group 237" o:spid="_x0000_s1027" style="position:absolute;left:9;top:9;width:9244;height:2" coordorigin="9,9" coordsize="9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238" o:spid="_x0000_s1028" style="position:absolute;left:9;top:9;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708IA&#10;AADbAAAADwAAAGRycy9kb3ducmV2LnhtbESPT4vCMBTE74LfITzBm6YKutI1in9BFzxY3fujeduW&#10;bV5KE23dT78RBI/DzPyGmS9bU4o71a6wrGA0jEAQp1YXnCm4XvaDGQjnkTWWlknBgxwsF93OHGNt&#10;Gz7TPfGZCBB2MSrIva9iKV2ak0E3tBVx8H5sbdAHWWdS19gEuCnlOIqm0mDBYSHHijY5pb/JzSgw&#10;O1yb43ey5b8mk9PzaffVJJFS/V67+gThqfXv8Kt90Ao+JvD8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7vTwgAAANsAAAAPAAAAAAAAAAAAAAAAAJgCAABkcnMvZG93&#10;bnJldi54bWxQSwUGAAAAAAQABAD1AAAAhwMAAAAA&#10;" path="m,l9244,e" filled="f" strokeweight=".33464mm">
                    <v:path arrowok="t" o:connecttype="custom" o:connectlocs="0,0;9244,0" o:connectangles="0,0"/>
                  </v:shape>
                </v:group>
                <w10:anchorlock/>
              </v:group>
            </w:pict>
          </mc:Fallback>
        </mc:AlternateContent>
      </w:r>
    </w:p>
    <w:p w:rsidR="000226AF" w:rsidRPr="00213A8A" w:rsidRDefault="00E42253" w:rsidP="00E74AEA">
      <w:pPr>
        <w:ind w:left="1276" w:right="126" w:firstLine="142"/>
        <w:jc w:val="center"/>
        <w:rPr>
          <w:rFonts w:ascii="Times New Roman" w:eastAsia="Times New Roman" w:hAnsi="Times New Roman" w:cs="Times New Roman"/>
          <w:sz w:val="20"/>
          <w:szCs w:val="24"/>
          <w:lang w:val="ru-RU"/>
        </w:rPr>
      </w:pPr>
      <w:r w:rsidRPr="00213A8A">
        <w:rPr>
          <w:rFonts w:ascii="Times New Roman" w:hAnsi="Times New Roman" w:cs="Times New Roman"/>
          <w:sz w:val="20"/>
          <w:szCs w:val="24"/>
          <w:lang w:val="ru-RU"/>
        </w:rPr>
        <w:t>(указать   наименование объекта</w:t>
      </w:r>
      <w:r w:rsidR="007C5A85" w:rsidRPr="00213A8A">
        <w:rPr>
          <w:rFonts w:ascii="Times New Roman" w:hAnsi="Times New Roman" w:cs="Times New Roman"/>
          <w:sz w:val="20"/>
          <w:szCs w:val="24"/>
          <w:lang w:val="ru-RU"/>
        </w:rPr>
        <w:t xml:space="preserve"> (объектов)</w:t>
      </w:r>
      <w:r w:rsidR="007C5A85" w:rsidRPr="00213A8A">
        <w:rPr>
          <w:rFonts w:ascii="Times New Roman" w:hAnsi="Times New Roman" w:cs="Times New Roman"/>
          <w:spacing w:val="3"/>
          <w:sz w:val="20"/>
          <w:szCs w:val="24"/>
          <w:lang w:val="ru-RU"/>
        </w:rPr>
        <w:t xml:space="preserve"> </w:t>
      </w:r>
      <w:r w:rsidR="007C5A85" w:rsidRPr="00213A8A">
        <w:rPr>
          <w:rFonts w:ascii="Times New Roman" w:hAnsi="Times New Roman" w:cs="Times New Roman"/>
          <w:sz w:val="20"/>
          <w:szCs w:val="24"/>
          <w:lang w:val="ru-RU"/>
        </w:rPr>
        <w:t>экспертизы)</w:t>
      </w:r>
    </w:p>
    <w:p w:rsidR="000226AF" w:rsidRPr="00213A8A" w:rsidRDefault="000226AF" w:rsidP="00E74AEA">
      <w:pPr>
        <w:spacing w:before="11"/>
        <w:ind w:firstLine="142"/>
        <w:rPr>
          <w:rFonts w:ascii="Times New Roman" w:eastAsia="Times New Roman" w:hAnsi="Times New Roman" w:cs="Times New Roman"/>
          <w:sz w:val="24"/>
          <w:szCs w:val="24"/>
          <w:lang w:val="ru-RU"/>
        </w:rPr>
      </w:pPr>
    </w:p>
    <w:p w:rsidR="000226AF" w:rsidRPr="00213A8A" w:rsidRDefault="00E42253" w:rsidP="00213A8A">
      <w:pPr>
        <w:ind w:left="142" w:right="126"/>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Наименование</w:t>
      </w:r>
      <w:r w:rsidR="007C5A85" w:rsidRPr="00213A8A">
        <w:rPr>
          <w:rFonts w:ascii="Times New Roman" w:hAnsi="Times New Roman" w:cs="Times New Roman"/>
          <w:sz w:val="24"/>
          <w:szCs w:val="24"/>
          <w:lang w:val="ru-RU"/>
        </w:rPr>
        <w:t xml:space="preserve"> </w:t>
      </w:r>
      <w:r w:rsidRPr="00213A8A">
        <w:rPr>
          <w:rFonts w:ascii="Times New Roman" w:hAnsi="Times New Roman" w:cs="Times New Roman"/>
          <w:sz w:val="24"/>
          <w:szCs w:val="24"/>
          <w:lang w:val="ru-RU"/>
        </w:rPr>
        <w:t>объекта (объектов)</w:t>
      </w:r>
      <w:r w:rsidR="007C5A85" w:rsidRPr="00213A8A">
        <w:rPr>
          <w:rFonts w:ascii="Times New Roman" w:hAnsi="Times New Roman" w:cs="Times New Roman"/>
          <w:sz w:val="24"/>
          <w:szCs w:val="24"/>
          <w:lang w:val="ru-RU"/>
        </w:rPr>
        <w:t xml:space="preserve"> капитального</w:t>
      </w:r>
      <w:r w:rsidR="007C5A85" w:rsidRPr="00213A8A">
        <w:rPr>
          <w:rFonts w:ascii="Times New Roman" w:hAnsi="Times New Roman" w:cs="Times New Roman"/>
          <w:spacing w:val="36"/>
          <w:sz w:val="24"/>
          <w:szCs w:val="24"/>
          <w:lang w:val="ru-RU"/>
        </w:rPr>
        <w:t xml:space="preserve"> </w:t>
      </w:r>
      <w:r w:rsidR="007C5A85" w:rsidRPr="00213A8A">
        <w:rPr>
          <w:rFonts w:ascii="Times New Roman" w:hAnsi="Times New Roman" w:cs="Times New Roman"/>
          <w:sz w:val="24"/>
          <w:szCs w:val="24"/>
          <w:lang w:val="ru-RU"/>
        </w:rPr>
        <w:t>строительства:</w:t>
      </w:r>
    </w:p>
    <w:p w:rsidR="000226AF" w:rsidRPr="00213A8A" w:rsidRDefault="000226AF" w:rsidP="005C1DAC">
      <w:pPr>
        <w:spacing w:before="8"/>
        <w:rPr>
          <w:rFonts w:ascii="Times New Roman" w:eastAsia="Times New Roman" w:hAnsi="Times New Roman" w:cs="Times New Roman"/>
          <w:sz w:val="24"/>
          <w:szCs w:val="24"/>
          <w:lang w:val="ru-RU"/>
        </w:rPr>
      </w:pPr>
    </w:p>
    <w:p w:rsidR="000226AF" w:rsidRPr="00213A8A" w:rsidRDefault="001F7B14" w:rsidP="005C1DAC">
      <w:pPr>
        <w:ind w:left="109"/>
        <w:rPr>
          <w:rFonts w:ascii="Times New Roman" w:eastAsia="Times New Roman" w:hAnsi="Times New Roman" w:cs="Times New Roman"/>
          <w:sz w:val="24"/>
          <w:szCs w:val="24"/>
        </w:rPr>
      </w:pPr>
      <w:r w:rsidRPr="00213A8A">
        <w:rPr>
          <w:rFonts w:ascii="Times New Roman" w:eastAsia="Times New Roman" w:hAnsi="Times New Roman" w:cs="Times New Roman"/>
          <w:noProof/>
          <w:sz w:val="24"/>
          <w:szCs w:val="24"/>
          <w:lang w:val="ru-RU" w:eastAsia="ru-RU"/>
        </w:rPr>
        <mc:AlternateContent>
          <mc:Choice Requires="wpg">
            <w:drawing>
              <wp:inline distT="0" distB="0" distL="0" distR="0" wp14:anchorId="2182E2E9" wp14:editId="3547D4E5">
                <wp:extent cx="5882005" cy="12065"/>
                <wp:effectExtent l="1270" t="7620" r="3175" b="8890"/>
                <wp:docPr id="7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2065"/>
                          <a:chOff x="0" y="0"/>
                          <a:chExt cx="9263" cy="19"/>
                        </a:xfrm>
                      </wpg:grpSpPr>
                      <wpg:grpSp>
                        <wpg:cNvPr id="71" name="Group 234"/>
                        <wpg:cNvGrpSpPr>
                          <a:grpSpLocks/>
                        </wpg:cNvGrpSpPr>
                        <wpg:grpSpPr bwMode="auto">
                          <a:xfrm>
                            <a:off x="9" y="9"/>
                            <a:ext cx="9244" cy="2"/>
                            <a:chOff x="9" y="9"/>
                            <a:chExt cx="9244" cy="2"/>
                          </a:xfrm>
                        </wpg:grpSpPr>
                        <wps:wsp>
                          <wps:cNvPr id="72" name="Freeform 235"/>
                          <wps:cNvSpPr>
                            <a:spLocks/>
                          </wps:cNvSpPr>
                          <wps:spPr bwMode="auto">
                            <a:xfrm>
                              <a:off x="9" y="9"/>
                              <a:ext cx="9244" cy="2"/>
                            </a:xfrm>
                            <a:custGeom>
                              <a:avLst/>
                              <a:gdLst>
                                <a:gd name="T0" fmla="+- 0 9 9"/>
                                <a:gd name="T1" fmla="*/ T0 w 9244"/>
                                <a:gd name="T2" fmla="+- 0 9253 9"/>
                                <a:gd name="T3" fmla="*/ T2 w 9244"/>
                              </a:gdLst>
                              <a:ahLst/>
                              <a:cxnLst>
                                <a:cxn ang="0">
                                  <a:pos x="T1" y="0"/>
                                </a:cxn>
                                <a:cxn ang="0">
                                  <a:pos x="T3" y="0"/>
                                </a:cxn>
                              </a:cxnLst>
                              <a:rect l="0" t="0" r="r" b="b"/>
                              <a:pathLst>
                                <a:path w="9244">
                                  <a:moveTo>
                                    <a:pt x="0" y="0"/>
                                  </a:moveTo>
                                  <a:lnTo>
                                    <a:pt x="9244" y="0"/>
                                  </a:lnTo>
                                </a:path>
                              </a:pathLst>
                            </a:custGeom>
                            <a:noFill/>
                            <a:ln w="12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2F581FD" id="Group 233" o:spid="_x0000_s1026" style="width:463.15pt;height:.95pt;mso-position-horizontal-relative:char;mso-position-vertical-relative:line" coordsize="92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">
                <v:group id="Group 234" o:spid="_x0000_s1027" style="position:absolute;left:9;top:9;width:9244;height:2" coordorigin="9,9" coordsize="9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35" o:spid="_x0000_s1028" style="position:absolute;left:9;top:9;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jp8MA&#10;AADbAAAADwAAAGRycy9kb3ducmV2LnhtbESPT4vCMBTE78J+h/AWvGm6HlS6RnH9Ayp4aF3vj+bZ&#10;FpuX0kTb3U9vBMHjMDO/YWaLzlTiTo0rLSv4GkYgiDOrS84V/J62gykI55E1VpZJwR85WMw/ejOM&#10;tW05oXvqcxEg7GJUUHhfx1K6rCCDbmhr4uBdbGPQB9nkUjfYBrip5CiKxtJgyWGhwJpWBWXX9GYU&#10;mA3+mP05XfN/m8txctwc2jRSqv/ZLb9BeOr8O/xq77SCyQ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Ijp8MAAADbAAAADwAAAAAAAAAAAAAAAACYAgAAZHJzL2Rv&#10;d25yZXYueG1sUEsFBgAAAAAEAAQA9QAAAIgDAAAAAA==&#10;" path="m,l9244,e" filled="f" strokeweight=".33464mm">
                    <v:path arrowok="t" o:connecttype="custom" o:connectlocs="0,0;9244,0" o:connectangles="0,0"/>
                  </v:shape>
                </v:group>
                <w10:anchorlock/>
              </v:group>
            </w:pict>
          </mc:Fallback>
        </mc:AlternateContent>
      </w:r>
    </w:p>
    <w:p w:rsidR="00213A8A" w:rsidRDefault="00E42253" w:rsidP="00213A8A">
      <w:pPr>
        <w:spacing w:before="2"/>
        <w:ind w:left="498" w:right="-144"/>
        <w:jc w:val="center"/>
        <w:rPr>
          <w:rFonts w:ascii="Times New Roman" w:hAnsi="Times New Roman" w:cs="Times New Roman"/>
          <w:sz w:val="20"/>
          <w:szCs w:val="24"/>
          <w:lang w:val="ru-RU"/>
        </w:rPr>
      </w:pPr>
      <w:proofErr w:type="gramStart"/>
      <w:r w:rsidRPr="00213A8A">
        <w:rPr>
          <w:rFonts w:ascii="Times New Roman" w:hAnsi="Times New Roman" w:cs="Times New Roman"/>
          <w:sz w:val="20"/>
          <w:szCs w:val="24"/>
          <w:lang w:val="ru-RU"/>
        </w:rPr>
        <w:t>(указать   наименование объекта (объектов</w:t>
      </w:r>
      <w:r w:rsidR="00213A8A">
        <w:rPr>
          <w:rFonts w:ascii="Times New Roman" w:hAnsi="Times New Roman" w:cs="Times New Roman"/>
          <w:sz w:val="20"/>
          <w:szCs w:val="24"/>
          <w:lang w:val="ru-RU"/>
        </w:rPr>
        <w:t>) предполагаемого строительства</w:t>
      </w:r>
      <w:proofErr w:type="gramEnd"/>
    </w:p>
    <w:p w:rsidR="000226AF" w:rsidRPr="00213A8A" w:rsidRDefault="00E42253" w:rsidP="00213A8A">
      <w:pPr>
        <w:spacing w:before="2"/>
        <w:ind w:left="498" w:right="-144"/>
        <w:jc w:val="center"/>
        <w:rPr>
          <w:rFonts w:ascii="Times New Roman" w:eastAsia="Times New Roman" w:hAnsi="Times New Roman" w:cs="Times New Roman"/>
          <w:sz w:val="20"/>
          <w:szCs w:val="24"/>
          <w:lang w:val="ru-RU"/>
        </w:rPr>
      </w:pPr>
      <w:r w:rsidRPr="00213A8A">
        <w:rPr>
          <w:rFonts w:ascii="Times New Roman" w:hAnsi="Times New Roman" w:cs="Times New Roman"/>
          <w:sz w:val="20"/>
          <w:szCs w:val="24"/>
          <w:lang w:val="ru-RU"/>
        </w:rPr>
        <w:t>(реконструкции,</w:t>
      </w:r>
      <w:r w:rsidR="007C5A85" w:rsidRPr="00213A8A">
        <w:rPr>
          <w:rFonts w:ascii="Times New Roman" w:hAnsi="Times New Roman" w:cs="Times New Roman"/>
          <w:sz w:val="20"/>
          <w:szCs w:val="24"/>
          <w:lang w:val="ru-RU"/>
        </w:rPr>
        <w:t xml:space="preserve"> капитального</w:t>
      </w:r>
      <w:r w:rsidR="007C5A85" w:rsidRPr="00213A8A">
        <w:rPr>
          <w:rFonts w:ascii="Times New Roman" w:hAnsi="Times New Roman" w:cs="Times New Roman"/>
          <w:spacing w:val="11"/>
          <w:sz w:val="20"/>
          <w:szCs w:val="24"/>
          <w:lang w:val="ru-RU"/>
        </w:rPr>
        <w:t xml:space="preserve"> </w:t>
      </w:r>
      <w:r w:rsidR="007C5A85" w:rsidRPr="00213A8A">
        <w:rPr>
          <w:rFonts w:ascii="Times New Roman" w:hAnsi="Times New Roman" w:cs="Times New Roman"/>
          <w:sz w:val="20"/>
          <w:szCs w:val="24"/>
          <w:lang w:val="ru-RU"/>
        </w:rPr>
        <w:t>ремонта)</w:t>
      </w:r>
    </w:p>
    <w:p w:rsidR="00213A8A" w:rsidRDefault="00213A8A" w:rsidP="00213A8A">
      <w:pPr>
        <w:ind w:left="142" w:right="126"/>
        <w:rPr>
          <w:rFonts w:ascii="Times New Roman" w:eastAsia="Times New Roman" w:hAnsi="Times New Roman" w:cs="Times New Roman"/>
          <w:sz w:val="20"/>
          <w:szCs w:val="24"/>
          <w:lang w:val="ru-RU"/>
        </w:rPr>
      </w:pPr>
    </w:p>
    <w:p w:rsidR="000226AF" w:rsidRPr="00213A8A" w:rsidRDefault="00E42253" w:rsidP="00213A8A">
      <w:pPr>
        <w:ind w:left="142" w:right="126"/>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Почтовый (строительный)</w:t>
      </w:r>
      <w:r w:rsidR="007C5A85" w:rsidRPr="00213A8A">
        <w:rPr>
          <w:rFonts w:ascii="Times New Roman" w:hAnsi="Times New Roman" w:cs="Times New Roman"/>
          <w:sz w:val="24"/>
          <w:szCs w:val="24"/>
          <w:lang w:val="ru-RU"/>
        </w:rPr>
        <w:t xml:space="preserve"> адрес объекта (объектов) капитальн</w:t>
      </w:r>
      <w:r w:rsidRPr="00213A8A">
        <w:rPr>
          <w:rFonts w:ascii="Times New Roman" w:hAnsi="Times New Roman" w:cs="Times New Roman"/>
          <w:sz w:val="24"/>
          <w:szCs w:val="24"/>
          <w:lang w:val="ru-RU"/>
        </w:rPr>
        <w:t>ого</w:t>
      </w:r>
      <w:r w:rsidR="007C5A85" w:rsidRPr="00213A8A">
        <w:rPr>
          <w:rFonts w:ascii="Times New Roman" w:hAnsi="Times New Roman" w:cs="Times New Roman"/>
          <w:spacing w:val="28"/>
          <w:sz w:val="24"/>
          <w:szCs w:val="24"/>
          <w:lang w:val="ru-RU"/>
        </w:rPr>
        <w:t xml:space="preserve"> </w:t>
      </w:r>
      <w:r w:rsidR="007C5A85" w:rsidRPr="00213A8A">
        <w:rPr>
          <w:rFonts w:ascii="Times New Roman" w:hAnsi="Times New Roman" w:cs="Times New Roman"/>
          <w:sz w:val="24"/>
          <w:szCs w:val="24"/>
          <w:lang w:val="ru-RU"/>
        </w:rPr>
        <w:t>строительства:</w:t>
      </w:r>
    </w:p>
    <w:p w:rsidR="000226AF" w:rsidRPr="00213A8A" w:rsidRDefault="000226AF" w:rsidP="005C1DAC">
      <w:pPr>
        <w:spacing w:before="3"/>
        <w:rPr>
          <w:rFonts w:ascii="Times New Roman" w:eastAsia="Times New Roman" w:hAnsi="Times New Roman" w:cs="Times New Roman"/>
          <w:sz w:val="24"/>
          <w:szCs w:val="24"/>
          <w:lang w:val="ru-RU"/>
        </w:rPr>
      </w:pPr>
    </w:p>
    <w:p w:rsidR="000226AF" w:rsidRPr="00213A8A" w:rsidRDefault="001F7B14" w:rsidP="005C1DAC">
      <w:pPr>
        <w:ind w:left="109"/>
        <w:rPr>
          <w:rFonts w:ascii="Times New Roman" w:eastAsia="Times New Roman" w:hAnsi="Times New Roman" w:cs="Times New Roman"/>
          <w:sz w:val="24"/>
          <w:szCs w:val="24"/>
          <w:lang w:val="ru-RU"/>
        </w:rPr>
      </w:pPr>
      <w:r w:rsidRPr="00213A8A">
        <w:rPr>
          <w:rFonts w:ascii="Times New Roman" w:eastAsia="Times New Roman" w:hAnsi="Times New Roman" w:cs="Times New Roman"/>
          <w:noProof/>
          <w:sz w:val="24"/>
          <w:szCs w:val="24"/>
          <w:lang w:val="ru-RU" w:eastAsia="ru-RU"/>
        </w:rPr>
        <mc:AlternateContent>
          <mc:Choice Requires="wpg">
            <w:drawing>
              <wp:inline distT="0" distB="0" distL="0" distR="0" wp14:anchorId="1FBF1D46" wp14:editId="01D2D63C">
                <wp:extent cx="3689985" cy="12065"/>
                <wp:effectExtent l="1270" t="635" r="4445" b="6350"/>
                <wp:docPr id="67"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985" cy="12065"/>
                          <a:chOff x="0" y="0"/>
                          <a:chExt cx="5811" cy="19"/>
                        </a:xfrm>
                      </wpg:grpSpPr>
                      <wpg:grpSp>
                        <wpg:cNvPr id="68" name="Group 231"/>
                        <wpg:cNvGrpSpPr>
                          <a:grpSpLocks/>
                        </wpg:cNvGrpSpPr>
                        <wpg:grpSpPr bwMode="auto">
                          <a:xfrm>
                            <a:off x="9" y="9"/>
                            <a:ext cx="5792" cy="2"/>
                            <a:chOff x="9" y="9"/>
                            <a:chExt cx="5792" cy="2"/>
                          </a:xfrm>
                        </wpg:grpSpPr>
                        <wps:wsp>
                          <wps:cNvPr id="69" name="Freeform 232"/>
                          <wps:cNvSpPr>
                            <a:spLocks/>
                          </wps:cNvSpPr>
                          <wps:spPr bwMode="auto">
                            <a:xfrm>
                              <a:off x="9" y="9"/>
                              <a:ext cx="5792" cy="2"/>
                            </a:xfrm>
                            <a:custGeom>
                              <a:avLst/>
                              <a:gdLst>
                                <a:gd name="T0" fmla="+- 0 9 9"/>
                                <a:gd name="T1" fmla="*/ T0 w 5792"/>
                                <a:gd name="T2" fmla="+- 0 5801 9"/>
                                <a:gd name="T3" fmla="*/ T2 w 5792"/>
                              </a:gdLst>
                              <a:ahLst/>
                              <a:cxnLst>
                                <a:cxn ang="0">
                                  <a:pos x="T1" y="0"/>
                                </a:cxn>
                                <a:cxn ang="0">
                                  <a:pos x="T3" y="0"/>
                                </a:cxn>
                              </a:cxnLst>
                              <a:rect l="0" t="0" r="r" b="b"/>
                              <a:pathLst>
                                <a:path w="5792">
                                  <a:moveTo>
                                    <a:pt x="0" y="0"/>
                                  </a:moveTo>
                                  <a:lnTo>
                                    <a:pt x="5792" y="0"/>
                                  </a:lnTo>
                                </a:path>
                              </a:pathLst>
                            </a:custGeom>
                            <a:noFill/>
                            <a:ln w="12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F086516" id="Group 230" o:spid="_x0000_s1026" style="width:290.55pt;height:.95pt;mso-position-horizontal-relative:char;mso-position-vertical-relative:line" coordsize="58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">
                <v:group id="Group 231" o:spid="_x0000_s1027" style="position:absolute;left:9;top:9;width:5792;height:2" coordorigin="9,9" coordsize="5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32" o:spid="_x0000_s1028" style="position:absolute;left:9;top:9;width:5792;height:2;visibility:visible;mso-wrap-style:square;v-text-anchor:top" coordsize="5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Y8MA&#10;AADbAAAADwAAAGRycy9kb3ducmV2LnhtbESPT2vCQBTE74V+h+UVvOmmCpKmriL+AW9i2kOPr9ln&#10;Es2+TXfXGL+9Kwg9DjPzG2a26E0jOnK+tqzgfZSAIC6srrlU8P21HaYgfEDW2FgmBTfysJi/vsww&#10;0/bKB+ryUIoIYZ+hgiqENpPSFxUZ9CPbEkfvaJ3BEKUrpXZ4jXDTyHGSTKXBmuNChS2tKirO+cUo&#10;CKn+Tcmbidvs/9ayK1ann0Ou1OCtX36CCNSH//CzvdMKph/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JY8MAAADbAAAADwAAAAAAAAAAAAAAAACYAgAAZHJzL2Rv&#10;d25yZXYueG1sUEsFBgAAAAAEAAQA9QAAAIgDAAAAAA==&#10;" path="m,l5792,e" filled="f" strokeweight=".33464mm">
                    <v:path arrowok="t" o:connecttype="custom" o:connectlocs="0,0;5792,0" o:connectangles="0,0"/>
                  </v:shape>
                </v:group>
                <w10:anchorlock/>
              </v:group>
            </w:pict>
          </mc:Fallback>
        </mc:AlternateContent>
      </w:r>
    </w:p>
    <w:p w:rsidR="000226AF" w:rsidRPr="00213A8A" w:rsidRDefault="000226AF" w:rsidP="005C1DAC">
      <w:pPr>
        <w:spacing w:before="11"/>
        <w:rPr>
          <w:rFonts w:ascii="Times New Roman" w:eastAsia="Times New Roman" w:hAnsi="Times New Roman" w:cs="Times New Roman"/>
          <w:sz w:val="24"/>
          <w:szCs w:val="24"/>
        </w:rPr>
      </w:pPr>
    </w:p>
    <w:p w:rsidR="000226AF" w:rsidRPr="00213A8A" w:rsidRDefault="007C5A85" w:rsidP="00213A8A">
      <w:pPr>
        <w:tabs>
          <w:tab w:val="left" w:pos="8130"/>
        </w:tabs>
        <w:ind w:left="138" w:right="829"/>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 xml:space="preserve">Основные технико-экономические характеристики объекта (объектов) капитального </w:t>
      </w:r>
      <w:r w:rsidRPr="00213A8A">
        <w:rPr>
          <w:rFonts w:ascii="Times New Roman" w:hAnsi="Times New Roman" w:cs="Times New Roman"/>
          <w:w w:val="95"/>
          <w:sz w:val="24"/>
          <w:szCs w:val="24"/>
          <w:lang w:val="ru-RU"/>
        </w:rPr>
        <w:t>строительства:</w:t>
      </w:r>
      <w:r w:rsidRPr="00213A8A">
        <w:rPr>
          <w:rFonts w:ascii="Times New Roman" w:hAnsi="Times New Roman" w:cs="Times New Roman"/>
          <w:w w:val="95"/>
          <w:sz w:val="24"/>
          <w:szCs w:val="24"/>
          <w:u w:val="single" w:color="000000"/>
          <w:lang w:val="ru-RU"/>
        </w:rPr>
        <w:t xml:space="preserve"> </w:t>
      </w:r>
      <w:r w:rsidRPr="00213A8A">
        <w:rPr>
          <w:rFonts w:ascii="Times New Roman" w:hAnsi="Times New Roman" w:cs="Times New Roman"/>
          <w:w w:val="95"/>
          <w:sz w:val="24"/>
          <w:szCs w:val="24"/>
          <w:u w:val="single" w:color="000000"/>
          <w:lang w:val="ru-RU"/>
        </w:rPr>
        <w:tab/>
      </w:r>
      <w:r w:rsidRPr="00213A8A">
        <w:rPr>
          <w:rFonts w:ascii="Times New Roman" w:hAnsi="Times New Roman" w:cs="Times New Roman"/>
          <w:w w:val="185"/>
          <w:sz w:val="24"/>
          <w:szCs w:val="24"/>
          <w:lang w:val="ru-RU"/>
        </w:rPr>
        <w:t>_</w:t>
      </w:r>
    </w:p>
    <w:p w:rsidR="000226AF" w:rsidRPr="00213A8A" w:rsidRDefault="007C5A85" w:rsidP="005C1DAC">
      <w:pPr>
        <w:spacing w:before="35"/>
        <w:ind w:left="3349" w:right="829" w:firstLine="4"/>
        <w:rPr>
          <w:rFonts w:ascii="Times New Roman" w:eastAsia="Times New Roman" w:hAnsi="Times New Roman" w:cs="Times New Roman"/>
          <w:sz w:val="20"/>
          <w:szCs w:val="24"/>
          <w:lang w:val="ru-RU"/>
        </w:rPr>
      </w:pPr>
      <w:r w:rsidRPr="00213A8A">
        <w:rPr>
          <w:rFonts w:ascii="Times New Roman" w:hAnsi="Times New Roman" w:cs="Times New Roman"/>
          <w:sz w:val="20"/>
          <w:szCs w:val="24"/>
          <w:lang w:val="ru-RU"/>
        </w:rPr>
        <w:t>площадь, объем, протяжённость, количество эт</w:t>
      </w:r>
      <w:r w:rsidR="00E42253" w:rsidRPr="00213A8A">
        <w:rPr>
          <w:rFonts w:ascii="Times New Roman" w:hAnsi="Times New Roman" w:cs="Times New Roman"/>
          <w:sz w:val="20"/>
          <w:szCs w:val="24"/>
          <w:lang w:val="ru-RU"/>
        </w:rPr>
        <w:t>ажей, производственная мощность</w:t>
      </w:r>
      <w:r w:rsidRPr="00213A8A">
        <w:rPr>
          <w:rFonts w:ascii="Times New Roman" w:hAnsi="Times New Roman" w:cs="Times New Roman"/>
          <w:sz w:val="20"/>
          <w:szCs w:val="24"/>
          <w:lang w:val="ru-RU"/>
        </w:rPr>
        <w:t xml:space="preserve"> и тому</w:t>
      </w:r>
      <w:r w:rsidRPr="00213A8A">
        <w:rPr>
          <w:rFonts w:ascii="Times New Roman" w:hAnsi="Times New Roman" w:cs="Times New Roman"/>
          <w:spacing w:val="19"/>
          <w:sz w:val="20"/>
          <w:szCs w:val="24"/>
          <w:lang w:val="ru-RU"/>
        </w:rPr>
        <w:t xml:space="preserve"> </w:t>
      </w:r>
      <w:r w:rsidRPr="00213A8A">
        <w:rPr>
          <w:rFonts w:ascii="Times New Roman" w:hAnsi="Times New Roman" w:cs="Times New Roman"/>
          <w:sz w:val="20"/>
          <w:szCs w:val="24"/>
          <w:lang w:val="ru-RU"/>
        </w:rPr>
        <w:t>подобное</w:t>
      </w:r>
    </w:p>
    <w:p w:rsidR="000226AF" w:rsidRPr="00213A8A" w:rsidRDefault="000226AF" w:rsidP="005C1DAC">
      <w:pPr>
        <w:rPr>
          <w:rFonts w:ascii="Times New Roman" w:eastAsia="Times New Roman" w:hAnsi="Times New Roman" w:cs="Times New Roman"/>
          <w:sz w:val="24"/>
          <w:szCs w:val="24"/>
          <w:lang w:val="ru-RU"/>
        </w:rPr>
      </w:pPr>
    </w:p>
    <w:p w:rsidR="000226AF" w:rsidRPr="00213A8A" w:rsidRDefault="007C5A85" w:rsidP="00213A8A">
      <w:pPr>
        <w:tabs>
          <w:tab w:val="left" w:pos="9332"/>
        </w:tabs>
        <w:ind w:left="142" w:right="126"/>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Состояние</w:t>
      </w:r>
      <w:r w:rsidRPr="00213A8A">
        <w:rPr>
          <w:rFonts w:ascii="Times New Roman" w:hAnsi="Times New Roman" w:cs="Times New Roman"/>
          <w:spacing w:val="45"/>
          <w:sz w:val="24"/>
          <w:szCs w:val="24"/>
          <w:lang w:val="ru-RU"/>
        </w:rPr>
        <w:t xml:space="preserve"> </w:t>
      </w:r>
      <w:r w:rsidRPr="00213A8A">
        <w:rPr>
          <w:rFonts w:ascii="Times New Roman" w:hAnsi="Times New Roman" w:cs="Times New Roman"/>
          <w:sz w:val="24"/>
          <w:szCs w:val="24"/>
          <w:lang w:val="ru-RU"/>
        </w:rPr>
        <w:t>объекта</w:t>
      </w:r>
      <w:r w:rsidRPr="00213A8A">
        <w:rPr>
          <w:rFonts w:ascii="Times New Roman" w:hAnsi="Times New Roman" w:cs="Times New Roman"/>
          <w:spacing w:val="56"/>
          <w:sz w:val="24"/>
          <w:szCs w:val="24"/>
          <w:lang w:val="ru-RU"/>
        </w:rPr>
        <w:t xml:space="preserve"> </w:t>
      </w:r>
      <w:r w:rsidRPr="00213A8A">
        <w:rPr>
          <w:rFonts w:ascii="Times New Roman" w:hAnsi="Times New Roman" w:cs="Times New Roman"/>
          <w:sz w:val="24"/>
          <w:szCs w:val="24"/>
          <w:lang w:val="ru-RU"/>
        </w:rPr>
        <w:t>строительства:</w:t>
      </w:r>
      <w:r w:rsidRPr="00213A8A">
        <w:rPr>
          <w:rFonts w:ascii="Times New Roman" w:hAnsi="Times New Roman" w:cs="Times New Roman"/>
          <w:sz w:val="24"/>
          <w:szCs w:val="24"/>
          <w:u w:val="single" w:color="000000"/>
          <w:lang w:val="ru-RU"/>
        </w:rPr>
        <w:t xml:space="preserve"> </w:t>
      </w:r>
      <w:r w:rsidRPr="00213A8A">
        <w:rPr>
          <w:rFonts w:ascii="Times New Roman" w:hAnsi="Times New Roman" w:cs="Times New Roman"/>
          <w:sz w:val="24"/>
          <w:szCs w:val="24"/>
          <w:u w:val="single" w:color="000000"/>
          <w:lang w:val="ru-RU"/>
        </w:rPr>
        <w:tab/>
      </w:r>
      <w:r w:rsidRPr="00213A8A">
        <w:rPr>
          <w:rFonts w:ascii="Times New Roman" w:hAnsi="Times New Roman" w:cs="Times New Roman"/>
          <w:sz w:val="24"/>
          <w:szCs w:val="24"/>
          <w:lang w:val="ru-RU"/>
        </w:rPr>
        <w:t>_</w:t>
      </w:r>
    </w:p>
    <w:p w:rsidR="000226AF" w:rsidRPr="00213A8A" w:rsidRDefault="00E42253" w:rsidP="005C1DAC">
      <w:pPr>
        <w:spacing w:before="11"/>
        <w:ind w:left="4570" w:right="294"/>
        <w:jc w:val="center"/>
        <w:rPr>
          <w:rFonts w:ascii="Times New Roman" w:eastAsia="Times New Roman" w:hAnsi="Times New Roman" w:cs="Times New Roman"/>
          <w:sz w:val="20"/>
          <w:szCs w:val="24"/>
          <w:lang w:val="ru-RU"/>
        </w:rPr>
      </w:pPr>
      <w:r w:rsidRPr="00213A8A">
        <w:rPr>
          <w:rFonts w:ascii="Times New Roman" w:hAnsi="Times New Roman" w:cs="Times New Roman"/>
          <w:sz w:val="20"/>
          <w:szCs w:val="24"/>
          <w:lang w:val="ru-RU"/>
        </w:rPr>
        <w:t>новое, реконструкция, капитальный</w:t>
      </w:r>
      <w:r w:rsidR="007C5A85" w:rsidRPr="00213A8A">
        <w:rPr>
          <w:rFonts w:ascii="Times New Roman" w:hAnsi="Times New Roman" w:cs="Times New Roman"/>
          <w:spacing w:val="14"/>
          <w:sz w:val="20"/>
          <w:szCs w:val="24"/>
          <w:lang w:val="ru-RU"/>
        </w:rPr>
        <w:t xml:space="preserve"> </w:t>
      </w:r>
      <w:r w:rsidR="007C5A85" w:rsidRPr="00213A8A">
        <w:rPr>
          <w:rFonts w:ascii="Times New Roman" w:hAnsi="Times New Roman" w:cs="Times New Roman"/>
          <w:sz w:val="20"/>
          <w:szCs w:val="24"/>
          <w:lang w:val="ru-RU"/>
        </w:rPr>
        <w:t>ремонт</w:t>
      </w:r>
    </w:p>
    <w:p w:rsidR="00213A8A" w:rsidRDefault="001F7B14" w:rsidP="00213A8A">
      <w:pPr>
        <w:ind w:right="565"/>
        <w:rPr>
          <w:rFonts w:ascii="Times New Roman" w:hAnsi="Times New Roman" w:cs="Times New Roman"/>
          <w:sz w:val="24"/>
          <w:szCs w:val="24"/>
          <w:lang w:val="ru-RU"/>
        </w:rPr>
      </w:pPr>
      <w:r w:rsidRPr="00213A8A">
        <w:rPr>
          <w:rFonts w:ascii="Times New Roman" w:hAnsi="Times New Roman" w:cs="Times New Roman"/>
          <w:noProof/>
          <w:sz w:val="24"/>
          <w:szCs w:val="24"/>
          <w:lang w:val="ru-RU" w:eastAsia="ru-RU"/>
        </w:rPr>
        <mc:AlternateContent>
          <mc:Choice Requires="wps">
            <w:drawing>
              <wp:anchor distT="0" distB="0" distL="114300" distR="114300" simplePos="0" relativeHeight="251654144" behindDoc="1" locked="0" layoutInCell="1" allowOverlap="1" wp14:anchorId="5D3A82D4" wp14:editId="28B9ECF0">
                <wp:simplePos x="0" y="0"/>
                <wp:positionH relativeFrom="page">
                  <wp:posOffset>2168525</wp:posOffset>
                </wp:positionH>
                <wp:positionV relativeFrom="paragraph">
                  <wp:posOffset>280035</wp:posOffset>
                </wp:positionV>
                <wp:extent cx="4201160" cy="190500"/>
                <wp:effectExtent l="0" t="635" r="2540" b="0"/>
                <wp:wrapNone/>
                <wp:docPr id="6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29F" w:rsidRPr="00213A8A" w:rsidRDefault="0031229F">
                            <w:pPr>
                              <w:spacing w:line="300" w:lineRule="exact"/>
                              <w:rPr>
                                <w:rFonts w:ascii="Courier New" w:eastAsia="Courier New" w:hAnsi="Courier New" w:cs="Courier New"/>
                                <w:sz w:val="30"/>
                                <w:szCs w:val="30"/>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9" o:spid="_x0000_s1026" type="#_x0000_t202" style="position:absolute;margin-left:170.75pt;margin-top:22.05pt;width:330.8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" filled="f" stroked="f">
                <v:textbox inset="0,0,0,0">
                  <w:txbxContent>
                    <w:p w:rsidR="0031229F" w:rsidRPr="00213A8A" w:rsidRDefault="0031229F">
                      <w:pPr>
                        <w:spacing w:line="300" w:lineRule="exact"/>
                        <w:rPr>
                          <w:rFonts w:ascii="Courier New" w:eastAsia="Courier New" w:hAnsi="Courier New" w:cs="Courier New"/>
                          <w:sz w:val="30"/>
                          <w:szCs w:val="30"/>
                          <w:lang w:val="ru-RU"/>
                        </w:rPr>
                      </w:pPr>
                    </w:p>
                  </w:txbxContent>
                </v:textbox>
                <w10:wrap anchorx="page"/>
              </v:shape>
            </w:pict>
          </mc:Fallback>
        </mc:AlternateContent>
      </w:r>
      <w:r w:rsidR="007C5A85" w:rsidRPr="00213A8A">
        <w:rPr>
          <w:rFonts w:ascii="Times New Roman" w:hAnsi="Times New Roman" w:cs="Times New Roman"/>
          <w:sz w:val="24"/>
          <w:szCs w:val="24"/>
          <w:lang w:val="ru-RU"/>
        </w:rPr>
        <w:t xml:space="preserve">Застройщик: </w:t>
      </w:r>
    </w:p>
    <w:p w:rsidR="000226AF" w:rsidRPr="00213A8A" w:rsidRDefault="007C5A85" w:rsidP="00213A8A">
      <w:pPr>
        <w:ind w:right="565"/>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Физическое</w:t>
      </w:r>
      <w:r w:rsidRPr="00213A8A">
        <w:rPr>
          <w:rFonts w:ascii="Times New Roman" w:hAnsi="Times New Roman" w:cs="Times New Roman"/>
          <w:spacing w:val="50"/>
          <w:sz w:val="24"/>
          <w:szCs w:val="24"/>
          <w:lang w:val="ru-RU"/>
        </w:rPr>
        <w:t xml:space="preserve"> </w:t>
      </w:r>
      <w:r w:rsidRPr="00213A8A">
        <w:rPr>
          <w:rFonts w:ascii="Times New Roman" w:hAnsi="Times New Roman" w:cs="Times New Roman"/>
          <w:sz w:val="24"/>
          <w:szCs w:val="24"/>
          <w:lang w:val="ru-RU"/>
        </w:rPr>
        <w:t>лицо:</w:t>
      </w:r>
      <w:r w:rsidR="00213A8A">
        <w:rPr>
          <w:rFonts w:ascii="Times New Roman" w:hAnsi="Times New Roman" w:cs="Times New Roman"/>
          <w:sz w:val="24"/>
          <w:szCs w:val="24"/>
          <w:lang w:val="ru-RU"/>
        </w:rPr>
        <w:t>_________________________________________________________</w:t>
      </w:r>
    </w:p>
    <w:p w:rsidR="000226AF" w:rsidRPr="00213A8A" w:rsidRDefault="007C5A85" w:rsidP="00213A8A">
      <w:pPr>
        <w:ind w:left="2835" w:right="1609"/>
        <w:rPr>
          <w:rFonts w:ascii="Times New Roman" w:eastAsia="Times New Roman" w:hAnsi="Times New Roman" w:cs="Times New Roman"/>
          <w:sz w:val="20"/>
          <w:szCs w:val="24"/>
          <w:lang w:val="ru-RU"/>
        </w:rPr>
      </w:pPr>
      <w:r w:rsidRPr="00213A8A">
        <w:rPr>
          <w:rFonts w:ascii="Times New Roman" w:hAnsi="Times New Roman" w:cs="Times New Roman"/>
          <w:sz w:val="20"/>
          <w:szCs w:val="24"/>
          <w:lang w:val="ru-RU"/>
        </w:rPr>
        <w:t>ФИО, реквизиты документов, удостоверяющих личность, почтовый адрес места</w:t>
      </w:r>
      <w:r w:rsidRPr="00213A8A">
        <w:rPr>
          <w:rFonts w:ascii="Times New Roman" w:hAnsi="Times New Roman" w:cs="Times New Roman"/>
          <w:spacing w:val="40"/>
          <w:sz w:val="20"/>
          <w:szCs w:val="24"/>
          <w:lang w:val="ru-RU"/>
        </w:rPr>
        <w:t xml:space="preserve"> </w:t>
      </w:r>
      <w:r w:rsidRPr="00213A8A">
        <w:rPr>
          <w:rFonts w:ascii="Times New Roman" w:hAnsi="Times New Roman" w:cs="Times New Roman"/>
          <w:sz w:val="20"/>
          <w:szCs w:val="24"/>
          <w:lang w:val="ru-RU"/>
        </w:rPr>
        <w:t>жительства</w:t>
      </w:r>
    </w:p>
    <w:p w:rsidR="000226AF" w:rsidRPr="00213A8A" w:rsidRDefault="000226AF" w:rsidP="005C1DAC">
      <w:pPr>
        <w:rPr>
          <w:rFonts w:ascii="Times New Roman" w:eastAsia="Times New Roman" w:hAnsi="Times New Roman" w:cs="Times New Roman"/>
          <w:szCs w:val="24"/>
          <w:lang w:val="ru-RU"/>
        </w:rPr>
      </w:pPr>
    </w:p>
    <w:p w:rsidR="000226AF" w:rsidRPr="00213A8A" w:rsidRDefault="00E42253" w:rsidP="00213A8A">
      <w:pPr>
        <w:tabs>
          <w:tab w:val="left" w:pos="8885"/>
        </w:tabs>
        <w:ind w:right="126"/>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Юридическое</w:t>
      </w:r>
      <w:r w:rsidR="007C5A85" w:rsidRPr="00213A8A">
        <w:rPr>
          <w:rFonts w:ascii="Times New Roman" w:hAnsi="Times New Roman" w:cs="Times New Roman"/>
          <w:spacing w:val="5"/>
          <w:sz w:val="24"/>
          <w:szCs w:val="24"/>
          <w:lang w:val="ru-RU"/>
        </w:rPr>
        <w:t xml:space="preserve"> </w:t>
      </w:r>
      <w:r w:rsidR="007C5A85" w:rsidRPr="00213A8A">
        <w:rPr>
          <w:rFonts w:ascii="Times New Roman" w:hAnsi="Times New Roman" w:cs="Times New Roman"/>
          <w:sz w:val="24"/>
          <w:szCs w:val="24"/>
          <w:lang w:val="ru-RU"/>
        </w:rPr>
        <w:t>лицо:</w:t>
      </w:r>
      <w:r w:rsidR="007C5A85" w:rsidRPr="00213A8A">
        <w:rPr>
          <w:rFonts w:ascii="Times New Roman" w:hAnsi="Times New Roman" w:cs="Times New Roman"/>
          <w:sz w:val="24"/>
          <w:szCs w:val="24"/>
          <w:u w:val="single" w:color="000000"/>
          <w:lang w:val="ru-RU"/>
        </w:rPr>
        <w:t xml:space="preserve"> </w:t>
      </w:r>
      <w:r w:rsidR="007C5A85" w:rsidRPr="00213A8A">
        <w:rPr>
          <w:rFonts w:ascii="Times New Roman" w:hAnsi="Times New Roman" w:cs="Times New Roman"/>
          <w:sz w:val="24"/>
          <w:szCs w:val="24"/>
          <w:u w:val="single" w:color="000000"/>
          <w:lang w:val="ru-RU"/>
        </w:rPr>
        <w:tab/>
      </w:r>
      <w:r w:rsidR="007C5A85" w:rsidRPr="00213A8A">
        <w:rPr>
          <w:rFonts w:ascii="Times New Roman" w:hAnsi="Times New Roman" w:cs="Times New Roman"/>
          <w:w w:val="180"/>
          <w:sz w:val="24"/>
          <w:szCs w:val="24"/>
          <w:lang w:val="ru-RU"/>
        </w:rPr>
        <w:t>_</w:t>
      </w:r>
    </w:p>
    <w:p w:rsidR="000226AF" w:rsidRPr="00213A8A" w:rsidRDefault="00E42253" w:rsidP="005C1DAC">
      <w:pPr>
        <w:spacing w:before="16"/>
        <w:ind w:left="3937" w:right="126"/>
        <w:rPr>
          <w:rFonts w:ascii="Times New Roman" w:eastAsia="Times New Roman" w:hAnsi="Times New Roman" w:cs="Times New Roman"/>
          <w:sz w:val="20"/>
          <w:szCs w:val="24"/>
          <w:lang w:val="ru-RU"/>
        </w:rPr>
      </w:pPr>
      <w:r w:rsidRPr="00213A8A">
        <w:rPr>
          <w:rFonts w:ascii="Times New Roman" w:hAnsi="Times New Roman" w:cs="Times New Roman"/>
          <w:sz w:val="20"/>
          <w:szCs w:val="24"/>
          <w:lang w:val="ru-RU"/>
        </w:rPr>
        <w:t>ИНН, ОГРН, полное наименование,</w:t>
      </w:r>
      <w:r w:rsidR="007C5A85" w:rsidRPr="00213A8A">
        <w:rPr>
          <w:rFonts w:ascii="Times New Roman" w:hAnsi="Times New Roman" w:cs="Times New Roman"/>
          <w:sz w:val="20"/>
          <w:szCs w:val="24"/>
          <w:lang w:val="ru-RU"/>
        </w:rPr>
        <w:t xml:space="preserve"> место</w:t>
      </w:r>
      <w:r w:rsidR="007C5A85" w:rsidRPr="00213A8A">
        <w:rPr>
          <w:rFonts w:ascii="Times New Roman" w:hAnsi="Times New Roman" w:cs="Times New Roman"/>
          <w:spacing w:val="-3"/>
          <w:sz w:val="20"/>
          <w:szCs w:val="24"/>
          <w:lang w:val="ru-RU"/>
        </w:rPr>
        <w:t xml:space="preserve"> </w:t>
      </w:r>
      <w:r w:rsidR="007C5A85" w:rsidRPr="00213A8A">
        <w:rPr>
          <w:rFonts w:ascii="Times New Roman" w:hAnsi="Times New Roman" w:cs="Times New Roman"/>
          <w:sz w:val="20"/>
          <w:szCs w:val="24"/>
          <w:lang w:val="ru-RU"/>
        </w:rPr>
        <w:t>нахождения</w:t>
      </w:r>
    </w:p>
    <w:p w:rsidR="000226AF" w:rsidRPr="00213A8A" w:rsidRDefault="000226AF" w:rsidP="005C1DAC">
      <w:pPr>
        <w:spacing w:before="2"/>
        <w:rPr>
          <w:rFonts w:ascii="Times New Roman" w:eastAsia="Times New Roman" w:hAnsi="Times New Roman" w:cs="Times New Roman"/>
          <w:sz w:val="20"/>
          <w:szCs w:val="24"/>
          <w:lang w:val="ru-RU"/>
        </w:rPr>
      </w:pPr>
    </w:p>
    <w:p w:rsidR="000226AF" w:rsidRPr="00213A8A" w:rsidRDefault="00213A8A" w:rsidP="00213A8A">
      <w:pPr>
        <w:tabs>
          <w:tab w:val="left" w:pos="3406"/>
          <w:tab w:val="left" w:pos="4615"/>
          <w:tab w:val="left" w:pos="5094"/>
          <w:tab w:val="left" w:pos="6825"/>
          <w:tab w:val="left" w:pos="7660"/>
          <w:tab w:val="left" w:pos="8955"/>
        </w:tabs>
        <w:ind w:right="117"/>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Идентификационные сведения </w:t>
      </w:r>
      <w:r>
        <w:rPr>
          <w:rFonts w:ascii="Times New Roman" w:hAnsi="Times New Roman" w:cs="Times New Roman"/>
          <w:w w:val="95"/>
          <w:sz w:val="24"/>
          <w:szCs w:val="24"/>
          <w:lang w:val="ru-RU"/>
        </w:rPr>
        <w:t xml:space="preserve">об </w:t>
      </w:r>
      <w:r>
        <w:rPr>
          <w:rFonts w:ascii="Times New Roman" w:hAnsi="Times New Roman" w:cs="Times New Roman"/>
          <w:sz w:val="24"/>
          <w:szCs w:val="24"/>
          <w:lang w:val="ru-RU"/>
        </w:rPr>
        <w:t>исполнителях</w:t>
      </w:r>
      <w:r>
        <w:rPr>
          <w:rFonts w:ascii="Times New Roman" w:hAnsi="Times New Roman" w:cs="Times New Roman"/>
          <w:sz w:val="24"/>
          <w:szCs w:val="24"/>
          <w:lang w:val="ru-RU"/>
        </w:rPr>
        <w:tab/>
        <w:t xml:space="preserve">работ  </w:t>
      </w:r>
      <w:r w:rsidR="007C5A85" w:rsidRPr="00213A8A">
        <w:rPr>
          <w:rFonts w:ascii="Times New Roman" w:hAnsi="Times New Roman" w:cs="Times New Roman"/>
          <w:w w:val="180"/>
          <w:sz w:val="24"/>
          <w:szCs w:val="24"/>
          <w:lang w:val="ru-RU"/>
        </w:rPr>
        <w:t>-</w:t>
      </w:r>
      <w:r w:rsidR="007C5A85" w:rsidRPr="00213A8A">
        <w:rPr>
          <w:rFonts w:ascii="Times New Roman" w:hAnsi="Times New Roman" w:cs="Times New Roman"/>
          <w:spacing w:val="58"/>
          <w:w w:val="180"/>
          <w:sz w:val="24"/>
          <w:szCs w:val="24"/>
          <w:lang w:val="ru-RU"/>
        </w:rPr>
        <w:t xml:space="preserve"> </w:t>
      </w:r>
      <w:r w:rsidR="00E42253" w:rsidRPr="00213A8A">
        <w:rPr>
          <w:rFonts w:ascii="Times New Roman" w:hAnsi="Times New Roman" w:cs="Times New Roman"/>
          <w:w w:val="105"/>
          <w:sz w:val="24"/>
          <w:szCs w:val="24"/>
          <w:lang w:val="ru-RU"/>
        </w:rPr>
        <w:t xml:space="preserve">лицах, </w:t>
      </w:r>
      <w:r w:rsidR="00E42253" w:rsidRPr="00213A8A">
        <w:rPr>
          <w:rFonts w:ascii="Times New Roman" w:hAnsi="Times New Roman" w:cs="Times New Roman"/>
          <w:sz w:val="24"/>
          <w:szCs w:val="24"/>
          <w:lang w:val="ru-RU"/>
        </w:rPr>
        <w:t>осуществивших подготовку проектной документации и выполнивших</w:t>
      </w:r>
      <w:r w:rsidR="007C5A85" w:rsidRPr="00213A8A">
        <w:rPr>
          <w:rFonts w:ascii="Times New Roman" w:hAnsi="Times New Roman" w:cs="Times New Roman"/>
          <w:sz w:val="24"/>
          <w:szCs w:val="24"/>
          <w:lang w:val="ru-RU"/>
        </w:rPr>
        <w:t xml:space="preserve"> инженерные</w:t>
      </w:r>
      <w:r w:rsidR="007C5A85" w:rsidRPr="00213A8A">
        <w:rPr>
          <w:rFonts w:ascii="Times New Roman" w:hAnsi="Times New Roman" w:cs="Times New Roman"/>
          <w:spacing w:val="13"/>
          <w:sz w:val="24"/>
          <w:szCs w:val="24"/>
          <w:lang w:val="ru-RU"/>
        </w:rPr>
        <w:t xml:space="preserve"> </w:t>
      </w:r>
      <w:r w:rsidR="007C5A85" w:rsidRPr="00213A8A">
        <w:rPr>
          <w:rFonts w:ascii="Times New Roman" w:hAnsi="Times New Roman" w:cs="Times New Roman"/>
          <w:sz w:val="24"/>
          <w:szCs w:val="24"/>
          <w:lang w:val="ru-RU"/>
        </w:rPr>
        <w:t>изыскания:</w:t>
      </w:r>
    </w:p>
    <w:p w:rsidR="000226AF" w:rsidRPr="00213A8A" w:rsidRDefault="000226AF" w:rsidP="005C1DAC">
      <w:pPr>
        <w:spacing w:before="4"/>
        <w:rPr>
          <w:rFonts w:ascii="Times New Roman" w:eastAsia="Times New Roman" w:hAnsi="Times New Roman" w:cs="Times New Roman"/>
          <w:sz w:val="24"/>
          <w:szCs w:val="24"/>
          <w:lang w:val="ru-RU"/>
        </w:rPr>
      </w:pPr>
    </w:p>
    <w:p w:rsidR="000226AF" w:rsidRPr="00213A8A" w:rsidRDefault="00E42253" w:rsidP="00213A8A">
      <w:pPr>
        <w:tabs>
          <w:tab w:val="left" w:pos="9239"/>
        </w:tabs>
        <w:ind w:right="126"/>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Индивидуальный</w:t>
      </w:r>
      <w:r w:rsidR="007C5A85" w:rsidRPr="00213A8A">
        <w:rPr>
          <w:rFonts w:ascii="Times New Roman" w:hAnsi="Times New Roman" w:cs="Times New Roman"/>
          <w:spacing w:val="25"/>
          <w:sz w:val="24"/>
          <w:szCs w:val="24"/>
          <w:lang w:val="ru-RU"/>
        </w:rPr>
        <w:t xml:space="preserve"> </w:t>
      </w:r>
      <w:r w:rsidR="007C5A85" w:rsidRPr="00213A8A">
        <w:rPr>
          <w:rFonts w:ascii="Times New Roman" w:hAnsi="Times New Roman" w:cs="Times New Roman"/>
          <w:sz w:val="24"/>
          <w:szCs w:val="24"/>
          <w:lang w:val="ru-RU"/>
        </w:rPr>
        <w:t>предприниматель:</w:t>
      </w:r>
      <w:r w:rsidR="007C5A85" w:rsidRPr="00213A8A">
        <w:rPr>
          <w:rFonts w:ascii="Times New Roman" w:hAnsi="Times New Roman" w:cs="Times New Roman"/>
          <w:sz w:val="24"/>
          <w:szCs w:val="24"/>
          <w:u w:val="single" w:color="000000"/>
          <w:lang w:val="ru-RU"/>
        </w:rPr>
        <w:t xml:space="preserve"> </w:t>
      </w:r>
      <w:r w:rsidR="007C5A85" w:rsidRPr="00213A8A">
        <w:rPr>
          <w:rFonts w:ascii="Times New Roman" w:hAnsi="Times New Roman" w:cs="Times New Roman"/>
          <w:sz w:val="24"/>
          <w:szCs w:val="24"/>
          <w:u w:val="single" w:color="000000"/>
          <w:lang w:val="ru-RU"/>
        </w:rPr>
        <w:tab/>
      </w:r>
      <w:r w:rsidR="007C5A85" w:rsidRPr="00213A8A">
        <w:rPr>
          <w:rFonts w:ascii="Times New Roman" w:hAnsi="Times New Roman" w:cs="Times New Roman"/>
          <w:w w:val="180"/>
          <w:sz w:val="24"/>
          <w:szCs w:val="24"/>
          <w:lang w:val="ru-RU"/>
        </w:rPr>
        <w:t>_</w:t>
      </w:r>
    </w:p>
    <w:p w:rsidR="0089571F" w:rsidRDefault="007C5A85" w:rsidP="0089571F">
      <w:pPr>
        <w:spacing w:before="100"/>
        <w:ind w:left="4320" w:right="126"/>
        <w:rPr>
          <w:rFonts w:ascii="Times New Roman" w:hAnsi="Times New Roman" w:cs="Times New Roman"/>
          <w:b/>
          <w:w w:val="105"/>
          <w:sz w:val="20"/>
          <w:szCs w:val="24"/>
          <w:lang w:val="ru-RU"/>
        </w:rPr>
      </w:pPr>
      <w:r w:rsidRPr="0089571F">
        <w:rPr>
          <w:rFonts w:ascii="Times New Roman" w:hAnsi="Times New Roman" w:cs="Times New Roman"/>
          <w:w w:val="105"/>
          <w:sz w:val="20"/>
          <w:szCs w:val="24"/>
          <w:lang w:val="ru-RU"/>
        </w:rPr>
        <w:t>ФИО, реквизиты документов, удостоверяющих почтовый адрес места жительства</w:t>
      </w:r>
      <w:r w:rsidRPr="0089571F">
        <w:rPr>
          <w:rFonts w:ascii="Times New Roman" w:hAnsi="Times New Roman" w:cs="Times New Roman"/>
          <w:spacing w:val="-19"/>
          <w:w w:val="105"/>
          <w:sz w:val="20"/>
          <w:szCs w:val="24"/>
          <w:lang w:val="ru-RU"/>
        </w:rPr>
        <w:t xml:space="preserve"> </w:t>
      </w:r>
      <w:r w:rsidRPr="0089571F">
        <w:rPr>
          <w:rFonts w:ascii="Times New Roman" w:hAnsi="Times New Roman" w:cs="Times New Roman"/>
          <w:b/>
          <w:w w:val="105"/>
          <w:sz w:val="20"/>
          <w:szCs w:val="24"/>
          <w:lang w:val="ru-RU"/>
        </w:rPr>
        <w:t>ИП</w:t>
      </w:r>
    </w:p>
    <w:p w:rsidR="000226AF" w:rsidRPr="00213A8A" w:rsidRDefault="007C5A85" w:rsidP="0089571F">
      <w:pPr>
        <w:spacing w:before="100"/>
        <w:ind w:right="126"/>
        <w:rPr>
          <w:rFonts w:ascii="Times New Roman" w:eastAsia="Arial" w:hAnsi="Times New Roman" w:cs="Times New Roman"/>
          <w:sz w:val="24"/>
          <w:szCs w:val="24"/>
          <w:lang w:val="ru-RU"/>
        </w:rPr>
      </w:pPr>
      <w:r w:rsidRPr="00213A8A">
        <w:rPr>
          <w:rFonts w:ascii="Times New Roman" w:eastAsia="Arial" w:hAnsi="Times New Roman" w:cs="Times New Roman"/>
          <w:noProof/>
          <w:sz w:val="24"/>
          <w:szCs w:val="24"/>
          <w:lang w:val="ru-RU" w:eastAsia="ru-RU"/>
        </w:rPr>
        <w:drawing>
          <wp:inline distT="0" distB="0" distL="0" distR="0" wp14:anchorId="796EA0C7" wp14:editId="241AE6E2">
            <wp:extent cx="6094474" cy="177165"/>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6094474" cy="177165"/>
                    </a:xfrm>
                    <a:prstGeom prst="rect">
                      <a:avLst/>
                    </a:prstGeom>
                  </pic:spPr>
                </pic:pic>
              </a:graphicData>
            </a:graphic>
          </wp:inline>
        </w:drawing>
      </w:r>
    </w:p>
    <w:p w:rsidR="000226AF" w:rsidRPr="0089571F" w:rsidRDefault="00CC4C5A" w:rsidP="0089571F">
      <w:pPr>
        <w:jc w:val="right"/>
        <w:rPr>
          <w:rFonts w:ascii="Times New Roman" w:eastAsia="Times New Roman" w:hAnsi="Times New Roman" w:cs="Times New Roman"/>
          <w:sz w:val="20"/>
          <w:szCs w:val="24"/>
          <w:lang w:val="ru-RU"/>
        </w:rPr>
      </w:pPr>
      <w:r w:rsidRPr="0089571F">
        <w:rPr>
          <w:rFonts w:ascii="Times New Roman" w:hAnsi="Times New Roman" w:cs="Times New Roman"/>
          <w:sz w:val="20"/>
          <w:szCs w:val="24"/>
          <w:lang w:val="ru-RU"/>
        </w:rPr>
        <w:t>ИНН, ОГРН, полное наименование, место</w:t>
      </w:r>
      <w:r w:rsidR="007C5A85" w:rsidRPr="0089571F">
        <w:rPr>
          <w:rFonts w:ascii="Times New Roman" w:hAnsi="Times New Roman" w:cs="Times New Roman"/>
          <w:spacing w:val="24"/>
          <w:sz w:val="20"/>
          <w:szCs w:val="24"/>
          <w:lang w:val="ru-RU"/>
        </w:rPr>
        <w:t xml:space="preserve"> </w:t>
      </w:r>
      <w:r w:rsidR="007C5A85" w:rsidRPr="0089571F">
        <w:rPr>
          <w:rFonts w:ascii="Times New Roman" w:hAnsi="Times New Roman" w:cs="Times New Roman"/>
          <w:sz w:val="20"/>
          <w:szCs w:val="24"/>
          <w:lang w:val="ru-RU"/>
        </w:rPr>
        <w:t>нахождения</w:t>
      </w:r>
    </w:p>
    <w:p w:rsidR="000226AF" w:rsidRPr="00213A8A" w:rsidRDefault="000226AF" w:rsidP="005C1DAC">
      <w:pPr>
        <w:spacing w:before="10"/>
        <w:rPr>
          <w:rFonts w:ascii="Times New Roman" w:eastAsia="Times New Roman" w:hAnsi="Times New Roman" w:cs="Times New Roman"/>
          <w:sz w:val="24"/>
          <w:szCs w:val="24"/>
          <w:lang w:val="ru-RU"/>
        </w:rPr>
      </w:pPr>
    </w:p>
    <w:p w:rsidR="000226AF" w:rsidRPr="00213A8A" w:rsidRDefault="00335997" w:rsidP="0089571F">
      <w:pPr>
        <w:tabs>
          <w:tab w:val="left" w:pos="10226"/>
        </w:tabs>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Представитель</w:t>
      </w:r>
      <w:r w:rsidR="007C5A85" w:rsidRPr="00213A8A">
        <w:rPr>
          <w:rFonts w:ascii="Times New Roman" w:hAnsi="Times New Roman" w:cs="Times New Roman"/>
          <w:spacing w:val="12"/>
          <w:sz w:val="24"/>
          <w:szCs w:val="24"/>
          <w:lang w:val="ru-RU"/>
        </w:rPr>
        <w:t xml:space="preserve"> </w:t>
      </w:r>
      <w:r w:rsidR="007C5A85" w:rsidRPr="00213A8A">
        <w:rPr>
          <w:rFonts w:ascii="Times New Roman" w:hAnsi="Times New Roman" w:cs="Times New Roman"/>
          <w:sz w:val="24"/>
          <w:szCs w:val="24"/>
          <w:lang w:val="ru-RU"/>
        </w:rPr>
        <w:t>Заявителя:</w:t>
      </w:r>
      <w:r w:rsidR="0089571F">
        <w:rPr>
          <w:rFonts w:ascii="Times New Roman" w:hAnsi="Times New Roman" w:cs="Times New Roman"/>
          <w:sz w:val="24"/>
          <w:szCs w:val="24"/>
          <w:u w:val="single" w:color="000000"/>
          <w:lang w:val="ru-RU"/>
        </w:rPr>
        <w:t xml:space="preserve"> </w:t>
      </w:r>
      <w:r w:rsidR="0089571F">
        <w:rPr>
          <w:rFonts w:ascii="Times New Roman" w:hAnsi="Times New Roman" w:cs="Times New Roman"/>
          <w:w w:val="180"/>
          <w:sz w:val="24"/>
          <w:szCs w:val="24"/>
          <w:lang w:val="ru-RU"/>
        </w:rPr>
        <w:t>______________________________</w:t>
      </w:r>
    </w:p>
    <w:p w:rsidR="000226AF" w:rsidRPr="0089571F" w:rsidRDefault="00335997" w:rsidP="005C1DAC">
      <w:pPr>
        <w:spacing w:before="34"/>
        <w:ind w:left="5840"/>
        <w:rPr>
          <w:rFonts w:ascii="Times New Roman" w:eastAsia="Times New Roman" w:hAnsi="Times New Roman" w:cs="Times New Roman"/>
          <w:sz w:val="20"/>
          <w:szCs w:val="24"/>
          <w:lang w:val="ru-RU"/>
        </w:rPr>
      </w:pPr>
      <w:r w:rsidRPr="0089571F">
        <w:rPr>
          <w:rFonts w:ascii="Times New Roman" w:hAnsi="Times New Roman" w:cs="Times New Roman"/>
          <w:sz w:val="20"/>
          <w:szCs w:val="24"/>
          <w:lang w:val="ru-RU"/>
        </w:rPr>
        <w:t>ФИО, должность,</w:t>
      </w:r>
      <w:r w:rsidR="007C5A85" w:rsidRPr="0089571F">
        <w:rPr>
          <w:rFonts w:ascii="Times New Roman" w:hAnsi="Times New Roman" w:cs="Times New Roman"/>
          <w:sz w:val="20"/>
          <w:szCs w:val="24"/>
          <w:lang w:val="ru-RU"/>
        </w:rPr>
        <w:t xml:space="preserve"> контактный</w:t>
      </w:r>
      <w:r w:rsidR="007C5A85" w:rsidRPr="0089571F">
        <w:rPr>
          <w:rFonts w:ascii="Times New Roman" w:hAnsi="Times New Roman" w:cs="Times New Roman"/>
          <w:spacing w:val="39"/>
          <w:sz w:val="20"/>
          <w:szCs w:val="24"/>
          <w:lang w:val="ru-RU"/>
        </w:rPr>
        <w:t xml:space="preserve"> </w:t>
      </w:r>
      <w:r w:rsidR="007C5A85" w:rsidRPr="0089571F">
        <w:rPr>
          <w:rFonts w:ascii="Times New Roman" w:hAnsi="Times New Roman" w:cs="Times New Roman"/>
          <w:sz w:val="20"/>
          <w:szCs w:val="24"/>
          <w:lang w:val="ru-RU"/>
        </w:rPr>
        <w:t>телефон</w:t>
      </w:r>
    </w:p>
    <w:p w:rsidR="000226AF" w:rsidRPr="00213A8A" w:rsidRDefault="000226AF" w:rsidP="005C1DAC">
      <w:pPr>
        <w:spacing w:before="6"/>
        <w:rPr>
          <w:rFonts w:ascii="Times New Roman" w:eastAsia="Times New Roman" w:hAnsi="Times New Roman" w:cs="Times New Roman"/>
          <w:sz w:val="24"/>
          <w:szCs w:val="24"/>
          <w:lang w:val="ru-RU"/>
        </w:rPr>
      </w:pPr>
    </w:p>
    <w:p w:rsidR="000226AF" w:rsidRPr="00213A8A" w:rsidRDefault="007C5A85" w:rsidP="0089571F">
      <w:pPr>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Реквизиты</w:t>
      </w:r>
      <w:r w:rsidRPr="00213A8A">
        <w:rPr>
          <w:rFonts w:ascii="Times New Roman" w:hAnsi="Times New Roman" w:cs="Times New Roman"/>
          <w:spacing w:val="59"/>
          <w:sz w:val="24"/>
          <w:szCs w:val="24"/>
          <w:lang w:val="ru-RU"/>
        </w:rPr>
        <w:t xml:space="preserve"> </w:t>
      </w:r>
      <w:r w:rsidRPr="00213A8A">
        <w:rPr>
          <w:rFonts w:ascii="Times New Roman" w:hAnsi="Times New Roman" w:cs="Times New Roman"/>
          <w:sz w:val="24"/>
          <w:szCs w:val="24"/>
          <w:lang w:val="ru-RU"/>
        </w:rPr>
        <w:t>Заявителя:</w:t>
      </w:r>
    </w:p>
    <w:p w:rsidR="000226AF" w:rsidRPr="00213A8A" w:rsidRDefault="007C5A85" w:rsidP="0089571F">
      <w:pPr>
        <w:tabs>
          <w:tab w:val="left" w:pos="10201"/>
        </w:tabs>
        <w:spacing w:before="16"/>
        <w:rPr>
          <w:rFonts w:ascii="Times New Roman" w:eastAsia="Courier New" w:hAnsi="Times New Roman" w:cs="Times New Roman"/>
          <w:sz w:val="24"/>
          <w:szCs w:val="24"/>
          <w:lang w:val="ru-RU"/>
        </w:rPr>
      </w:pPr>
      <w:r w:rsidRPr="00213A8A">
        <w:rPr>
          <w:rFonts w:ascii="Times New Roman" w:hAnsi="Times New Roman" w:cs="Times New Roman"/>
          <w:w w:val="125"/>
          <w:position w:val="10"/>
          <w:sz w:val="24"/>
          <w:szCs w:val="24"/>
          <w:lang w:val="ru-RU"/>
        </w:rPr>
        <w:t>Физическое</w:t>
      </w:r>
      <w:r w:rsidRPr="00213A8A">
        <w:rPr>
          <w:rFonts w:ascii="Times New Roman" w:hAnsi="Times New Roman" w:cs="Times New Roman"/>
          <w:spacing w:val="-49"/>
          <w:w w:val="125"/>
          <w:position w:val="10"/>
          <w:sz w:val="24"/>
          <w:szCs w:val="24"/>
          <w:lang w:val="ru-RU"/>
        </w:rPr>
        <w:t xml:space="preserve"> </w:t>
      </w:r>
      <w:r w:rsidRPr="00213A8A">
        <w:rPr>
          <w:rFonts w:ascii="Times New Roman" w:hAnsi="Times New Roman" w:cs="Times New Roman"/>
          <w:w w:val="125"/>
          <w:position w:val="10"/>
          <w:sz w:val="24"/>
          <w:szCs w:val="24"/>
          <w:lang w:val="ru-RU"/>
        </w:rPr>
        <w:t>лицо:</w:t>
      </w:r>
      <w:r w:rsidR="0089571F">
        <w:rPr>
          <w:rFonts w:ascii="Times New Roman" w:hAnsi="Times New Roman" w:cs="Times New Roman"/>
          <w:spacing w:val="-40"/>
          <w:w w:val="180"/>
          <w:sz w:val="24"/>
          <w:szCs w:val="24"/>
          <w:lang w:val="ru-RU"/>
        </w:rPr>
        <w:t>____________________</w:t>
      </w:r>
      <w:r w:rsidR="0089571F">
        <w:rPr>
          <w:rFonts w:ascii="Times New Roman" w:hAnsi="Times New Roman" w:cs="Times New Roman"/>
          <w:w w:val="260"/>
          <w:sz w:val="24"/>
          <w:szCs w:val="24"/>
          <w:lang w:val="ru-RU"/>
        </w:rPr>
        <w:t>___________</w:t>
      </w:r>
    </w:p>
    <w:p w:rsidR="000226AF" w:rsidRPr="0089571F" w:rsidRDefault="007C5A85" w:rsidP="0089571F">
      <w:pPr>
        <w:ind w:left="3002"/>
        <w:jc w:val="center"/>
        <w:rPr>
          <w:rFonts w:ascii="Times New Roman" w:eastAsia="Times New Roman" w:hAnsi="Times New Roman" w:cs="Times New Roman"/>
          <w:sz w:val="20"/>
          <w:szCs w:val="24"/>
          <w:lang w:val="ru-RU"/>
        </w:rPr>
      </w:pPr>
      <w:r w:rsidRPr="0089571F">
        <w:rPr>
          <w:rFonts w:ascii="Times New Roman" w:hAnsi="Times New Roman" w:cs="Times New Roman"/>
          <w:sz w:val="20"/>
          <w:szCs w:val="24"/>
          <w:lang w:val="ru-RU"/>
        </w:rPr>
        <w:t>ФИО, реквизиты  документов,  удостоверяющих  личность,  почтовый  адрес</w:t>
      </w:r>
      <w:r w:rsidRPr="0089571F">
        <w:rPr>
          <w:rFonts w:ascii="Times New Roman" w:hAnsi="Times New Roman" w:cs="Times New Roman"/>
          <w:spacing w:val="-17"/>
          <w:sz w:val="20"/>
          <w:szCs w:val="24"/>
          <w:lang w:val="ru-RU"/>
        </w:rPr>
        <w:t xml:space="preserve"> </w:t>
      </w:r>
      <w:r w:rsidRPr="0089571F">
        <w:rPr>
          <w:rFonts w:ascii="Times New Roman" w:hAnsi="Times New Roman" w:cs="Times New Roman"/>
          <w:sz w:val="20"/>
          <w:szCs w:val="24"/>
          <w:lang w:val="ru-RU"/>
        </w:rPr>
        <w:t>места</w:t>
      </w:r>
      <w:r w:rsidR="0089571F" w:rsidRPr="0089571F">
        <w:rPr>
          <w:rFonts w:ascii="Times New Roman" w:eastAsia="Times New Roman" w:hAnsi="Times New Roman" w:cs="Times New Roman"/>
          <w:sz w:val="20"/>
          <w:szCs w:val="24"/>
          <w:lang w:val="ru-RU"/>
        </w:rPr>
        <w:t xml:space="preserve"> </w:t>
      </w:r>
      <w:r w:rsidRPr="0089571F">
        <w:rPr>
          <w:rFonts w:ascii="Times New Roman" w:hAnsi="Times New Roman" w:cs="Times New Roman"/>
          <w:sz w:val="20"/>
          <w:szCs w:val="24"/>
          <w:lang w:val="ru-RU"/>
        </w:rPr>
        <w:t>жительства,  контактный  телефон,</w:t>
      </w:r>
      <w:r w:rsidRPr="0089571F">
        <w:rPr>
          <w:rFonts w:ascii="Times New Roman" w:hAnsi="Times New Roman" w:cs="Times New Roman"/>
          <w:spacing w:val="8"/>
          <w:sz w:val="20"/>
          <w:szCs w:val="24"/>
          <w:lang w:val="ru-RU"/>
        </w:rPr>
        <w:t xml:space="preserve"> </w:t>
      </w:r>
      <w:r w:rsidRPr="0089571F">
        <w:rPr>
          <w:rFonts w:ascii="Times New Roman" w:hAnsi="Times New Roman" w:cs="Times New Roman"/>
          <w:sz w:val="20"/>
          <w:szCs w:val="24"/>
          <w:lang w:val="ru-RU"/>
        </w:rPr>
        <w:t>факс</w:t>
      </w:r>
    </w:p>
    <w:p w:rsidR="000226AF" w:rsidRPr="00213A8A" w:rsidRDefault="000226AF" w:rsidP="005C1DAC">
      <w:pPr>
        <w:spacing w:before="6"/>
        <w:rPr>
          <w:rFonts w:ascii="Times New Roman" w:eastAsia="Times New Roman" w:hAnsi="Times New Roman" w:cs="Times New Roman"/>
          <w:sz w:val="24"/>
          <w:szCs w:val="24"/>
          <w:lang w:val="ru-RU"/>
        </w:rPr>
      </w:pPr>
    </w:p>
    <w:p w:rsidR="000226AF" w:rsidRPr="00213A8A" w:rsidRDefault="007C5A85" w:rsidP="0089571F">
      <w:pPr>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Реквизиты</w:t>
      </w:r>
      <w:r w:rsidRPr="00213A8A">
        <w:rPr>
          <w:rFonts w:ascii="Times New Roman" w:hAnsi="Times New Roman" w:cs="Times New Roman"/>
          <w:spacing w:val="48"/>
          <w:sz w:val="24"/>
          <w:szCs w:val="24"/>
          <w:lang w:val="ru-RU"/>
        </w:rPr>
        <w:t xml:space="preserve"> </w:t>
      </w:r>
      <w:r w:rsidRPr="00213A8A">
        <w:rPr>
          <w:rFonts w:ascii="Times New Roman" w:hAnsi="Times New Roman" w:cs="Times New Roman"/>
          <w:sz w:val="24"/>
          <w:szCs w:val="24"/>
          <w:lang w:val="ru-RU"/>
        </w:rPr>
        <w:t>Заявителя:</w:t>
      </w:r>
    </w:p>
    <w:p w:rsidR="000226AF" w:rsidRPr="00213A8A" w:rsidRDefault="007C5A85" w:rsidP="0089571F">
      <w:pPr>
        <w:tabs>
          <w:tab w:val="left" w:pos="10371"/>
        </w:tabs>
        <w:spacing w:before="6"/>
        <w:rPr>
          <w:rFonts w:ascii="Times New Roman" w:eastAsia="Courier New" w:hAnsi="Times New Roman" w:cs="Times New Roman"/>
          <w:sz w:val="24"/>
          <w:szCs w:val="24"/>
          <w:lang w:val="ru-RU"/>
        </w:rPr>
      </w:pPr>
      <w:r w:rsidRPr="00213A8A">
        <w:rPr>
          <w:rFonts w:ascii="Times New Roman" w:hAnsi="Times New Roman" w:cs="Times New Roman"/>
          <w:position w:val="11"/>
          <w:sz w:val="24"/>
          <w:szCs w:val="24"/>
          <w:lang w:val="ru-RU"/>
        </w:rPr>
        <w:t xml:space="preserve">Юридическое </w:t>
      </w:r>
      <w:r w:rsidRPr="00213A8A">
        <w:rPr>
          <w:rFonts w:ascii="Times New Roman" w:hAnsi="Times New Roman" w:cs="Times New Roman"/>
          <w:spacing w:val="-27"/>
          <w:position w:val="11"/>
          <w:sz w:val="24"/>
          <w:szCs w:val="24"/>
          <w:lang w:val="ru-RU"/>
        </w:rPr>
        <w:t xml:space="preserve"> </w:t>
      </w:r>
      <w:r w:rsidRPr="00213A8A">
        <w:rPr>
          <w:rFonts w:ascii="Times New Roman" w:hAnsi="Times New Roman" w:cs="Times New Roman"/>
          <w:w w:val="101"/>
          <w:position w:val="11"/>
          <w:sz w:val="24"/>
          <w:szCs w:val="24"/>
          <w:lang w:val="ru-RU"/>
        </w:rPr>
        <w:t>лицо</w:t>
      </w:r>
      <w:r w:rsidRPr="00213A8A">
        <w:rPr>
          <w:rFonts w:ascii="Times New Roman" w:hAnsi="Times New Roman" w:cs="Times New Roman"/>
          <w:spacing w:val="2"/>
          <w:w w:val="101"/>
          <w:position w:val="11"/>
          <w:sz w:val="24"/>
          <w:szCs w:val="24"/>
          <w:lang w:val="ru-RU"/>
        </w:rPr>
        <w:t>:</w:t>
      </w:r>
      <w:r w:rsidR="0089571F">
        <w:rPr>
          <w:rFonts w:ascii="Times New Roman" w:hAnsi="Times New Roman" w:cs="Times New Roman"/>
          <w:spacing w:val="2"/>
          <w:w w:val="101"/>
          <w:position w:val="11"/>
          <w:sz w:val="24"/>
          <w:szCs w:val="24"/>
          <w:lang w:val="ru-RU"/>
        </w:rPr>
        <w:t>___________________________________________________________</w:t>
      </w:r>
    </w:p>
    <w:p w:rsidR="000226AF" w:rsidRPr="0089571F" w:rsidRDefault="007C5A85" w:rsidP="0089571F">
      <w:pPr>
        <w:ind w:left="3055"/>
        <w:jc w:val="center"/>
        <w:rPr>
          <w:rFonts w:ascii="Times New Roman" w:eastAsia="Times New Roman" w:hAnsi="Times New Roman" w:cs="Times New Roman"/>
          <w:sz w:val="20"/>
          <w:szCs w:val="24"/>
          <w:lang w:val="ru-RU"/>
        </w:rPr>
      </w:pPr>
      <w:r w:rsidRPr="0089571F">
        <w:rPr>
          <w:rFonts w:ascii="Times New Roman" w:hAnsi="Times New Roman" w:cs="Times New Roman"/>
          <w:sz w:val="20"/>
          <w:szCs w:val="24"/>
          <w:lang w:val="ru-RU"/>
        </w:rPr>
        <w:t xml:space="preserve">полное наименование,  Юридический  адрес, Фактический  адрес (место </w:t>
      </w:r>
      <w:r w:rsidRPr="0089571F">
        <w:rPr>
          <w:rFonts w:ascii="Times New Roman" w:hAnsi="Times New Roman" w:cs="Times New Roman"/>
          <w:spacing w:val="21"/>
          <w:sz w:val="20"/>
          <w:szCs w:val="24"/>
          <w:lang w:val="ru-RU"/>
        </w:rPr>
        <w:t xml:space="preserve"> </w:t>
      </w:r>
      <w:r w:rsidRPr="0089571F">
        <w:rPr>
          <w:rFonts w:ascii="Times New Roman" w:hAnsi="Times New Roman" w:cs="Times New Roman"/>
          <w:sz w:val="20"/>
          <w:szCs w:val="24"/>
          <w:lang w:val="ru-RU"/>
        </w:rPr>
        <w:t>нахождения),</w:t>
      </w:r>
      <w:r w:rsidR="0089571F">
        <w:rPr>
          <w:rFonts w:ascii="Times New Roman" w:eastAsia="Times New Roman" w:hAnsi="Times New Roman" w:cs="Times New Roman"/>
          <w:sz w:val="20"/>
          <w:szCs w:val="24"/>
          <w:lang w:val="ru-RU"/>
        </w:rPr>
        <w:t xml:space="preserve"> </w:t>
      </w:r>
      <w:r w:rsidRPr="0089571F">
        <w:rPr>
          <w:rFonts w:ascii="Times New Roman" w:hAnsi="Times New Roman" w:cs="Times New Roman"/>
          <w:sz w:val="20"/>
          <w:szCs w:val="24"/>
          <w:lang w:val="ru-RU"/>
        </w:rPr>
        <w:t xml:space="preserve">ИНН, КПП, </w:t>
      </w:r>
      <w:proofErr w:type="gramStart"/>
      <w:r w:rsidRPr="0089571F">
        <w:rPr>
          <w:rFonts w:ascii="Times New Roman" w:hAnsi="Times New Roman" w:cs="Times New Roman"/>
          <w:sz w:val="20"/>
          <w:szCs w:val="24"/>
          <w:lang w:val="ru-RU"/>
        </w:rPr>
        <w:t>Р</w:t>
      </w:r>
      <w:proofErr w:type="gramEnd"/>
      <w:r w:rsidRPr="0089571F">
        <w:rPr>
          <w:rFonts w:ascii="Times New Roman" w:hAnsi="Times New Roman" w:cs="Times New Roman"/>
          <w:sz w:val="20"/>
          <w:szCs w:val="24"/>
          <w:lang w:val="ru-RU"/>
        </w:rPr>
        <w:t>/с, К/с, Банк, БИК, ОКПО, ОКВЭ</w:t>
      </w:r>
      <w:r w:rsidR="0089571F">
        <w:rPr>
          <w:rFonts w:ascii="Times New Roman" w:hAnsi="Times New Roman" w:cs="Times New Roman"/>
          <w:sz w:val="20"/>
          <w:szCs w:val="24"/>
          <w:lang w:val="ru-RU"/>
        </w:rPr>
        <w:t>Д,  ОГРН, контактный телефон,</w:t>
      </w:r>
      <w:r w:rsidRPr="0089571F">
        <w:rPr>
          <w:rFonts w:ascii="Times New Roman" w:hAnsi="Times New Roman" w:cs="Times New Roman"/>
          <w:spacing w:val="31"/>
          <w:sz w:val="20"/>
          <w:szCs w:val="24"/>
          <w:lang w:val="ru-RU"/>
        </w:rPr>
        <w:t xml:space="preserve"> </w:t>
      </w:r>
      <w:r w:rsidRPr="0089571F">
        <w:rPr>
          <w:rFonts w:ascii="Times New Roman" w:hAnsi="Times New Roman" w:cs="Times New Roman"/>
          <w:sz w:val="20"/>
          <w:szCs w:val="24"/>
          <w:lang w:val="ru-RU"/>
        </w:rPr>
        <w:t>факс</w:t>
      </w:r>
    </w:p>
    <w:p w:rsidR="000226AF" w:rsidRPr="00213A8A" w:rsidRDefault="000226AF" w:rsidP="005C1DAC">
      <w:pPr>
        <w:spacing w:before="2"/>
        <w:rPr>
          <w:rFonts w:ascii="Times New Roman" w:eastAsia="Times New Roman" w:hAnsi="Times New Roman" w:cs="Times New Roman"/>
          <w:sz w:val="24"/>
          <w:szCs w:val="24"/>
          <w:lang w:val="ru-RU"/>
        </w:rPr>
      </w:pPr>
    </w:p>
    <w:p w:rsidR="000226AF" w:rsidRPr="00213A8A" w:rsidRDefault="007C5A85" w:rsidP="0089571F">
      <w:pPr>
        <w:rPr>
          <w:rFonts w:ascii="Times New Roman" w:eastAsia="Times New Roman" w:hAnsi="Times New Roman" w:cs="Times New Roman"/>
          <w:sz w:val="24"/>
          <w:szCs w:val="24"/>
        </w:rPr>
      </w:pPr>
      <w:proofErr w:type="spellStart"/>
      <w:proofErr w:type="gramStart"/>
      <w:r w:rsidRPr="00213A8A">
        <w:rPr>
          <w:rFonts w:ascii="Times New Roman" w:hAnsi="Times New Roman" w:cs="Times New Roman"/>
          <w:sz w:val="24"/>
          <w:szCs w:val="24"/>
        </w:rPr>
        <w:t>Оплату</w:t>
      </w:r>
      <w:proofErr w:type="spellEnd"/>
      <w:r w:rsidRPr="00213A8A">
        <w:rPr>
          <w:rFonts w:ascii="Times New Roman" w:hAnsi="Times New Roman" w:cs="Times New Roman"/>
          <w:spacing w:val="30"/>
          <w:sz w:val="24"/>
          <w:szCs w:val="24"/>
        </w:rPr>
        <w:t xml:space="preserve"> </w:t>
      </w:r>
      <w:proofErr w:type="spellStart"/>
      <w:r w:rsidRPr="00213A8A">
        <w:rPr>
          <w:rFonts w:ascii="Times New Roman" w:hAnsi="Times New Roman" w:cs="Times New Roman"/>
          <w:sz w:val="24"/>
          <w:szCs w:val="24"/>
        </w:rPr>
        <w:t>гарантирую</w:t>
      </w:r>
      <w:proofErr w:type="spellEnd"/>
      <w:r w:rsidRPr="00213A8A">
        <w:rPr>
          <w:rFonts w:ascii="Times New Roman" w:hAnsi="Times New Roman" w:cs="Times New Roman"/>
          <w:sz w:val="24"/>
          <w:szCs w:val="24"/>
        </w:rPr>
        <w:t>.</w:t>
      </w:r>
      <w:proofErr w:type="gramEnd"/>
    </w:p>
    <w:p w:rsidR="000226AF" w:rsidRPr="00213A8A" w:rsidRDefault="000226AF" w:rsidP="005C1DAC">
      <w:pPr>
        <w:spacing w:before="4"/>
        <w:rPr>
          <w:rFonts w:ascii="Times New Roman" w:eastAsia="Times New Roman" w:hAnsi="Times New Roman" w:cs="Times New Roman"/>
          <w:sz w:val="24"/>
          <w:szCs w:val="24"/>
        </w:rPr>
      </w:pPr>
    </w:p>
    <w:tbl>
      <w:tblPr>
        <w:tblStyle w:val="TableNormal"/>
        <w:tblW w:w="0" w:type="auto"/>
        <w:tblLayout w:type="fixed"/>
        <w:tblLook w:val="01E0" w:firstRow="1" w:lastRow="1" w:firstColumn="1" w:lastColumn="1" w:noHBand="0" w:noVBand="0"/>
      </w:tblPr>
      <w:tblGrid>
        <w:gridCol w:w="1954"/>
        <w:gridCol w:w="3910"/>
        <w:gridCol w:w="2743"/>
      </w:tblGrid>
      <w:tr w:rsidR="000226AF" w:rsidRPr="00213A8A" w:rsidTr="0089571F">
        <w:trPr>
          <w:trHeight w:hRule="exact" w:val="370"/>
        </w:trPr>
        <w:tc>
          <w:tcPr>
            <w:tcW w:w="1954" w:type="dxa"/>
            <w:tcBorders>
              <w:top w:val="nil"/>
              <w:left w:val="nil"/>
              <w:bottom w:val="nil"/>
              <w:right w:val="nil"/>
            </w:tcBorders>
          </w:tcPr>
          <w:p w:rsidR="000226AF" w:rsidRPr="00213A8A" w:rsidRDefault="007C5A85" w:rsidP="00EC56F5">
            <w:pPr>
              <w:pStyle w:val="TableParagraph"/>
              <w:spacing w:before="67"/>
              <w:ind w:right="394"/>
              <w:rPr>
                <w:rFonts w:ascii="Times New Roman" w:eastAsia="Times New Roman" w:hAnsi="Times New Roman" w:cs="Times New Roman"/>
                <w:sz w:val="24"/>
                <w:szCs w:val="24"/>
              </w:rPr>
            </w:pPr>
            <w:proofErr w:type="spellStart"/>
            <w:r w:rsidRPr="00213A8A">
              <w:rPr>
                <w:rFonts w:ascii="Times New Roman" w:hAnsi="Times New Roman" w:cs="Times New Roman"/>
                <w:sz w:val="24"/>
                <w:szCs w:val="24"/>
              </w:rPr>
              <w:t>Руководитель</w:t>
            </w:r>
            <w:proofErr w:type="spellEnd"/>
          </w:p>
        </w:tc>
        <w:tc>
          <w:tcPr>
            <w:tcW w:w="3910" w:type="dxa"/>
            <w:tcBorders>
              <w:top w:val="nil"/>
              <w:left w:val="nil"/>
              <w:bottom w:val="nil"/>
              <w:right w:val="nil"/>
            </w:tcBorders>
          </w:tcPr>
          <w:p w:rsidR="000226AF" w:rsidRPr="00213A8A" w:rsidRDefault="007C5A85" w:rsidP="00EC56F5">
            <w:pPr>
              <w:pStyle w:val="TableParagraph"/>
              <w:tabs>
                <w:tab w:val="left" w:pos="3552"/>
              </w:tabs>
              <w:spacing w:before="67"/>
              <w:rPr>
                <w:rFonts w:ascii="Times New Roman" w:eastAsia="Times New Roman" w:hAnsi="Times New Roman" w:cs="Times New Roman"/>
                <w:sz w:val="24"/>
                <w:szCs w:val="24"/>
              </w:rPr>
            </w:pPr>
            <w:r w:rsidRPr="00213A8A">
              <w:rPr>
                <w:rFonts w:ascii="Times New Roman" w:hAnsi="Times New Roman" w:cs="Times New Roman"/>
                <w:sz w:val="24"/>
                <w:szCs w:val="24"/>
                <w:u w:val="single" w:color="000000"/>
              </w:rPr>
              <w:t xml:space="preserve"> </w:t>
            </w:r>
            <w:r w:rsidRPr="00213A8A">
              <w:rPr>
                <w:rFonts w:ascii="Times New Roman" w:hAnsi="Times New Roman" w:cs="Times New Roman"/>
                <w:sz w:val="24"/>
                <w:szCs w:val="24"/>
                <w:u w:val="single" w:color="000000"/>
              </w:rPr>
              <w:tab/>
            </w:r>
          </w:p>
        </w:tc>
        <w:tc>
          <w:tcPr>
            <w:tcW w:w="2743" w:type="dxa"/>
            <w:tcBorders>
              <w:top w:val="nil"/>
              <w:left w:val="nil"/>
              <w:bottom w:val="nil"/>
              <w:right w:val="nil"/>
            </w:tcBorders>
          </w:tcPr>
          <w:p w:rsidR="000226AF" w:rsidRPr="00213A8A" w:rsidRDefault="007C5A85" w:rsidP="005C1DAC">
            <w:pPr>
              <w:pStyle w:val="TableParagraph"/>
              <w:tabs>
                <w:tab w:val="left" w:pos="2707"/>
              </w:tabs>
              <w:spacing w:before="67"/>
              <w:ind w:left="357"/>
              <w:rPr>
                <w:rFonts w:ascii="Times New Roman" w:eastAsia="Times New Roman" w:hAnsi="Times New Roman" w:cs="Times New Roman"/>
                <w:sz w:val="24"/>
                <w:szCs w:val="24"/>
              </w:rPr>
            </w:pPr>
            <w:r w:rsidRPr="00213A8A">
              <w:rPr>
                <w:rFonts w:ascii="Times New Roman" w:hAnsi="Times New Roman" w:cs="Times New Roman"/>
                <w:sz w:val="24"/>
                <w:szCs w:val="24"/>
                <w:u w:val="single" w:color="000000"/>
              </w:rPr>
              <w:t xml:space="preserve"> </w:t>
            </w:r>
            <w:r w:rsidRPr="00213A8A">
              <w:rPr>
                <w:rFonts w:ascii="Times New Roman" w:hAnsi="Times New Roman" w:cs="Times New Roman"/>
                <w:sz w:val="24"/>
                <w:szCs w:val="24"/>
                <w:u w:val="single" w:color="000000"/>
              </w:rPr>
              <w:tab/>
            </w:r>
          </w:p>
        </w:tc>
      </w:tr>
      <w:tr w:rsidR="000226AF" w:rsidRPr="00DE476C" w:rsidTr="0089571F">
        <w:trPr>
          <w:trHeight w:hRule="exact" w:val="310"/>
        </w:trPr>
        <w:tc>
          <w:tcPr>
            <w:tcW w:w="1954" w:type="dxa"/>
            <w:tcBorders>
              <w:top w:val="nil"/>
              <w:left w:val="nil"/>
              <w:bottom w:val="nil"/>
              <w:right w:val="nil"/>
            </w:tcBorders>
          </w:tcPr>
          <w:p w:rsidR="000226AF" w:rsidRPr="00213A8A" w:rsidRDefault="007C5A85" w:rsidP="005C1DAC">
            <w:pPr>
              <w:pStyle w:val="TableParagraph"/>
              <w:ind w:right="460"/>
              <w:jc w:val="center"/>
              <w:rPr>
                <w:rFonts w:ascii="Times New Roman" w:eastAsia="Times New Roman" w:hAnsi="Times New Roman" w:cs="Times New Roman"/>
                <w:sz w:val="24"/>
                <w:szCs w:val="24"/>
              </w:rPr>
            </w:pPr>
            <w:r w:rsidRPr="00213A8A">
              <w:rPr>
                <w:rFonts w:ascii="Times New Roman" w:hAnsi="Times New Roman" w:cs="Times New Roman"/>
                <w:sz w:val="24"/>
                <w:szCs w:val="24"/>
              </w:rPr>
              <w:t>(</w:t>
            </w:r>
            <w:proofErr w:type="spellStart"/>
            <w:r w:rsidRPr="00213A8A">
              <w:rPr>
                <w:rFonts w:ascii="Times New Roman" w:hAnsi="Times New Roman" w:cs="Times New Roman"/>
                <w:sz w:val="24"/>
                <w:szCs w:val="24"/>
              </w:rPr>
              <w:t>должность</w:t>
            </w:r>
            <w:proofErr w:type="spellEnd"/>
            <w:r w:rsidRPr="00213A8A">
              <w:rPr>
                <w:rFonts w:ascii="Times New Roman" w:hAnsi="Times New Roman" w:cs="Times New Roman"/>
                <w:sz w:val="24"/>
                <w:szCs w:val="24"/>
              </w:rPr>
              <w:t>)</w:t>
            </w:r>
          </w:p>
        </w:tc>
        <w:tc>
          <w:tcPr>
            <w:tcW w:w="3910" w:type="dxa"/>
            <w:tcBorders>
              <w:top w:val="nil"/>
              <w:left w:val="nil"/>
              <w:bottom w:val="nil"/>
              <w:right w:val="nil"/>
            </w:tcBorders>
          </w:tcPr>
          <w:p w:rsidR="000226AF" w:rsidRPr="00DE476C" w:rsidRDefault="007C5A85" w:rsidP="005C1DAC">
            <w:pPr>
              <w:pStyle w:val="TableParagraph"/>
              <w:ind w:left="1202"/>
              <w:rPr>
                <w:rFonts w:ascii="Times New Roman" w:eastAsia="Times New Roman" w:hAnsi="Times New Roman" w:cs="Times New Roman"/>
                <w:sz w:val="20"/>
                <w:szCs w:val="24"/>
              </w:rPr>
            </w:pPr>
            <w:r w:rsidRPr="00DE476C">
              <w:rPr>
                <w:rFonts w:ascii="Times New Roman" w:hAnsi="Times New Roman" w:cs="Times New Roman"/>
                <w:sz w:val="20"/>
                <w:szCs w:val="24"/>
              </w:rPr>
              <w:t>(</w:t>
            </w:r>
            <w:proofErr w:type="spellStart"/>
            <w:r w:rsidRPr="00DE476C">
              <w:rPr>
                <w:rFonts w:ascii="Times New Roman" w:hAnsi="Times New Roman" w:cs="Times New Roman"/>
                <w:sz w:val="20"/>
                <w:szCs w:val="24"/>
              </w:rPr>
              <w:t>подпись</w:t>
            </w:r>
            <w:proofErr w:type="spellEnd"/>
            <w:r w:rsidRPr="00DE476C">
              <w:rPr>
                <w:rFonts w:ascii="Times New Roman" w:hAnsi="Times New Roman" w:cs="Times New Roman"/>
                <w:sz w:val="20"/>
                <w:szCs w:val="24"/>
              </w:rPr>
              <w:t>)</w:t>
            </w:r>
          </w:p>
        </w:tc>
        <w:tc>
          <w:tcPr>
            <w:tcW w:w="2743" w:type="dxa"/>
            <w:tcBorders>
              <w:top w:val="nil"/>
              <w:left w:val="nil"/>
              <w:bottom w:val="nil"/>
              <w:right w:val="nil"/>
            </w:tcBorders>
          </w:tcPr>
          <w:p w:rsidR="000226AF" w:rsidRPr="00DE476C" w:rsidRDefault="007C5A85" w:rsidP="005C1DAC">
            <w:pPr>
              <w:pStyle w:val="TableParagraph"/>
              <w:ind w:left="924"/>
              <w:rPr>
                <w:rFonts w:ascii="Times New Roman" w:eastAsia="Times New Roman" w:hAnsi="Times New Roman" w:cs="Times New Roman"/>
                <w:sz w:val="20"/>
                <w:szCs w:val="24"/>
              </w:rPr>
            </w:pPr>
            <w:r w:rsidRPr="00DE476C">
              <w:rPr>
                <w:rFonts w:ascii="Times New Roman" w:hAnsi="Times New Roman" w:cs="Times New Roman"/>
                <w:sz w:val="20"/>
                <w:szCs w:val="24"/>
              </w:rPr>
              <w:t>(</w:t>
            </w:r>
            <w:proofErr w:type="spellStart"/>
            <w:proofErr w:type="gramStart"/>
            <w:r w:rsidRPr="00DE476C">
              <w:rPr>
                <w:rFonts w:ascii="Times New Roman" w:hAnsi="Times New Roman" w:cs="Times New Roman"/>
                <w:sz w:val="20"/>
                <w:szCs w:val="24"/>
              </w:rPr>
              <w:t>Фамилия</w:t>
            </w:r>
            <w:proofErr w:type="spellEnd"/>
            <w:r w:rsidRPr="00DE476C">
              <w:rPr>
                <w:rFonts w:ascii="Times New Roman" w:hAnsi="Times New Roman" w:cs="Times New Roman"/>
                <w:sz w:val="20"/>
                <w:szCs w:val="24"/>
              </w:rPr>
              <w:t xml:space="preserve">  И</w:t>
            </w:r>
            <w:proofErr w:type="gramEnd"/>
            <w:r w:rsidRPr="00DE476C">
              <w:rPr>
                <w:rFonts w:ascii="Times New Roman" w:hAnsi="Times New Roman" w:cs="Times New Roman"/>
                <w:sz w:val="20"/>
                <w:szCs w:val="24"/>
              </w:rPr>
              <w:t>.</w:t>
            </w:r>
            <w:r w:rsidRPr="00DE476C">
              <w:rPr>
                <w:rFonts w:ascii="Times New Roman" w:hAnsi="Times New Roman" w:cs="Times New Roman"/>
                <w:spacing w:val="-3"/>
                <w:sz w:val="20"/>
                <w:szCs w:val="24"/>
              </w:rPr>
              <w:t xml:space="preserve"> </w:t>
            </w:r>
            <w:r w:rsidRPr="00DE476C">
              <w:rPr>
                <w:rFonts w:ascii="Times New Roman" w:hAnsi="Times New Roman" w:cs="Times New Roman"/>
                <w:sz w:val="20"/>
                <w:szCs w:val="24"/>
              </w:rPr>
              <w:t>О.)</w:t>
            </w:r>
          </w:p>
        </w:tc>
      </w:tr>
    </w:tbl>
    <w:p w:rsidR="000226AF" w:rsidRPr="00213A8A" w:rsidRDefault="000226AF" w:rsidP="005C1DAC">
      <w:pPr>
        <w:spacing w:before="2"/>
        <w:rPr>
          <w:rFonts w:ascii="Times New Roman" w:eastAsia="Times New Roman" w:hAnsi="Times New Roman" w:cs="Times New Roman"/>
          <w:sz w:val="24"/>
          <w:szCs w:val="24"/>
        </w:rPr>
      </w:pPr>
    </w:p>
    <w:p w:rsidR="000226AF" w:rsidRDefault="007C5A85" w:rsidP="00DE476C">
      <w:pPr>
        <w:spacing w:before="73"/>
        <w:rPr>
          <w:rFonts w:ascii="Times New Roman" w:hAnsi="Times New Roman" w:cs="Times New Roman"/>
          <w:sz w:val="24"/>
          <w:szCs w:val="24"/>
          <w:u w:val="single" w:color="000000"/>
          <w:lang w:val="ru-RU"/>
        </w:rPr>
      </w:pPr>
      <w:proofErr w:type="spellStart"/>
      <w:r w:rsidRPr="00213A8A">
        <w:rPr>
          <w:rFonts w:ascii="Times New Roman" w:hAnsi="Times New Roman" w:cs="Times New Roman"/>
          <w:sz w:val="24"/>
          <w:szCs w:val="24"/>
          <w:u w:val="single" w:color="000000"/>
        </w:rPr>
        <w:t>Приложения</w:t>
      </w:r>
      <w:proofErr w:type="spellEnd"/>
      <w:r w:rsidRPr="00213A8A">
        <w:rPr>
          <w:rFonts w:ascii="Times New Roman" w:hAnsi="Times New Roman" w:cs="Times New Roman"/>
          <w:sz w:val="24"/>
          <w:szCs w:val="24"/>
          <w:u w:val="single" w:color="000000"/>
        </w:rPr>
        <w:t>:</w:t>
      </w:r>
    </w:p>
    <w:p w:rsidR="00DE476C" w:rsidRPr="00DE476C" w:rsidRDefault="00DE476C" w:rsidP="00DE476C">
      <w:pPr>
        <w:spacing w:before="73"/>
        <w:rPr>
          <w:rFonts w:ascii="Times New Roman" w:eastAsia="Times New Roman" w:hAnsi="Times New Roman" w:cs="Times New Roman"/>
          <w:sz w:val="24"/>
          <w:szCs w:val="24"/>
          <w:lang w:val="ru-RU"/>
        </w:rPr>
      </w:pPr>
    </w:p>
    <w:p w:rsidR="000226AF" w:rsidRPr="00213A8A" w:rsidRDefault="007C5A85" w:rsidP="005C1DAC">
      <w:pPr>
        <w:pStyle w:val="a4"/>
        <w:numPr>
          <w:ilvl w:val="2"/>
          <w:numId w:val="5"/>
        </w:numPr>
        <w:tabs>
          <w:tab w:val="left" w:pos="1045"/>
        </w:tabs>
        <w:spacing w:before="10"/>
        <w:ind w:firstLine="426"/>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Доверенность  на право представления  интересов  застройщика,  заказчика  (по</w:t>
      </w:r>
      <w:r w:rsidRPr="00213A8A">
        <w:rPr>
          <w:rFonts w:ascii="Times New Roman" w:hAnsi="Times New Roman" w:cs="Times New Roman"/>
          <w:spacing w:val="-18"/>
          <w:sz w:val="24"/>
          <w:szCs w:val="24"/>
          <w:lang w:val="ru-RU"/>
        </w:rPr>
        <w:t xml:space="preserve"> </w:t>
      </w:r>
      <w:r w:rsidRPr="00213A8A">
        <w:rPr>
          <w:rFonts w:ascii="Times New Roman" w:hAnsi="Times New Roman" w:cs="Times New Roman"/>
          <w:sz w:val="24"/>
          <w:szCs w:val="24"/>
          <w:lang w:val="ru-RU"/>
        </w:rPr>
        <w:t>необходимости).</w:t>
      </w:r>
    </w:p>
    <w:p w:rsidR="000226AF" w:rsidRPr="00213A8A" w:rsidRDefault="007C5A85" w:rsidP="005C1DAC">
      <w:pPr>
        <w:pStyle w:val="a4"/>
        <w:numPr>
          <w:ilvl w:val="2"/>
          <w:numId w:val="5"/>
        </w:numPr>
        <w:tabs>
          <w:tab w:val="left" w:pos="1045"/>
        </w:tabs>
        <w:spacing w:before="5"/>
        <w:ind w:right="140" w:firstLine="412"/>
        <w:jc w:val="both"/>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Справка с указанием источников финансирования строительства объекта капитального</w:t>
      </w:r>
      <w:r w:rsidR="00DE476C">
        <w:rPr>
          <w:rFonts w:ascii="Times New Roman" w:hAnsi="Times New Roman" w:cs="Times New Roman"/>
          <w:sz w:val="24"/>
          <w:szCs w:val="24"/>
          <w:lang w:val="ru-RU"/>
        </w:rPr>
        <w:t xml:space="preserve"> строительства (реконструкции, капитального</w:t>
      </w:r>
      <w:r w:rsidRPr="00213A8A">
        <w:rPr>
          <w:rFonts w:ascii="Times New Roman" w:hAnsi="Times New Roman" w:cs="Times New Roman"/>
          <w:sz w:val="24"/>
          <w:szCs w:val="24"/>
          <w:lang w:val="ru-RU"/>
        </w:rPr>
        <w:t xml:space="preserve"> ремонта)  (заверенная</w:t>
      </w:r>
      <w:r w:rsidRPr="00213A8A">
        <w:rPr>
          <w:rFonts w:ascii="Times New Roman" w:hAnsi="Times New Roman" w:cs="Times New Roman"/>
          <w:spacing w:val="8"/>
          <w:sz w:val="24"/>
          <w:szCs w:val="24"/>
          <w:lang w:val="ru-RU"/>
        </w:rPr>
        <w:t xml:space="preserve"> </w:t>
      </w:r>
      <w:r w:rsidRPr="00213A8A">
        <w:rPr>
          <w:rFonts w:ascii="Times New Roman" w:hAnsi="Times New Roman" w:cs="Times New Roman"/>
          <w:sz w:val="24"/>
          <w:szCs w:val="24"/>
          <w:lang w:val="ru-RU"/>
        </w:rPr>
        <w:t>печатью).</w:t>
      </w:r>
    </w:p>
    <w:p w:rsidR="000226AF" w:rsidRPr="00213A8A" w:rsidRDefault="007C5A85" w:rsidP="005C1DAC">
      <w:pPr>
        <w:pStyle w:val="a4"/>
        <w:numPr>
          <w:ilvl w:val="2"/>
          <w:numId w:val="5"/>
        </w:numPr>
        <w:tabs>
          <w:tab w:val="left" w:pos="1045"/>
        </w:tabs>
        <w:spacing w:before="1"/>
        <w:ind w:left="108" w:right="130" w:firstLine="411"/>
        <w:jc w:val="both"/>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Перечень представляемых документов и проектно-сметной документации, результатов инженерных изысканий,  передаваемых   на</w:t>
      </w:r>
      <w:r w:rsidRPr="00213A8A">
        <w:rPr>
          <w:rFonts w:ascii="Times New Roman" w:hAnsi="Times New Roman" w:cs="Times New Roman"/>
          <w:spacing w:val="-10"/>
          <w:sz w:val="24"/>
          <w:szCs w:val="24"/>
          <w:lang w:val="ru-RU"/>
        </w:rPr>
        <w:t xml:space="preserve"> </w:t>
      </w:r>
      <w:r w:rsidRPr="00213A8A">
        <w:rPr>
          <w:rFonts w:ascii="Times New Roman" w:hAnsi="Times New Roman" w:cs="Times New Roman"/>
          <w:sz w:val="24"/>
          <w:szCs w:val="24"/>
          <w:lang w:val="ru-RU"/>
        </w:rPr>
        <w:t>экспертизу.</w:t>
      </w:r>
    </w:p>
    <w:p w:rsidR="000226AF" w:rsidRPr="00213A8A" w:rsidRDefault="007C5A85" w:rsidP="005C1DAC">
      <w:pPr>
        <w:pStyle w:val="a4"/>
        <w:numPr>
          <w:ilvl w:val="2"/>
          <w:numId w:val="5"/>
        </w:numPr>
        <w:tabs>
          <w:tab w:val="left" w:pos="1050"/>
        </w:tabs>
        <w:spacing w:before="1"/>
        <w:ind w:right="109" w:firstLine="416"/>
        <w:jc w:val="both"/>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 xml:space="preserve">Для определения размера платы за проведение государственной экспертизы проектной документации и  (или) результатов инженерных изысканий, в соответствии с «Положением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РФ от 05.03.2007 г. </w:t>
      </w:r>
      <w:r w:rsidRPr="00213A8A">
        <w:rPr>
          <w:rFonts w:ascii="Times New Roman" w:hAnsi="Times New Roman" w:cs="Times New Roman"/>
          <w:spacing w:val="-7"/>
          <w:sz w:val="24"/>
          <w:szCs w:val="24"/>
        </w:rPr>
        <w:t>No</w:t>
      </w:r>
      <w:r w:rsidRPr="00213A8A">
        <w:rPr>
          <w:rFonts w:ascii="Times New Roman" w:hAnsi="Times New Roman" w:cs="Times New Roman"/>
          <w:spacing w:val="-7"/>
          <w:sz w:val="24"/>
          <w:szCs w:val="24"/>
          <w:lang w:val="ru-RU"/>
        </w:rPr>
        <w:t xml:space="preserve">  </w:t>
      </w:r>
      <w:r w:rsidRPr="00213A8A">
        <w:rPr>
          <w:rFonts w:ascii="Times New Roman" w:hAnsi="Times New Roman" w:cs="Times New Roman"/>
          <w:sz w:val="24"/>
          <w:szCs w:val="24"/>
          <w:lang w:val="ru-RU"/>
        </w:rPr>
        <w:t>145 требуется</w:t>
      </w:r>
      <w:r w:rsidRPr="00213A8A">
        <w:rPr>
          <w:rFonts w:ascii="Times New Roman" w:hAnsi="Times New Roman" w:cs="Times New Roman"/>
          <w:spacing w:val="19"/>
          <w:sz w:val="24"/>
          <w:szCs w:val="24"/>
          <w:lang w:val="ru-RU"/>
        </w:rPr>
        <w:t xml:space="preserve"> </w:t>
      </w:r>
      <w:r w:rsidRPr="00213A8A">
        <w:rPr>
          <w:rFonts w:ascii="Times New Roman" w:hAnsi="Times New Roman" w:cs="Times New Roman"/>
          <w:sz w:val="24"/>
          <w:szCs w:val="24"/>
          <w:lang w:val="ru-RU"/>
        </w:rPr>
        <w:t>предоставить:</w:t>
      </w:r>
    </w:p>
    <w:p w:rsidR="000226AF" w:rsidRDefault="007C5A85" w:rsidP="005C1DAC">
      <w:pPr>
        <w:spacing w:before="1"/>
        <w:ind w:left="524"/>
        <w:rPr>
          <w:rFonts w:ascii="Times New Roman" w:hAnsi="Times New Roman" w:cs="Times New Roman"/>
          <w:w w:val="105"/>
          <w:sz w:val="24"/>
          <w:szCs w:val="24"/>
          <w:lang w:val="ru-RU"/>
        </w:rPr>
      </w:pPr>
      <w:r w:rsidRPr="00213A8A">
        <w:rPr>
          <w:rFonts w:ascii="Times New Roman" w:hAnsi="Times New Roman" w:cs="Times New Roman"/>
          <w:w w:val="105"/>
          <w:sz w:val="24"/>
          <w:szCs w:val="24"/>
          <w:lang w:val="ru-RU"/>
        </w:rPr>
        <w:t>а)</w:t>
      </w:r>
      <w:r w:rsidRPr="00213A8A">
        <w:rPr>
          <w:rFonts w:ascii="Times New Roman" w:hAnsi="Times New Roman" w:cs="Times New Roman"/>
          <w:spacing w:val="-28"/>
          <w:w w:val="105"/>
          <w:sz w:val="24"/>
          <w:szCs w:val="24"/>
          <w:lang w:val="ru-RU"/>
        </w:rPr>
        <w:t xml:space="preserve"> </w:t>
      </w:r>
      <w:r w:rsidRPr="00213A8A">
        <w:rPr>
          <w:rFonts w:ascii="Times New Roman" w:hAnsi="Times New Roman" w:cs="Times New Roman"/>
          <w:w w:val="105"/>
          <w:sz w:val="24"/>
          <w:szCs w:val="24"/>
          <w:lang w:val="ru-RU"/>
        </w:rPr>
        <w:t>для</w:t>
      </w:r>
      <w:r w:rsidRPr="00213A8A">
        <w:rPr>
          <w:rFonts w:ascii="Times New Roman" w:hAnsi="Times New Roman" w:cs="Times New Roman"/>
          <w:spacing w:val="-21"/>
          <w:w w:val="105"/>
          <w:sz w:val="24"/>
          <w:szCs w:val="24"/>
          <w:lang w:val="ru-RU"/>
        </w:rPr>
        <w:t xml:space="preserve"> </w:t>
      </w:r>
      <w:r w:rsidRPr="00213A8A">
        <w:rPr>
          <w:rFonts w:ascii="Times New Roman" w:hAnsi="Times New Roman" w:cs="Times New Roman"/>
          <w:w w:val="105"/>
          <w:sz w:val="24"/>
          <w:szCs w:val="24"/>
          <w:lang w:val="ru-RU"/>
        </w:rPr>
        <w:t>жилых</w:t>
      </w:r>
      <w:r w:rsidRPr="00213A8A">
        <w:rPr>
          <w:rFonts w:ascii="Times New Roman" w:hAnsi="Times New Roman" w:cs="Times New Roman"/>
          <w:spacing w:val="-15"/>
          <w:w w:val="105"/>
          <w:sz w:val="24"/>
          <w:szCs w:val="24"/>
          <w:lang w:val="ru-RU"/>
        </w:rPr>
        <w:t xml:space="preserve"> </w:t>
      </w:r>
      <w:r w:rsidRPr="00213A8A">
        <w:rPr>
          <w:rFonts w:ascii="Times New Roman" w:hAnsi="Times New Roman" w:cs="Times New Roman"/>
          <w:w w:val="105"/>
          <w:sz w:val="24"/>
          <w:szCs w:val="24"/>
          <w:lang w:val="ru-RU"/>
        </w:rPr>
        <w:t>объектов</w:t>
      </w:r>
      <w:r w:rsidRPr="00213A8A">
        <w:rPr>
          <w:rFonts w:ascii="Times New Roman" w:hAnsi="Times New Roman" w:cs="Times New Roman"/>
          <w:spacing w:val="-16"/>
          <w:w w:val="105"/>
          <w:sz w:val="24"/>
          <w:szCs w:val="24"/>
          <w:lang w:val="ru-RU"/>
        </w:rPr>
        <w:t xml:space="preserve"> </w:t>
      </w:r>
      <w:r w:rsidRPr="00213A8A">
        <w:rPr>
          <w:rFonts w:ascii="Times New Roman" w:hAnsi="Times New Roman" w:cs="Times New Roman"/>
          <w:w w:val="105"/>
          <w:sz w:val="24"/>
          <w:szCs w:val="24"/>
          <w:lang w:val="ru-RU"/>
        </w:rPr>
        <w:t>-</w:t>
      </w:r>
      <w:r w:rsidRPr="00213A8A">
        <w:rPr>
          <w:rFonts w:ascii="Times New Roman" w:hAnsi="Times New Roman" w:cs="Times New Roman"/>
          <w:spacing w:val="-27"/>
          <w:w w:val="105"/>
          <w:sz w:val="24"/>
          <w:szCs w:val="24"/>
          <w:lang w:val="ru-RU"/>
        </w:rPr>
        <w:t xml:space="preserve"> </w:t>
      </w:r>
      <w:r w:rsidRPr="00213A8A">
        <w:rPr>
          <w:rFonts w:ascii="Times New Roman" w:hAnsi="Times New Roman" w:cs="Times New Roman"/>
          <w:w w:val="105"/>
          <w:sz w:val="24"/>
          <w:szCs w:val="24"/>
          <w:lang w:val="ru-RU"/>
        </w:rPr>
        <w:t>письмо</w:t>
      </w:r>
      <w:r w:rsidRPr="00213A8A">
        <w:rPr>
          <w:rFonts w:ascii="Times New Roman" w:hAnsi="Times New Roman" w:cs="Times New Roman"/>
          <w:spacing w:val="-18"/>
          <w:w w:val="105"/>
          <w:sz w:val="24"/>
          <w:szCs w:val="24"/>
          <w:lang w:val="ru-RU"/>
        </w:rPr>
        <w:t xml:space="preserve"> </w:t>
      </w:r>
      <w:r w:rsidRPr="00213A8A">
        <w:rPr>
          <w:rFonts w:ascii="Times New Roman" w:hAnsi="Times New Roman" w:cs="Times New Roman"/>
          <w:w w:val="105"/>
          <w:sz w:val="24"/>
          <w:szCs w:val="24"/>
          <w:lang w:val="ru-RU"/>
        </w:rPr>
        <w:t>с</w:t>
      </w:r>
      <w:r w:rsidRPr="00213A8A">
        <w:rPr>
          <w:rFonts w:ascii="Times New Roman" w:hAnsi="Times New Roman" w:cs="Times New Roman"/>
          <w:spacing w:val="-23"/>
          <w:w w:val="105"/>
          <w:sz w:val="24"/>
          <w:szCs w:val="24"/>
          <w:lang w:val="ru-RU"/>
        </w:rPr>
        <w:t xml:space="preserve"> </w:t>
      </w:r>
      <w:r w:rsidRPr="00213A8A">
        <w:rPr>
          <w:rFonts w:ascii="Times New Roman" w:hAnsi="Times New Roman" w:cs="Times New Roman"/>
          <w:w w:val="105"/>
          <w:sz w:val="24"/>
          <w:szCs w:val="24"/>
          <w:lang w:val="ru-RU"/>
        </w:rPr>
        <w:t>перечнем</w:t>
      </w:r>
      <w:r w:rsidRPr="00213A8A">
        <w:rPr>
          <w:rFonts w:ascii="Times New Roman" w:hAnsi="Times New Roman" w:cs="Times New Roman"/>
          <w:spacing w:val="-14"/>
          <w:w w:val="105"/>
          <w:sz w:val="24"/>
          <w:szCs w:val="24"/>
          <w:lang w:val="ru-RU"/>
        </w:rPr>
        <w:t xml:space="preserve"> </w:t>
      </w:r>
      <w:r w:rsidRPr="00213A8A">
        <w:rPr>
          <w:rFonts w:ascii="Times New Roman" w:hAnsi="Times New Roman" w:cs="Times New Roman"/>
          <w:w w:val="105"/>
          <w:sz w:val="24"/>
          <w:szCs w:val="24"/>
          <w:lang w:val="ru-RU"/>
        </w:rPr>
        <w:t>технико-экономических</w:t>
      </w:r>
      <w:r w:rsidRPr="00213A8A">
        <w:rPr>
          <w:rFonts w:ascii="Times New Roman" w:hAnsi="Times New Roman" w:cs="Times New Roman"/>
          <w:spacing w:val="6"/>
          <w:w w:val="105"/>
          <w:sz w:val="24"/>
          <w:szCs w:val="24"/>
          <w:lang w:val="ru-RU"/>
        </w:rPr>
        <w:t xml:space="preserve"> </w:t>
      </w:r>
      <w:r w:rsidRPr="00213A8A">
        <w:rPr>
          <w:rFonts w:ascii="Times New Roman" w:hAnsi="Times New Roman" w:cs="Times New Roman"/>
          <w:w w:val="105"/>
          <w:sz w:val="24"/>
          <w:szCs w:val="24"/>
          <w:lang w:val="ru-RU"/>
        </w:rPr>
        <w:t>показателей:</w:t>
      </w:r>
    </w:p>
    <w:p w:rsidR="00DE476C" w:rsidRPr="00213A8A" w:rsidRDefault="00DE476C" w:rsidP="005C1DAC">
      <w:pPr>
        <w:spacing w:before="1"/>
        <w:ind w:left="524"/>
        <w:rPr>
          <w:rFonts w:ascii="Times New Roman" w:eastAsia="Times New Roman" w:hAnsi="Times New Roman" w:cs="Times New Roman"/>
          <w:sz w:val="24"/>
          <w:szCs w:val="24"/>
          <w:lang w:val="ru-RU"/>
        </w:rPr>
      </w:pPr>
    </w:p>
    <w:p w:rsidR="000226AF" w:rsidRPr="00DE476C" w:rsidRDefault="007C5A85" w:rsidP="005C1DAC">
      <w:pPr>
        <w:pStyle w:val="a4"/>
        <w:numPr>
          <w:ilvl w:val="0"/>
          <w:numId w:val="1"/>
        </w:numPr>
        <w:tabs>
          <w:tab w:val="left" w:pos="653"/>
        </w:tabs>
        <w:spacing w:before="10"/>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 xml:space="preserve">площадь земли, измеряемая  в пределах  периметра  жилого объекта (в кв. </w:t>
      </w:r>
      <w:r w:rsidRPr="00DE476C">
        <w:rPr>
          <w:rFonts w:ascii="Times New Roman" w:hAnsi="Times New Roman" w:cs="Times New Roman"/>
          <w:sz w:val="24"/>
          <w:szCs w:val="24"/>
          <w:lang w:val="ru-RU"/>
        </w:rPr>
        <w:t>метрах);</w:t>
      </w:r>
    </w:p>
    <w:p w:rsidR="000226AF" w:rsidRPr="00213A8A" w:rsidRDefault="007C5A85" w:rsidP="005C1DAC">
      <w:pPr>
        <w:pStyle w:val="a4"/>
        <w:numPr>
          <w:ilvl w:val="0"/>
          <w:numId w:val="1"/>
        </w:numPr>
        <w:tabs>
          <w:tab w:val="left" w:pos="643"/>
        </w:tabs>
        <w:spacing w:before="10"/>
        <w:ind w:left="642" w:hanging="118"/>
        <w:rPr>
          <w:rFonts w:ascii="Times New Roman" w:eastAsia="Times New Roman" w:hAnsi="Times New Roman" w:cs="Times New Roman"/>
          <w:sz w:val="24"/>
          <w:szCs w:val="24"/>
        </w:rPr>
      </w:pPr>
      <w:r w:rsidRPr="00213A8A">
        <w:rPr>
          <w:rFonts w:ascii="Times New Roman" w:hAnsi="Times New Roman" w:cs="Times New Roman"/>
          <w:sz w:val="24"/>
          <w:szCs w:val="24"/>
          <w:lang w:val="ru-RU"/>
        </w:rPr>
        <w:t xml:space="preserve">общая площадь  жилого объекта (в кв. </w:t>
      </w:r>
      <w:r w:rsidRPr="00213A8A">
        <w:rPr>
          <w:rFonts w:ascii="Times New Roman" w:hAnsi="Times New Roman" w:cs="Times New Roman"/>
          <w:spacing w:val="34"/>
          <w:sz w:val="24"/>
          <w:szCs w:val="24"/>
          <w:lang w:val="ru-RU"/>
        </w:rPr>
        <w:t xml:space="preserve"> </w:t>
      </w:r>
      <w:proofErr w:type="spellStart"/>
      <w:r w:rsidR="00FC6CD0" w:rsidRPr="00213A8A">
        <w:rPr>
          <w:rFonts w:ascii="Times New Roman" w:hAnsi="Times New Roman" w:cs="Times New Roman"/>
          <w:sz w:val="24"/>
          <w:szCs w:val="24"/>
        </w:rPr>
        <w:t>метрах</w:t>
      </w:r>
      <w:proofErr w:type="spellEnd"/>
      <w:r w:rsidR="00FC6CD0" w:rsidRPr="00213A8A">
        <w:rPr>
          <w:rFonts w:ascii="Times New Roman" w:hAnsi="Times New Roman" w:cs="Times New Roman"/>
          <w:sz w:val="24"/>
          <w:szCs w:val="24"/>
        </w:rPr>
        <w:t>);</w:t>
      </w:r>
    </w:p>
    <w:p w:rsidR="000226AF" w:rsidRPr="00DE476C" w:rsidRDefault="007C5A85" w:rsidP="005C1DAC">
      <w:pPr>
        <w:pStyle w:val="a4"/>
        <w:numPr>
          <w:ilvl w:val="0"/>
          <w:numId w:val="1"/>
        </w:numPr>
        <w:tabs>
          <w:tab w:val="left" w:pos="643"/>
        </w:tabs>
        <w:spacing w:before="15"/>
        <w:ind w:left="642" w:hanging="113"/>
        <w:rPr>
          <w:rFonts w:ascii="Times New Roman" w:eastAsia="Times New Roman" w:hAnsi="Times New Roman" w:cs="Times New Roman"/>
          <w:sz w:val="24"/>
          <w:szCs w:val="24"/>
        </w:rPr>
      </w:pPr>
      <w:proofErr w:type="spellStart"/>
      <w:proofErr w:type="gramStart"/>
      <w:r w:rsidRPr="00213A8A">
        <w:rPr>
          <w:rFonts w:ascii="Times New Roman" w:hAnsi="Times New Roman" w:cs="Times New Roman"/>
          <w:sz w:val="24"/>
          <w:szCs w:val="24"/>
        </w:rPr>
        <w:t>зона</w:t>
      </w:r>
      <w:proofErr w:type="spellEnd"/>
      <w:proofErr w:type="gramEnd"/>
      <w:r w:rsidRPr="00213A8A">
        <w:rPr>
          <w:rFonts w:ascii="Times New Roman" w:hAnsi="Times New Roman" w:cs="Times New Roman"/>
          <w:spacing w:val="46"/>
          <w:sz w:val="24"/>
          <w:szCs w:val="24"/>
        </w:rPr>
        <w:t xml:space="preserve"> </w:t>
      </w:r>
      <w:proofErr w:type="spellStart"/>
      <w:r w:rsidRPr="00213A8A">
        <w:rPr>
          <w:rFonts w:ascii="Times New Roman" w:hAnsi="Times New Roman" w:cs="Times New Roman"/>
          <w:sz w:val="24"/>
          <w:szCs w:val="24"/>
        </w:rPr>
        <w:t>сейсмичности</w:t>
      </w:r>
      <w:proofErr w:type="spellEnd"/>
      <w:r w:rsidRPr="00213A8A">
        <w:rPr>
          <w:rFonts w:ascii="Times New Roman" w:hAnsi="Times New Roman" w:cs="Times New Roman"/>
          <w:sz w:val="24"/>
          <w:szCs w:val="24"/>
        </w:rPr>
        <w:t>.</w:t>
      </w:r>
    </w:p>
    <w:p w:rsidR="00DE476C" w:rsidRPr="00213A8A" w:rsidRDefault="00DE476C" w:rsidP="00DE476C">
      <w:pPr>
        <w:pStyle w:val="a4"/>
        <w:tabs>
          <w:tab w:val="left" w:pos="643"/>
        </w:tabs>
        <w:spacing w:before="15"/>
        <w:ind w:left="642"/>
        <w:rPr>
          <w:rFonts w:ascii="Times New Roman" w:eastAsia="Times New Roman" w:hAnsi="Times New Roman" w:cs="Times New Roman"/>
          <w:sz w:val="24"/>
          <w:szCs w:val="24"/>
        </w:rPr>
      </w:pPr>
    </w:p>
    <w:p w:rsidR="000226AF" w:rsidRPr="00213A8A" w:rsidRDefault="007C5A85" w:rsidP="005C1DAC">
      <w:pPr>
        <w:spacing w:before="5"/>
        <w:ind w:left="108" w:right="109" w:firstLine="411"/>
        <w:jc w:val="both"/>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В случае если в жилом объекте содержатся другие объекты, не связанные с жилищным строительством (инженерно-техническое обеспечение, автостоянки, офисы, торговые, спортивные, оздоровительные помещения, и т.п.) дополнительно  необходимо  предоставить  сметы  на проектные</w:t>
      </w:r>
      <w:r w:rsidRPr="00213A8A">
        <w:rPr>
          <w:rFonts w:ascii="Times New Roman" w:hAnsi="Times New Roman" w:cs="Times New Roman"/>
          <w:spacing w:val="-11"/>
          <w:sz w:val="24"/>
          <w:szCs w:val="24"/>
          <w:lang w:val="ru-RU"/>
        </w:rPr>
        <w:t xml:space="preserve"> </w:t>
      </w:r>
      <w:r w:rsidRPr="00213A8A">
        <w:rPr>
          <w:rFonts w:ascii="Times New Roman" w:hAnsi="Times New Roman" w:cs="Times New Roman"/>
          <w:sz w:val="24"/>
          <w:szCs w:val="24"/>
          <w:lang w:val="ru-RU"/>
        </w:rPr>
        <w:t>работы.</w:t>
      </w:r>
    </w:p>
    <w:p w:rsidR="000226AF" w:rsidRPr="00213A8A" w:rsidRDefault="007C5A85" w:rsidP="005C1DAC">
      <w:pPr>
        <w:ind w:left="108" w:right="104" w:firstLine="420"/>
        <w:jc w:val="both"/>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б) для нежилых объектов: сметы на проектные и (или) изы</w:t>
      </w:r>
      <w:r w:rsidR="00DE476C">
        <w:rPr>
          <w:rFonts w:ascii="Times New Roman" w:hAnsi="Times New Roman" w:cs="Times New Roman"/>
          <w:sz w:val="24"/>
          <w:szCs w:val="24"/>
          <w:lang w:val="ru-RU"/>
        </w:rPr>
        <w:t xml:space="preserve">скательские работы,  в  </w:t>
      </w:r>
      <w:r w:rsidR="00DE476C">
        <w:rPr>
          <w:rFonts w:ascii="Times New Roman" w:hAnsi="Times New Roman" w:cs="Times New Roman"/>
          <w:sz w:val="24"/>
          <w:szCs w:val="24"/>
          <w:lang w:val="ru-RU"/>
        </w:rPr>
        <w:lastRenderedPageBreak/>
        <w:t>которых</w:t>
      </w:r>
      <w:r w:rsidRPr="00213A8A">
        <w:rPr>
          <w:rFonts w:ascii="Times New Roman" w:hAnsi="Times New Roman" w:cs="Times New Roman"/>
          <w:sz w:val="24"/>
          <w:szCs w:val="24"/>
          <w:lang w:val="ru-RU"/>
        </w:rPr>
        <w:t xml:space="preserve"> стоимость изготовления проектной документации (в рублях), материалов инженерных изысканий рассчитана на основании документов в области сметного нормирования и ценообразования (Федеральных справочников базовых цен на проектные  работы  для</w:t>
      </w:r>
      <w:r w:rsidRPr="00213A8A">
        <w:rPr>
          <w:rFonts w:ascii="Times New Roman" w:hAnsi="Times New Roman" w:cs="Times New Roman"/>
          <w:spacing w:val="-7"/>
          <w:sz w:val="24"/>
          <w:szCs w:val="24"/>
          <w:lang w:val="ru-RU"/>
        </w:rPr>
        <w:t xml:space="preserve"> </w:t>
      </w:r>
      <w:r w:rsidRPr="00213A8A">
        <w:rPr>
          <w:rFonts w:ascii="Times New Roman" w:hAnsi="Times New Roman" w:cs="Times New Roman"/>
          <w:sz w:val="24"/>
          <w:szCs w:val="24"/>
          <w:lang w:val="ru-RU"/>
        </w:rPr>
        <w:t>строительства).</w:t>
      </w:r>
    </w:p>
    <w:p w:rsidR="000226AF" w:rsidRPr="00213A8A" w:rsidRDefault="007C5A85" w:rsidP="005C1DAC">
      <w:pPr>
        <w:pStyle w:val="a4"/>
        <w:numPr>
          <w:ilvl w:val="2"/>
          <w:numId w:val="5"/>
        </w:numPr>
        <w:tabs>
          <w:tab w:val="left" w:pos="960"/>
          <w:tab w:val="left" w:pos="9889"/>
        </w:tabs>
        <w:ind w:left="959" w:hanging="425"/>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Копия  свидетельства  о постановке  на учёт в налоговом  органе (заверенная</w:t>
      </w:r>
      <w:r w:rsidRPr="00213A8A">
        <w:rPr>
          <w:rFonts w:ascii="Times New Roman" w:hAnsi="Times New Roman" w:cs="Times New Roman"/>
          <w:spacing w:val="17"/>
          <w:sz w:val="24"/>
          <w:szCs w:val="24"/>
          <w:lang w:val="ru-RU"/>
        </w:rPr>
        <w:t xml:space="preserve"> </w:t>
      </w:r>
      <w:r w:rsidRPr="00213A8A">
        <w:rPr>
          <w:rFonts w:ascii="Times New Roman" w:hAnsi="Times New Roman" w:cs="Times New Roman"/>
          <w:sz w:val="24"/>
          <w:szCs w:val="24"/>
          <w:lang w:val="ru-RU"/>
        </w:rPr>
        <w:t>в</w:t>
      </w:r>
      <w:r w:rsidRPr="00213A8A">
        <w:rPr>
          <w:rFonts w:ascii="Times New Roman" w:hAnsi="Times New Roman" w:cs="Times New Roman"/>
          <w:spacing w:val="2"/>
          <w:sz w:val="24"/>
          <w:szCs w:val="24"/>
          <w:lang w:val="ru-RU"/>
        </w:rPr>
        <w:t xml:space="preserve"> </w:t>
      </w:r>
      <w:r w:rsidR="008F13A7" w:rsidRPr="00213A8A">
        <w:rPr>
          <w:rFonts w:ascii="Times New Roman" w:hAnsi="Times New Roman" w:cs="Times New Roman"/>
          <w:sz w:val="24"/>
          <w:szCs w:val="24"/>
          <w:lang w:val="ru-RU"/>
        </w:rPr>
        <w:t xml:space="preserve">установленном </w:t>
      </w:r>
      <w:r w:rsidRPr="00213A8A">
        <w:rPr>
          <w:rFonts w:ascii="Times New Roman" w:hAnsi="Times New Roman" w:cs="Times New Roman"/>
          <w:sz w:val="24"/>
          <w:szCs w:val="24"/>
          <w:lang w:val="ru-RU"/>
        </w:rPr>
        <w:t>порядке).</w:t>
      </w:r>
    </w:p>
    <w:p w:rsidR="000226AF" w:rsidRPr="00213A8A" w:rsidRDefault="007C5A85" w:rsidP="005C1DAC">
      <w:pPr>
        <w:pStyle w:val="a4"/>
        <w:numPr>
          <w:ilvl w:val="2"/>
          <w:numId w:val="5"/>
        </w:numPr>
        <w:tabs>
          <w:tab w:val="left" w:pos="965"/>
        </w:tabs>
        <w:spacing w:before="10"/>
        <w:ind w:left="117" w:right="105" w:firstLine="417"/>
        <w:jc w:val="both"/>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Копии листов учредительного документа (содержащие сведения о месте нахождения организации) (заверенные  в установленном</w:t>
      </w:r>
      <w:r w:rsidRPr="00213A8A">
        <w:rPr>
          <w:rFonts w:ascii="Times New Roman" w:hAnsi="Times New Roman" w:cs="Times New Roman"/>
          <w:spacing w:val="44"/>
          <w:sz w:val="24"/>
          <w:szCs w:val="24"/>
          <w:lang w:val="ru-RU"/>
        </w:rPr>
        <w:t xml:space="preserve"> </w:t>
      </w:r>
      <w:r w:rsidRPr="00213A8A">
        <w:rPr>
          <w:rFonts w:ascii="Times New Roman" w:hAnsi="Times New Roman" w:cs="Times New Roman"/>
          <w:sz w:val="24"/>
          <w:szCs w:val="24"/>
          <w:lang w:val="ru-RU"/>
        </w:rPr>
        <w:t>порядке).</w:t>
      </w:r>
    </w:p>
    <w:p w:rsidR="000226AF" w:rsidRPr="00213A8A" w:rsidRDefault="000226AF" w:rsidP="005C1DAC">
      <w:pPr>
        <w:spacing w:before="2"/>
        <w:rPr>
          <w:rFonts w:ascii="Times New Roman" w:eastAsia="Times New Roman" w:hAnsi="Times New Roman" w:cs="Times New Roman"/>
          <w:sz w:val="24"/>
          <w:szCs w:val="24"/>
          <w:lang w:val="ru-RU"/>
        </w:rPr>
      </w:pPr>
    </w:p>
    <w:p w:rsidR="000226AF" w:rsidRPr="00213A8A" w:rsidRDefault="007C5A85" w:rsidP="005C1DAC">
      <w:pPr>
        <w:ind w:left="534"/>
        <w:rPr>
          <w:rFonts w:ascii="Times New Roman" w:eastAsia="Times New Roman" w:hAnsi="Times New Roman" w:cs="Times New Roman"/>
          <w:sz w:val="24"/>
          <w:szCs w:val="24"/>
          <w:lang w:val="ru-RU"/>
        </w:rPr>
      </w:pPr>
      <w:r w:rsidRPr="00213A8A">
        <w:rPr>
          <w:rFonts w:ascii="Times New Roman" w:hAnsi="Times New Roman" w:cs="Times New Roman"/>
          <w:sz w:val="24"/>
          <w:szCs w:val="24"/>
          <w:lang w:val="ru-RU"/>
        </w:rPr>
        <w:t>Примечание:</w:t>
      </w:r>
    </w:p>
    <w:p w:rsidR="000226AF" w:rsidRPr="00213A8A" w:rsidRDefault="007C5A85" w:rsidP="005C1DAC">
      <w:pPr>
        <w:spacing w:before="1"/>
        <w:ind w:left="117" w:right="117" w:firstLine="416"/>
        <w:jc w:val="both"/>
        <w:rPr>
          <w:rFonts w:ascii="Times New Roman" w:eastAsia="Times New Roman" w:hAnsi="Times New Roman" w:cs="Times New Roman"/>
          <w:sz w:val="24"/>
          <w:szCs w:val="24"/>
          <w:lang w:val="ru-RU"/>
        </w:rPr>
      </w:pPr>
      <w:r w:rsidRPr="00213A8A">
        <w:rPr>
          <w:rFonts w:ascii="Times New Roman" w:hAnsi="Times New Roman" w:cs="Times New Roman"/>
          <w:i/>
          <w:sz w:val="24"/>
          <w:szCs w:val="24"/>
          <w:lang w:val="ru-RU"/>
        </w:rPr>
        <w:t xml:space="preserve">С </w:t>
      </w:r>
      <w:r w:rsidR="00F67825" w:rsidRPr="00213A8A">
        <w:rPr>
          <w:rFonts w:ascii="Times New Roman" w:hAnsi="Times New Roman" w:cs="Times New Roman"/>
          <w:sz w:val="24"/>
          <w:szCs w:val="24"/>
          <w:lang w:val="ru-RU"/>
        </w:rPr>
        <w:t>целью</w:t>
      </w:r>
      <w:r w:rsidRPr="00213A8A">
        <w:rPr>
          <w:rFonts w:ascii="Times New Roman" w:hAnsi="Times New Roman" w:cs="Times New Roman"/>
          <w:sz w:val="24"/>
          <w:szCs w:val="24"/>
          <w:lang w:val="ru-RU"/>
        </w:rPr>
        <w:t xml:space="preserve"> ускорения проведения государстве</w:t>
      </w:r>
      <w:r w:rsidR="00A21A5B" w:rsidRPr="00213A8A">
        <w:rPr>
          <w:rFonts w:ascii="Times New Roman" w:hAnsi="Times New Roman" w:cs="Times New Roman"/>
          <w:sz w:val="24"/>
          <w:szCs w:val="24"/>
          <w:lang w:val="ru-RU"/>
        </w:rPr>
        <w:t>нн</w:t>
      </w:r>
      <w:r w:rsidRPr="00213A8A">
        <w:rPr>
          <w:rFonts w:ascii="Times New Roman" w:hAnsi="Times New Roman" w:cs="Times New Roman"/>
          <w:sz w:val="24"/>
          <w:szCs w:val="24"/>
          <w:lang w:val="ru-RU"/>
        </w:rPr>
        <w:t>ой экспертизы Заказчик может дополнительно предоставлять проектную  документацию  на электронном  носителе  в формате</w:t>
      </w:r>
      <w:r w:rsidRPr="00213A8A">
        <w:rPr>
          <w:rFonts w:ascii="Times New Roman" w:hAnsi="Times New Roman" w:cs="Times New Roman"/>
          <w:spacing w:val="41"/>
          <w:sz w:val="24"/>
          <w:szCs w:val="24"/>
          <w:lang w:val="ru-RU"/>
        </w:rPr>
        <w:t xml:space="preserve"> </w:t>
      </w:r>
      <w:r w:rsidRPr="00213A8A">
        <w:rPr>
          <w:rFonts w:ascii="Times New Roman" w:hAnsi="Times New Roman" w:cs="Times New Roman"/>
          <w:sz w:val="24"/>
          <w:szCs w:val="24"/>
          <w:lang w:val="ru-RU"/>
        </w:rPr>
        <w:t>РП</w:t>
      </w:r>
      <w:proofErr w:type="gramStart"/>
      <w:r w:rsidRPr="00213A8A">
        <w:rPr>
          <w:rFonts w:ascii="Times New Roman" w:hAnsi="Times New Roman" w:cs="Times New Roman"/>
          <w:sz w:val="24"/>
          <w:szCs w:val="24"/>
        </w:rPr>
        <w:t>I</w:t>
      </w:r>
      <w:proofErr w:type="gramEnd"/>
      <w:r w:rsidRPr="00213A8A">
        <w:rPr>
          <w:rFonts w:ascii="Times New Roman" w:hAnsi="Times New Roman" w:cs="Times New Roman"/>
          <w:sz w:val="24"/>
          <w:szCs w:val="24"/>
          <w:lang w:val="ru-RU"/>
        </w:rPr>
        <w:t>:(СП-диск).</w:t>
      </w:r>
    </w:p>
    <w:p w:rsidR="000226AF" w:rsidRPr="00213A8A" w:rsidRDefault="000226AF" w:rsidP="005C1DAC">
      <w:pPr>
        <w:rPr>
          <w:rFonts w:ascii="Times New Roman" w:eastAsia="Times New Roman" w:hAnsi="Times New Roman" w:cs="Times New Roman"/>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DE476C" w:rsidRDefault="00DE476C" w:rsidP="005C1DAC">
      <w:pPr>
        <w:spacing w:before="61"/>
        <w:ind w:left="3943" w:right="104"/>
        <w:jc w:val="center"/>
        <w:rPr>
          <w:rFonts w:ascii="Times New Roman" w:eastAsia="Times New Roman" w:hAnsi="Times New Roman" w:cs="Times New Roman"/>
          <w:b/>
          <w:bCs/>
          <w:w w:val="95"/>
          <w:sz w:val="24"/>
          <w:szCs w:val="24"/>
          <w:lang w:val="ru-RU"/>
        </w:rPr>
      </w:pPr>
    </w:p>
    <w:p w:rsidR="00E5094E" w:rsidRDefault="00E5094E" w:rsidP="005C1DAC">
      <w:pPr>
        <w:spacing w:before="61"/>
        <w:ind w:left="3943" w:right="104"/>
        <w:jc w:val="center"/>
        <w:rPr>
          <w:rFonts w:ascii="Times New Roman" w:eastAsia="Times New Roman" w:hAnsi="Times New Roman" w:cs="Times New Roman"/>
          <w:b/>
          <w:bCs/>
          <w:w w:val="95"/>
          <w:sz w:val="24"/>
          <w:szCs w:val="24"/>
          <w:lang w:val="ru-RU"/>
        </w:rPr>
      </w:pPr>
    </w:p>
    <w:p w:rsidR="00E5094E" w:rsidRDefault="00E5094E" w:rsidP="005C1DAC">
      <w:pPr>
        <w:spacing w:before="61"/>
        <w:ind w:left="3943" w:right="104"/>
        <w:jc w:val="center"/>
        <w:rPr>
          <w:rFonts w:ascii="Times New Roman" w:eastAsia="Times New Roman" w:hAnsi="Times New Roman" w:cs="Times New Roman"/>
          <w:b/>
          <w:bCs/>
          <w:w w:val="95"/>
          <w:sz w:val="24"/>
          <w:szCs w:val="24"/>
          <w:lang w:val="ru-RU"/>
        </w:rPr>
      </w:pPr>
    </w:p>
    <w:p w:rsidR="00E5094E" w:rsidRDefault="00E5094E" w:rsidP="005C1DAC">
      <w:pPr>
        <w:spacing w:before="61"/>
        <w:ind w:left="3943" w:right="104"/>
        <w:jc w:val="center"/>
        <w:rPr>
          <w:rFonts w:ascii="Times New Roman" w:eastAsia="Times New Roman" w:hAnsi="Times New Roman" w:cs="Times New Roman"/>
          <w:b/>
          <w:bCs/>
          <w:w w:val="95"/>
          <w:sz w:val="24"/>
          <w:szCs w:val="24"/>
          <w:lang w:val="ru-RU"/>
        </w:rPr>
      </w:pPr>
    </w:p>
    <w:p w:rsidR="00B32B75" w:rsidRDefault="00B32B75" w:rsidP="005C1DAC">
      <w:pPr>
        <w:spacing w:before="61"/>
        <w:ind w:left="3943" w:right="104"/>
        <w:jc w:val="center"/>
        <w:rPr>
          <w:rFonts w:ascii="Times New Roman" w:eastAsia="Times New Roman" w:hAnsi="Times New Roman" w:cs="Times New Roman"/>
          <w:b/>
          <w:bCs/>
          <w:w w:val="95"/>
          <w:sz w:val="24"/>
          <w:szCs w:val="24"/>
          <w:lang w:val="ru-RU"/>
        </w:rPr>
      </w:pPr>
    </w:p>
    <w:p w:rsidR="00B32B75" w:rsidRDefault="00B32B75" w:rsidP="005C1DAC">
      <w:pPr>
        <w:spacing w:before="61"/>
        <w:ind w:left="3943" w:right="104"/>
        <w:jc w:val="center"/>
        <w:rPr>
          <w:rFonts w:ascii="Times New Roman" w:eastAsia="Times New Roman" w:hAnsi="Times New Roman" w:cs="Times New Roman"/>
          <w:b/>
          <w:bCs/>
          <w:w w:val="95"/>
          <w:sz w:val="24"/>
          <w:szCs w:val="24"/>
          <w:lang w:val="ru-RU"/>
        </w:rPr>
      </w:pPr>
    </w:p>
    <w:p w:rsidR="00B32B75" w:rsidRDefault="00B32B75" w:rsidP="005C1DAC">
      <w:pPr>
        <w:spacing w:before="61"/>
        <w:ind w:left="3943" w:right="104"/>
        <w:jc w:val="center"/>
        <w:rPr>
          <w:rFonts w:ascii="Times New Roman" w:eastAsia="Times New Roman" w:hAnsi="Times New Roman" w:cs="Times New Roman"/>
          <w:b/>
          <w:bCs/>
          <w:w w:val="95"/>
          <w:sz w:val="24"/>
          <w:szCs w:val="24"/>
          <w:lang w:val="ru-RU"/>
        </w:rPr>
      </w:pPr>
    </w:p>
    <w:p w:rsidR="00B32B75" w:rsidRDefault="00B32B75" w:rsidP="00E5094E">
      <w:pPr>
        <w:spacing w:before="42"/>
        <w:ind w:left="4823" w:right="275"/>
        <w:jc w:val="center"/>
        <w:rPr>
          <w:rFonts w:ascii="Times New Roman" w:eastAsia="Times New Roman" w:hAnsi="Times New Roman" w:cs="Times New Roman"/>
          <w:b/>
          <w:bCs/>
          <w:w w:val="95"/>
          <w:sz w:val="24"/>
          <w:szCs w:val="24"/>
          <w:lang w:val="ru-RU"/>
        </w:rPr>
      </w:pPr>
    </w:p>
    <w:p w:rsidR="00B32B75" w:rsidRDefault="00B32B75" w:rsidP="00E5094E">
      <w:pPr>
        <w:spacing w:before="42"/>
        <w:ind w:left="4823" w:right="275"/>
        <w:jc w:val="center"/>
        <w:rPr>
          <w:rFonts w:ascii="Times New Roman" w:eastAsia="Times New Roman" w:hAnsi="Times New Roman" w:cs="Times New Roman"/>
          <w:sz w:val="16"/>
          <w:szCs w:val="28"/>
          <w:lang w:val="ru-RU"/>
        </w:rPr>
      </w:pPr>
    </w:p>
    <w:p w:rsidR="00E5094E" w:rsidRPr="00B32B75" w:rsidRDefault="00E5094E" w:rsidP="00E5094E">
      <w:pPr>
        <w:spacing w:before="42"/>
        <w:ind w:left="4823" w:right="275"/>
        <w:jc w:val="center"/>
        <w:rPr>
          <w:rFonts w:ascii="Times New Roman" w:eastAsia="Arial" w:hAnsi="Times New Roman" w:cs="Times New Roman"/>
          <w:sz w:val="16"/>
          <w:szCs w:val="28"/>
          <w:lang w:val="ru-RU"/>
        </w:rPr>
      </w:pPr>
      <w:r w:rsidRPr="00B32B75">
        <w:rPr>
          <w:rFonts w:ascii="Times New Roman" w:eastAsia="Times New Roman" w:hAnsi="Times New Roman" w:cs="Times New Roman"/>
          <w:sz w:val="16"/>
          <w:szCs w:val="28"/>
          <w:lang w:val="ru-RU"/>
        </w:rPr>
        <w:t>ПРИЛОЖЕНИЕ №</w:t>
      </w:r>
      <w:r w:rsidRPr="00B32B75">
        <w:rPr>
          <w:rFonts w:ascii="Times New Roman" w:eastAsia="Times New Roman" w:hAnsi="Times New Roman" w:cs="Times New Roman"/>
          <w:spacing w:val="54"/>
          <w:sz w:val="16"/>
          <w:szCs w:val="28"/>
          <w:lang w:val="ru-RU"/>
        </w:rPr>
        <w:t xml:space="preserve"> </w:t>
      </w:r>
      <w:r w:rsidRPr="00B32B75">
        <w:rPr>
          <w:rFonts w:ascii="Times New Roman" w:eastAsia="Arial" w:hAnsi="Times New Roman" w:cs="Times New Roman"/>
          <w:b/>
          <w:bCs/>
          <w:sz w:val="16"/>
          <w:szCs w:val="28"/>
          <w:lang w:val="ru-RU"/>
        </w:rPr>
        <w:t>2</w:t>
      </w:r>
    </w:p>
    <w:p w:rsidR="00E5094E" w:rsidRPr="00B32B75" w:rsidRDefault="00E5094E" w:rsidP="00E5094E">
      <w:pPr>
        <w:spacing w:before="1"/>
        <w:ind w:left="4801" w:right="294"/>
        <w:jc w:val="center"/>
        <w:rPr>
          <w:rFonts w:ascii="Times New Roman" w:eastAsia="Times New Roman" w:hAnsi="Times New Roman" w:cs="Times New Roman"/>
          <w:sz w:val="16"/>
          <w:szCs w:val="28"/>
          <w:lang w:val="ru-RU"/>
        </w:rPr>
      </w:pPr>
      <w:r w:rsidRPr="00B32B75">
        <w:rPr>
          <w:rFonts w:ascii="Times New Roman" w:hAnsi="Times New Roman" w:cs="Times New Roman"/>
          <w:sz w:val="16"/>
          <w:szCs w:val="28"/>
          <w:lang w:val="ru-RU"/>
        </w:rPr>
        <w:t>к Административному регламенту предоставления государственным автономным учреждением «Управление государственной экспертизы Чеченской Республики»</w:t>
      </w:r>
    </w:p>
    <w:p w:rsidR="00E5094E" w:rsidRPr="00B32B75" w:rsidRDefault="00E5094E" w:rsidP="00E5094E">
      <w:pPr>
        <w:spacing w:before="2"/>
        <w:ind w:left="4823" w:right="283"/>
        <w:jc w:val="center"/>
        <w:rPr>
          <w:rFonts w:ascii="Times New Roman" w:eastAsia="Times New Roman" w:hAnsi="Times New Roman" w:cs="Times New Roman"/>
          <w:sz w:val="16"/>
          <w:szCs w:val="28"/>
          <w:lang w:val="ru-RU"/>
        </w:rPr>
      </w:pPr>
      <w:r w:rsidRPr="00B32B75">
        <w:rPr>
          <w:rFonts w:ascii="Times New Roman" w:hAnsi="Times New Roman" w:cs="Times New Roman"/>
          <w:sz w:val="16"/>
          <w:szCs w:val="28"/>
          <w:lang w:val="ru-RU"/>
        </w:rPr>
        <w:t>(ГАУ  «</w:t>
      </w:r>
      <w:proofErr w:type="spellStart"/>
      <w:r w:rsidRPr="00B32B75">
        <w:rPr>
          <w:rFonts w:ascii="Times New Roman" w:hAnsi="Times New Roman" w:cs="Times New Roman"/>
          <w:sz w:val="16"/>
          <w:szCs w:val="28"/>
          <w:lang w:val="ru-RU"/>
        </w:rPr>
        <w:t>Госэкспертиза</w:t>
      </w:r>
      <w:proofErr w:type="spellEnd"/>
      <w:r w:rsidRPr="00B32B75">
        <w:rPr>
          <w:rFonts w:ascii="Times New Roman" w:hAnsi="Times New Roman" w:cs="Times New Roman"/>
          <w:sz w:val="16"/>
          <w:szCs w:val="28"/>
          <w:lang w:val="ru-RU"/>
        </w:rPr>
        <w:t xml:space="preserve"> ЧР»)  государственной</w:t>
      </w:r>
      <w:r w:rsidRPr="00B32B75">
        <w:rPr>
          <w:rFonts w:ascii="Times New Roman" w:hAnsi="Times New Roman" w:cs="Times New Roman"/>
          <w:spacing w:val="32"/>
          <w:sz w:val="16"/>
          <w:szCs w:val="28"/>
          <w:lang w:val="ru-RU"/>
        </w:rPr>
        <w:t xml:space="preserve"> </w:t>
      </w:r>
      <w:r w:rsidRPr="00B32B75">
        <w:rPr>
          <w:rFonts w:ascii="Times New Roman" w:hAnsi="Times New Roman" w:cs="Times New Roman"/>
          <w:sz w:val="16"/>
          <w:szCs w:val="28"/>
          <w:lang w:val="ru-RU"/>
        </w:rPr>
        <w:t>услуги</w:t>
      </w:r>
    </w:p>
    <w:p w:rsidR="00E5094E" w:rsidRPr="00B32B75" w:rsidRDefault="00E5094E" w:rsidP="00E5094E">
      <w:pPr>
        <w:spacing w:before="5"/>
        <w:ind w:left="4823" w:right="269"/>
        <w:jc w:val="center"/>
        <w:rPr>
          <w:rFonts w:ascii="Times New Roman" w:eastAsia="Times New Roman" w:hAnsi="Times New Roman" w:cs="Times New Roman"/>
          <w:sz w:val="16"/>
          <w:szCs w:val="28"/>
          <w:lang w:val="ru-RU"/>
        </w:rPr>
      </w:pPr>
      <w:r w:rsidRPr="00B32B75">
        <w:rPr>
          <w:rFonts w:ascii="Times New Roman" w:hAnsi="Times New Roman" w:cs="Times New Roman"/>
          <w:sz w:val="16"/>
          <w:szCs w:val="28"/>
          <w:lang w:val="ru-RU"/>
        </w:rPr>
        <w:t>«Государственная экспертиза проектной документации и (или) результатов  инженерных</w:t>
      </w:r>
      <w:r w:rsidRPr="00B32B75">
        <w:rPr>
          <w:rFonts w:ascii="Times New Roman" w:hAnsi="Times New Roman" w:cs="Times New Roman"/>
          <w:spacing w:val="37"/>
          <w:sz w:val="16"/>
          <w:szCs w:val="28"/>
          <w:lang w:val="ru-RU"/>
        </w:rPr>
        <w:t xml:space="preserve"> </w:t>
      </w:r>
      <w:r w:rsidRPr="00B32B75">
        <w:rPr>
          <w:rFonts w:ascii="Times New Roman" w:hAnsi="Times New Roman" w:cs="Times New Roman"/>
          <w:sz w:val="16"/>
          <w:szCs w:val="28"/>
          <w:lang w:val="ru-RU"/>
        </w:rPr>
        <w:t>изысканий»</w:t>
      </w:r>
    </w:p>
    <w:p w:rsidR="00E5094E" w:rsidRPr="00B32B75" w:rsidRDefault="00E5094E" w:rsidP="00E5094E">
      <w:pPr>
        <w:spacing w:before="5"/>
        <w:rPr>
          <w:rFonts w:ascii="Times New Roman" w:eastAsia="Times New Roman" w:hAnsi="Times New Roman" w:cs="Times New Roman"/>
          <w:sz w:val="16"/>
          <w:szCs w:val="28"/>
          <w:lang w:val="ru-RU"/>
        </w:rPr>
      </w:pPr>
    </w:p>
    <w:p w:rsidR="00AE1D24" w:rsidRPr="00AE1D24" w:rsidRDefault="00AE1D24" w:rsidP="00AE1D24">
      <w:pPr>
        <w:spacing w:before="13" w:line="259" w:lineRule="auto"/>
        <w:ind w:left="3943" w:right="107"/>
        <w:jc w:val="center"/>
        <w:rPr>
          <w:rFonts w:ascii="Times New Roman" w:eastAsia="Times New Roman" w:hAnsi="Times New Roman" w:cs="Times New Roman"/>
          <w:sz w:val="13"/>
          <w:szCs w:val="13"/>
          <w:lang w:val="ru-RU"/>
        </w:rPr>
      </w:pPr>
    </w:p>
    <w:p w:rsidR="00AE1D24" w:rsidRPr="00AE1D24" w:rsidRDefault="00AE1D24" w:rsidP="00AE1D24">
      <w:pPr>
        <w:ind w:right="626"/>
        <w:jc w:val="center"/>
        <w:rPr>
          <w:rFonts w:ascii="Times New Roman" w:eastAsia="Times New Roman" w:hAnsi="Times New Roman" w:cs="Times New Roman"/>
          <w:sz w:val="20"/>
          <w:szCs w:val="20"/>
          <w:lang w:val="ru-RU"/>
        </w:rPr>
      </w:pPr>
      <w:r w:rsidRPr="00AE1D24">
        <w:rPr>
          <w:rFonts w:ascii="Times New Roman" w:hAnsi="Times New Roman" w:cs="Times New Roman"/>
          <w:b/>
          <w:sz w:val="20"/>
          <w:szCs w:val="20"/>
          <w:lang w:val="ru-RU"/>
        </w:rPr>
        <w:t>БЛОК-СХЕМА</w:t>
      </w:r>
    </w:p>
    <w:p w:rsidR="00AE1D24" w:rsidRPr="00AE1D24" w:rsidRDefault="00AE1D24" w:rsidP="00AE1D24">
      <w:pPr>
        <w:ind w:right="614"/>
        <w:jc w:val="center"/>
        <w:rPr>
          <w:rFonts w:ascii="Times New Roman" w:eastAsia="Times New Roman" w:hAnsi="Times New Roman" w:cs="Times New Roman"/>
          <w:sz w:val="20"/>
          <w:szCs w:val="20"/>
          <w:lang w:val="ru-RU"/>
        </w:rPr>
      </w:pPr>
      <w:r w:rsidRPr="00AE1D24">
        <w:rPr>
          <w:rFonts w:ascii="Times New Roman" w:hAnsi="Times New Roman" w:cs="Times New Roman"/>
          <w:b/>
          <w:sz w:val="20"/>
          <w:szCs w:val="20"/>
          <w:lang w:val="ru-RU"/>
        </w:rPr>
        <w:t>предоставления ГАУ «</w:t>
      </w:r>
      <w:proofErr w:type="spellStart"/>
      <w:r w:rsidRPr="00AE1D24">
        <w:rPr>
          <w:rFonts w:ascii="Times New Roman" w:hAnsi="Times New Roman" w:cs="Times New Roman"/>
          <w:b/>
          <w:sz w:val="20"/>
          <w:szCs w:val="20"/>
          <w:lang w:val="ru-RU"/>
        </w:rPr>
        <w:t>Госэкспертиза</w:t>
      </w:r>
      <w:proofErr w:type="spellEnd"/>
      <w:r w:rsidRPr="00AE1D24">
        <w:rPr>
          <w:rFonts w:ascii="Times New Roman" w:hAnsi="Times New Roman" w:cs="Times New Roman"/>
          <w:b/>
          <w:sz w:val="20"/>
          <w:szCs w:val="20"/>
          <w:lang w:val="ru-RU"/>
        </w:rPr>
        <w:t xml:space="preserve"> ЧР» государственной</w:t>
      </w:r>
      <w:r w:rsidRPr="00AE1D24">
        <w:rPr>
          <w:rFonts w:ascii="Times New Roman" w:hAnsi="Times New Roman" w:cs="Times New Roman"/>
          <w:b/>
          <w:spacing w:val="27"/>
          <w:sz w:val="20"/>
          <w:szCs w:val="20"/>
          <w:lang w:val="ru-RU"/>
        </w:rPr>
        <w:t xml:space="preserve"> </w:t>
      </w:r>
      <w:r w:rsidRPr="00AE1D24">
        <w:rPr>
          <w:rFonts w:ascii="Times New Roman" w:hAnsi="Times New Roman" w:cs="Times New Roman"/>
          <w:b/>
          <w:sz w:val="20"/>
          <w:szCs w:val="20"/>
          <w:lang w:val="ru-RU"/>
        </w:rPr>
        <w:t>услуги</w:t>
      </w:r>
    </w:p>
    <w:p w:rsidR="00AE1D24" w:rsidRPr="00AE1D24" w:rsidRDefault="00AE1D24" w:rsidP="00AE1D24">
      <w:pPr>
        <w:spacing w:line="244" w:lineRule="auto"/>
        <w:ind w:left="2136" w:right="2748"/>
        <w:jc w:val="center"/>
        <w:rPr>
          <w:rFonts w:ascii="Times New Roman" w:hAnsi="Times New Roman" w:cs="Times New Roman"/>
          <w:b/>
          <w:sz w:val="20"/>
          <w:szCs w:val="20"/>
          <w:lang w:val="ru-RU"/>
        </w:rPr>
      </w:pPr>
      <w:r w:rsidRPr="00AE1D24">
        <w:rPr>
          <w:rFonts w:ascii="Times New Roman" w:hAnsi="Times New Roman" w:cs="Times New Roman"/>
          <w:b/>
          <w:sz w:val="20"/>
          <w:szCs w:val="20"/>
          <w:lang w:val="ru-RU"/>
        </w:rPr>
        <w:t>«Государственная экспертиза проектной</w:t>
      </w:r>
      <w:r w:rsidRPr="00AE1D24">
        <w:rPr>
          <w:rFonts w:ascii="Times New Roman" w:hAnsi="Times New Roman" w:cs="Times New Roman"/>
          <w:b/>
          <w:spacing w:val="7"/>
          <w:sz w:val="20"/>
          <w:szCs w:val="20"/>
          <w:lang w:val="ru-RU"/>
        </w:rPr>
        <w:t xml:space="preserve"> </w:t>
      </w:r>
      <w:r w:rsidRPr="00AE1D24">
        <w:rPr>
          <w:rFonts w:ascii="Times New Roman" w:hAnsi="Times New Roman" w:cs="Times New Roman"/>
          <w:b/>
          <w:sz w:val="20"/>
          <w:szCs w:val="20"/>
          <w:lang w:val="ru-RU"/>
        </w:rPr>
        <w:t>документации</w:t>
      </w:r>
      <w:r w:rsidRPr="00AE1D24">
        <w:rPr>
          <w:rFonts w:ascii="Times New Roman" w:hAnsi="Times New Roman" w:cs="Times New Roman"/>
          <w:b/>
          <w:w w:val="99"/>
          <w:sz w:val="20"/>
          <w:szCs w:val="20"/>
          <w:lang w:val="ru-RU"/>
        </w:rPr>
        <w:t xml:space="preserve"> </w:t>
      </w:r>
      <w:r w:rsidRPr="00AE1D24">
        <w:rPr>
          <w:rFonts w:ascii="Times New Roman" w:hAnsi="Times New Roman" w:cs="Times New Roman"/>
          <w:b/>
          <w:sz w:val="20"/>
          <w:szCs w:val="20"/>
          <w:lang w:val="ru-RU"/>
        </w:rPr>
        <w:t>и (или) результатов инженерных</w:t>
      </w:r>
      <w:r w:rsidRPr="00AE1D24">
        <w:rPr>
          <w:rFonts w:ascii="Times New Roman" w:hAnsi="Times New Roman" w:cs="Times New Roman"/>
          <w:b/>
          <w:spacing w:val="34"/>
          <w:sz w:val="20"/>
          <w:szCs w:val="20"/>
          <w:lang w:val="ru-RU"/>
        </w:rPr>
        <w:t xml:space="preserve"> </w:t>
      </w:r>
      <w:r w:rsidRPr="00AE1D24">
        <w:rPr>
          <w:rFonts w:ascii="Times New Roman" w:hAnsi="Times New Roman" w:cs="Times New Roman"/>
          <w:b/>
          <w:sz w:val="20"/>
          <w:szCs w:val="20"/>
          <w:lang w:val="ru-RU"/>
        </w:rPr>
        <w:t>изысканий»</w:t>
      </w:r>
    </w:p>
    <w:p w:rsidR="00AE1D24" w:rsidRPr="00AE1D24" w:rsidRDefault="00AE1D24" w:rsidP="00AE1D24">
      <w:pPr>
        <w:spacing w:line="244" w:lineRule="auto"/>
        <w:ind w:left="2136" w:right="2748"/>
        <w:jc w:val="center"/>
        <w:rPr>
          <w:rFonts w:ascii="Times New Roman" w:eastAsia="Times New Roman" w:hAnsi="Times New Roman" w:cs="Times New Roman"/>
          <w:sz w:val="20"/>
          <w:szCs w:val="20"/>
          <w:lang w:val="ru-RU"/>
        </w:rPr>
      </w:pPr>
    </w:p>
    <w:p w:rsidR="00AE1D24" w:rsidRPr="00AE1D24" w:rsidRDefault="00AE1D24" w:rsidP="00AE1D24">
      <w:pPr>
        <w:rPr>
          <w:rFonts w:ascii="Times New Roman" w:hAnsi="Times New Roman" w:cs="Times New Roman"/>
          <w:sz w:val="20"/>
          <w:szCs w:val="20"/>
          <w:lang w:val="ru-RU"/>
        </w:rPr>
      </w:pP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78720" behindDoc="0" locked="0" layoutInCell="1" allowOverlap="1" wp14:anchorId="79BF0C80" wp14:editId="314F8861">
                <wp:simplePos x="0" y="0"/>
                <wp:positionH relativeFrom="column">
                  <wp:posOffset>2508250</wp:posOffset>
                </wp:positionH>
                <wp:positionV relativeFrom="paragraph">
                  <wp:posOffset>695960</wp:posOffset>
                </wp:positionV>
                <wp:extent cx="0" cy="143510"/>
                <wp:effectExtent l="54610" t="7620" r="59690" b="20320"/>
                <wp:wrapNone/>
                <wp:docPr id="6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8" o:spid="_x0000_s1026" type="#_x0000_t32" style="position:absolute;margin-left:197.5pt;margin-top:54.8pt;width:0;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Q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">
                <v:stroke endarrow="block"/>
              </v:shape>
            </w:pict>
          </mc:Fallback>
        </mc:AlternateContent>
      </w:r>
      <w:r w:rsidRPr="00AE1D24">
        <w:rPr>
          <w:rFonts w:ascii="Times New Roman" w:hAnsi="Times New Roman" w:cs="Times New Roman"/>
          <w:noProof/>
          <w:sz w:val="20"/>
          <w:szCs w:val="20"/>
          <w:lang w:val="ru-RU" w:eastAsia="ru-RU"/>
        </w:rPr>
        <mc:AlternateContent>
          <mc:Choice Requires="wpg">
            <w:drawing>
              <wp:inline distT="0" distB="0" distL="0" distR="0" wp14:anchorId="532FD112" wp14:editId="6C748597">
                <wp:extent cx="5423535" cy="699135"/>
                <wp:effectExtent l="1905" t="8255" r="3810" b="6985"/>
                <wp:docPr id="5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699135"/>
                          <a:chOff x="0" y="0"/>
                          <a:chExt cx="8534" cy="1107"/>
                        </a:xfrm>
                      </wpg:grpSpPr>
                      <wpg:grpSp>
                        <wpg:cNvPr id="52" name="Group 3"/>
                        <wpg:cNvGrpSpPr>
                          <a:grpSpLocks/>
                        </wpg:cNvGrpSpPr>
                        <wpg:grpSpPr bwMode="auto">
                          <a:xfrm>
                            <a:off x="17" y="10"/>
                            <a:ext cx="2" cy="1090"/>
                            <a:chOff x="17" y="10"/>
                            <a:chExt cx="2" cy="1090"/>
                          </a:xfrm>
                        </wpg:grpSpPr>
                        <wps:wsp>
                          <wps:cNvPr id="53" name="Freeform 4"/>
                          <wps:cNvSpPr>
                            <a:spLocks/>
                          </wps:cNvSpPr>
                          <wps:spPr bwMode="auto">
                            <a:xfrm>
                              <a:off x="17" y="10"/>
                              <a:ext cx="2" cy="1090"/>
                            </a:xfrm>
                            <a:custGeom>
                              <a:avLst/>
                              <a:gdLst>
                                <a:gd name="T0" fmla="*/ 0 w 2"/>
                                <a:gd name="T1" fmla="*/ 1099 h 1090"/>
                                <a:gd name="T2" fmla="*/ 0 w 2"/>
                                <a:gd name="T3" fmla="*/ 10 h 1090"/>
                                <a:gd name="T4" fmla="*/ 0 60000 65536"/>
                                <a:gd name="T5" fmla="*/ 0 60000 65536"/>
                              </a:gdLst>
                              <a:ahLst/>
                              <a:cxnLst>
                                <a:cxn ang="T4">
                                  <a:pos x="T0" y="T1"/>
                                </a:cxn>
                                <a:cxn ang="T5">
                                  <a:pos x="T2" y="T3"/>
                                </a:cxn>
                              </a:cxnLst>
                              <a:rect l="0" t="0" r="r" b="b"/>
                              <a:pathLst>
                                <a:path w="2" h="1090">
                                  <a:moveTo>
                                    <a:pt x="0" y="1089"/>
                                  </a:moveTo>
                                  <a:lnTo>
                                    <a:pt x="0" y="0"/>
                                  </a:lnTo>
                                </a:path>
                              </a:pathLst>
                            </a:custGeom>
                            <a:noFill/>
                            <a:ln w="9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
                        <wpg:cNvGrpSpPr>
                          <a:grpSpLocks/>
                        </wpg:cNvGrpSpPr>
                        <wpg:grpSpPr bwMode="auto">
                          <a:xfrm>
                            <a:off x="8" y="19"/>
                            <a:ext cx="8519" cy="2"/>
                            <a:chOff x="8" y="19"/>
                            <a:chExt cx="8519" cy="2"/>
                          </a:xfrm>
                        </wpg:grpSpPr>
                        <wps:wsp>
                          <wps:cNvPr id="55" name="Freeform 6"/>
                          <wps:cNvSpPr>
                            <a:spLocks/>
                          </wps:cNvSpPr>
                          <wps:spPr bwMode="auto">
                            <a:xfrm>
                              <a:off x="8" y="19"/>
                              <a:ext cx="8519" cy="2"/>
                            </a:xfrm>
                            <a:custGeom>
                              <a:avLst/>
                              <a:gdLst>
                                <a:gd name="T0" fmla="*/ 0 w 8519"/>
                                <a:gd name="T1" fmla="*/ 0 h 2"/>
                                <a:gd name="T2" fmla="*/ 8518 w 8519"/>
                                <a:gd name="T3" fmla="*/ 0 h 2"/>
                                <a:gd name="T4" fmla="*/ 0 60000 65536"/>
                                <a:gd name="T5" fmla="*/ 0 60000 65536"/>
                              </a:gdLst>
                              <a:ahLst/>
                              <a:cxnLst>
                                <a:cxn ang="T4">
                                  <a:pos x="T0" y="T1"/>
                                </a:cxn>
                                <a:cxn ang="T5">
                                  <a:pos x="T2" y="T3"/>
                                </a:cxn>
                              </a:cxnLst>
                              <a:rect l="0" t="0" r="r" b="b"/>
                              <a:pathLst>
                                <a:path w="8519" h="2">
                                  <a:moveTo>
                                    <a:pt x="0" y="0"/>
                                  </a:moveTo>
                                  <a:lnTo>
                                    <a:pt x="8518" y="0"/>
                                  </a:lnTo>
                                </a:path>
                              </a:pathLst>
                            </a:custGeom>
                            <a:noFill/>
                            <a:ln w="9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
                        <wpg:cNvGrpSpPr>
                          <a:grpSpLocks/>
                        </wpg:cNvGrpSpPr>
                        <wpg:grpSpPr bwMode="auto">
                          <a:xfrm>
                            <a:off x="8493" y="5"/>
                            <a:ext cx="2" cy="1075"/>
                            <a:chOff x="8493" y="5"/>
                            <a:chExt cx="2" cy="1075"/>
                          </a:xfrm>
                        </wpg:grpSpPr>
                        <wps:wsp>
                          <wps:cNvPr id="57" name="Freeform 8"/>
                          <wps:cNvSpPr>
                            <a:spLocks/>
                          </wps:cNvSpPr>
                          <wps:spPr bwMode="auto">
                            <a:xfrm>
                              <a:off x="8493" y="5"/>
                              <a:ext cx="2" cy="1075"/>
                            </a:xfrm>
                            <a:custGeom>
                              <a:avLst/>
                              <a:gdLst>
                                <a:gd name="T0" fmla="*/ 0 w 2"/>
                                <a:gd name="T1" fmla="*/ 1080 h 1075"/>
                                <a:gd name="T2" fmla="*/ 0 w 2"/>
                                <a:gd name="T3" fmla="*/ 5 h 1075"/>
                                <a:gd name="T4" fmla="*/ 0 60000 65536"/>
                                <a:gd name="T5" fmla="*/ 0 60000 65536"/>
                              </a:gdLst>
                              <a:ahLst/>
                              <a:cxnLst>
                                <a:cxn ang="T4">
                                  <a:pos x="T0" y="T1"/>
                                </a:cxn>
                                <a:cxn ang="T5">
                                  <a:pos x="T2" y="T3"/>
                                </a:cxn>
                              </a:cxnLst>
                              <a:rect l="0" t="0" r="r" b="b"/>
                              <a:pathLst>
                                <a:path w="2" h="1075">
                                  <a:moveTo>
                                    <a:pt x="0" y="1075"/>
                                  </a:moveTo>
                                  <a:lnTo>
                                    <a:pt x="0" y="0"/>
                                  </a:lnTo>
                                </a:path>
                              </a:pathLst>
                            </a:custGeom>
                            <a:noFill/>
                            <a:ln w="6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9"/>
                        <wpg:cNvGrpSpPr>
                          <a:grpSpLocks/>
                        </wpg:cNvGrpSpPr>
                        <wpg:grpSpPr bwMode="auto">
                          <a:xfrm>
                            <a:off x="12" y="1089"/>
                            <a:ext cx="6347" cy="2"/>
                            <a:chOff x="12" y="1089"/>
                            <a:chExt cx="6347" cy="2"/>
                          </a:xfrm>
                        </wpg:grpSpPr>
                        <wps:wsp>
                          <wps:cNvPr id="59" name="Freeform 10"/>
                          <wps:cNvSpPr>
                            <a:spLocks/>
                          </wps:cNvSpPr>
                          <wps:spPr bwMode="auto">
                            <a:xfrm>
                              <a:off x="12" y="1089"/>
                              <a:ext cx="6347" cy="2"/>
                            </a:xfrm>
                            <a:custGeom>
                              <a:avLst/>
                              <a:gdLst>
                                <a:gd name="T0" fmla="*/ 0 w 6347"/>
                                <a:gd name="T1" fmla="*/ 0 h 2"/>
                                <a:gd name="T2" fmla="*/ 6346 w 6347"/>
                                <a:gd name="T3" fmla="*/ 0 h 2"/>
                                <a:gd name="T4" fmla="*/ 0 60000 65536"/>
                                <a:gd name="T5" fmla="*/ 0 60000 65536"/>
                              </a:gdLst>
                              <a:ahLst/>
                              <a:cxnLst>
                                <a:cxn ang="T4">
                                  <a:pos x="T0" y="T1"/>
                                </a:cxn>
                                <a:cxn ang="T5">
                                  <a:pos x="T2" y="T3"/>
                                </a:cxn>
                              </a:cxnLst>
                              <a:rect l="0" t="0" r="r" b="b"/>
                              <a:pathLst>
                                <a:path w="6347" h="2">
                                  <a:moveTo>
                                    <a:pt x="0" y="0"/>
                                  </a:moveTo>
                                  <a:lnTo>
                                    <a:pt x="6346" y="0"/>
                                  </a:lnTo>
                                </a:path>
                              </a:pathLst>
                            </a:custGeom>
                            <a:noFill/>
                            <a:ln w="9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1"/>
                        <wpg:cNvGrpSpPr>
                          <a:grpSpLocks/>
                        </wpg:cNvGrpSpPr>
                        <wpg:grpSpPr bwMode="auto">
                          <a:xfrm>
                            <a:off x="6301" y="1089"/>
                            <a:ext cx="242" cy="2"/>
                            <a:chOff x="6301" y="1089"/>
                            <a:chExt cx="242" cy="2"/>
                          </a:xfrm>
                        </wpg:grpSpPr>
                        <wps:wsp>
                          <wps:cNvPr id="61" name="Freeform 12"/>
                          <wps:cNvSpPr>
                            <a:spLocks/>
                          </wps:cNvSpPr>
                          <wps:spPr bwMode="auto">
                            <a:xfrm>
                              <a:off x="6301" y="1089"/>
                              <a:ext cx="242" cy="2"/>
                            </a:xfrm>
                            <a:custGeom>
                              <a:avLst/>
                              <a:gdLst>
                                <a:gd name="T0" fmla="*/ 0 w 242"/>
                                <a:gd name="T1" fmla="*/ 0 h 2"/>
                                <a:gd name="T2" fmla="*/ 242 w 242"/>
                                <a:gd name="T3" fmla="*/ 0 h 2"/>
                                <a:gd name="T4" fmla="*/ 0 60000 65536"/>
                                <a:gd name="T5" fmla="*/ 0 60000 65536"/>
                              </a:gdLst>
                              <a:ahLst/>
                              <a:cxnLst>
                                <a:cxn ang="T4">
                                  <a:pos x="T0" y="T1"/>
                                </a:cxn>
                                <a:cxn ang="T5">
                                  <a:pos x="T2" y="T3"/>
                                </a:cxn>
                              </a:cxnLst>
                              <a:rect l="0" t="0" r="r" b="b"/>
                              <a:pathLst>
                                <a:path w="242" h="2">
                                  <a:moveTo>
                                    <a:pt x="0" y="0"/>
                                  </a:moveTo>
                                  <a:lnTo>
                                    <a:pt x="242" y="0"/>
                                  </a:lnTo>
                                </a:path>
                              </a:pathLst>
                            </a:custGeom>
                            <a:noFill/>
                            <a:ln w="6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3"/>
                        <wpg:cNvGrpSpPr>
                          <a:grpSpLocks/>
                        </wpg:cNvGrpSpPr>
                        <wpg:grpSpPr bwMode="auto">
                          <a:xfrm>
                            <a:off x="6486" y="1089"/>
                            <a:ext cx="2040" cy="2"/>
                            <a:chOff x="6486" y="1089"/>
                            <a:chExt cx="2040" cy="2"/>
                          </a:xfrm>
                        </wpg:grpSpPr>
                        <wps:wsp>
                          <wps:cNvPr id="63" name="Freeform 14"/>
                          <wps:cNvSpPr>
                            <a:spLocks/>
                          </wps:cNvSpPr>
                          <wps:spPr bwMode="auto">
                            <a:xfrm>
                              <a:off x="6486" y="1089"/>
                              <a:ext cx="2040" cy="2"/>
                            </a:xfrm>
                            <a:custGeom>
                              <a:avLst/>
                              <a:gdLst>
                                <a:gd name="T0" fmla="*/ 0 w 2040"/>
                                <a:gd name="T1" fmla="*/ 0 h 2"/>
                                <a:gd name="T2" fmla="*/ 2040 w 2040"/>
                                <a:gd name="T3" fmla="*/ 0 h 2"/>
                                <a:gd name="T4" fmla="*/ 0 60000 65536"/>
                                <a:gd name="T5" fmla="*/ 0 60000 65536"/>
                              </a:gdLst>
                              <a:ahLst/>
                              <a:cxnLst>
                                <a:cxn ang="T4">
                                  <a:pos x="T0" y="T1"/>
                                </a:cxn>
                                <a:cxn ang="T5">
                                  <a:pos x="T2" y="T3"/>
                                </a:cxn>
                              </a:cxnLst>
                              <a:rect l="0" t="0" r="r" b="b"/>
                              <a:pathLst>
                                <a:path w="2040" h="2">
                                  <a:moveTo>
                                    <a:pt x="0" y="0"/>
                                  </a:moveTo>
                                  <a:lnTo>
                                    <a:pt x="2040" y="0"/>
                                  </a:lnTo>
                                </a:path>
                              </a:pathLst>
                            </a:custGeom>
                            <a:noFill/>
                            <a:ln w="9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15"/>
                          <wps:cNvSpPr txBox="1">
                            <a:spLocks noChangeArrowheads="1"/>
                          </wps:cNvSpPr>
                          <wps:spPr bwMode="auto">
                            <a:xfrm>
                              <a:off x="17" y="19"/>
                              <a:ext cx="8476"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29F" w:rsidRPr="00643A84" w:rsidRDefault="0031229F" w:rsidP="00AE1D24">
                                <w:pPr>
                                  <w:spacing w:before="50" w:line="247" w:lineRule="auto"/>
                                  <w:ind w:left="118" w:right="69" w:hanging="10"/>
                                  <w:jc w:val="center"/>
                                  <w:rPr>
                                    <w:rFonts w:ascii="Times New Roman" w:eastAsia="Times New Roman" w:hAnsi="Times New Roman" w:cs="Times New Roman"/>
                                    <w:sz w:val="16"/>
                                    <w:szCs w:val="16"/>
                                    <w:lang w:val="ru-RU"/>
                                  </w:rPr>
                                </w:pPr>
                                <w:r w:rsidRPr="00643A84">
                                  <w:rPr>
                                    <w:rFonts w:ascii="Times New Roman" w:hAnsi="Times New Roman"/>
                                    <w:sz w:val="17"/>
                                    <w:lang w:val="ru-RU"/>
                                  </w:rPr>
                                  <w:t>Заявитель подает заявление в Учреждение (</w:t>
                                </w:r>
                                <w:r>
                                  <w:rPr>
                                    <w:rFonts w:ascii="Times New Roman" w:hAnsi="Times New Roman"/>
                                    <w:sz w:val="17"/>
                                    <w:lang w:val="ru-RU"/>
                                  </w:rPr>
                                  <w:t>на бумажном носителе, либо через; «Порта</w:t>
                                </w:r>
                                <w:r w:rsidRPr="00643A84">
                                  <w:rPr>
                                    <w:rFonts w:ascii="Times New Roman" w:hAnsi="Times New Roman"/>
                                    <w:sz w:val="17"/>
                                    <w:lang w:val="ru-RU"/>
                                  </w:rPr>
                                  <w:t xml:space="preserve">л»), с приложением документов для проведения государственной экспертизы </w:t>
                                </w:r>
                                <w:r>
                                  <w:rPr>
                                    <w:rFonts w:ascii="Times New Roman" w:hAnsi="Times New Roman"/>
                                    <w:i/>
                                    <w:sz w:val="16"/>
                                    <w:lang w:val="ru-RU"/>
                                  </w:rPr>
                                  <w:t>(одновременно проектн</w:t>
                                </w:r>
                                <w:r w:rsidRPr="00643A84">
                                  <w:rPr>
                                    <w:rFonts w:ascii="Times New Roman" w:hAnsi="Times New Roman"/>
                                    <w:i/>
                                    <w:sz w:val="16"/>
                                    <w:lang w:val="ru-RU"/>
                                  </w:rPr>
                                  <w:t>ой</w:t>
                                </w:r>
                                <w:r>
                                  <w:rPr>
                                    <w:rFonts w:ascii="Times New Roman" w:hAnsi="Times New Roman"/>
                                    <w:i/>
                                    <w:sz w:val="16"/>
                                    <w:lang w:val="ru-RU"/>
                                  </w:rPr>
                                  <w:t xml:space="preserve"> документации и результатов инж</w:t>
                                </w:r>
                                <w:r w:rsidRPr="00643A84">
                                  <w:rPr>
                                    <w:rFonts w:ascii="Times New Roman" w:hAnsi="Times New Roman"/>
                                    <w:i/>
                                    <w:sz w:val="16"/>
                                    <w:lang w:val="ru-RU"/>
                                  </w:rPr>
                                  <w:t>ен</w:t>
                                </w:r>
                                <w:r>
                                  <w:rPr>
                                    <w:rFonts w:ascii="Times New Roman" w:hAnsi="Times New Roman"/>
                                    <w:i/>
                                    <w:sz w:val="16"/>
                                    <w:lang w:val="ru-RU"/>
                                  </w:rPr>
                                  <w:t>ерных изысканий; результатов ин</w:t>
                                </w:r>
                                <w:r w:rsidRPr="00643A84">
                                  <w:rPr>
                                    <w:rFonts w:ascii="Times New Roman" w:hAnsi="Times New Roman"/>
                                    <w:i/>
                                    <w:sz w:val="16"/>
                                    <w:lang w:val="ru-RU"/>
                                  </w:rPr>
                                  <w:t>женерных изысканий до направления проектной документации; проектной документации после проведен</w:t>
                                </w:r>
                                <w:r>
                                  <w:rPr>
                                    <w:rFonts w:ascii="Times New Roman" w:hAnsi="Times New Roman"/>
                                    <w:i/>
                                    <w:sz w:val="16"/>
                                    <w:lang w:val="ru-RU"/>
                                  </w:rPr>
                                  <w:t>ия государственной экспертизы инж</w:t>
                                </w:r>
                                <w:r w:rsidRPr="00643A84">
                                  <w:rPr>
                                    <w:rFonts w:ascii="Times New Roman" w:hAnsi="Times New Roman"/>
                                    <w:i/>
                                    <w:sz w:val="16"/>
                                    <w:lang w:val="ru-RU"/>
                                  </w:rPr>
                                  <w:t>енерных изысканий; при пов</w:t>
                                </w:r>
                                <w:r>
                                  <w:rPr>
                                    <w:rFonts w:ascii="Times New Roman" w:hAnsi="Times New Roman"/>
                                    <w:i/>
                                    <w:sz w:val="16"/>
                                    <w:lang w:val="ru-RU"/>
                                  </w:rPr>
                                  <w:t>торном проведении государственной</w:t>
                                </w:r>
                                <w:r w:rsidRPr="00643A84">
                                  <w:rPr>
                                    <w:rFonts w:ascii="Times New Roman" w:hAnsi="Times New Roman"/>
                                    <w:i/>
                                    <w:spacing w:val="30"/>
                                    <w:sz w:val="16"/>
                                    <w:lang w:val="ru-RU"/>
                                  </w:rPr>
                                  <w:t xml:space="preserve"> </w:t>
                                </w:r>
                                <w:r w:rsidRPr="00643A84">
                                  <w:rPr>
                                    <w:rFonts w:ascii="Times New Roman" w:hAnsi="Times New Roman"/>
                                    <w:i/>
                                    <w:sz w:val="16"/>
                                    <w:lang w:val="ru-RU"/>
                                  </w:rPr>
                                  <w:t>экспертизы)</w:t>
                                </w:r>
                              </w:p>
                            </w:txbxContent>
                          </wps:txbx>
                          <wps:bodyPr rot="0" vert="horz" wrap="square" lIns="0" tIns="0" rIns="0" bIns="0" anchor="t" anchorCtr="0" upright="1">
                            <a:noAutofit/>
                          </wps:bodyPr>
                        </wps:wsp>
                      </wpg:grpSp>
                    </wpg:wgp>
                  </a:graphicData>
                </a:graphic>
              </wp:inline>
            </w:drawing>
          </mc:Choice>
          <mc:Fallback>
            <w:pict>
              <v:group id="Группа 2" o:spid="_x0000_s1027" style="width:427.05pt;height:55.05pt;mso-position-horizontal-relative:char;mso-position-vertical-relative:line" coordsize="8534,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">
                <v:group id="Group 3" o:spid="_x0000_s1028" style="position:absolute;left:17;top:10;width:2;height:1090" coordorigin="17,1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 o:spid="_x0000_s1029" style="position:absolute;left:17;top:1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79sUA&#10;AADbAAAADwAAAGRycy9kb3ducmV2LnhtbESPQWvCQBSE7wX/w/IKvdVNtVVJXUWU1pyUqLTX1+wz&#10;G8y+DdlV4793C4Ueh5n5hpnOO1uLC7W+cqzgpZ+AIC6crrhUcNh/PE9A+ICssXZMCm7kYT7rPUwx&#10;1e7KOV12oRQRwj5FBSaEJpXSF4Ys+r5riKN3dK3FEGVbSt3iNcJtLQdJMpIWK44LBhtaGipOu7NV&#10;sP3Er+NtfTqv8tfvzbj4yUxSZUo9PXaLdxCBuvAf/mtnWsHbEH6/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7v2xQAAANsAAAAPAAAAAAAAAAAAAAAAAJgCAABkcnMv&#10;ZG93bnJldi54bWxQSwUGAAAAAAQABAD1AAAAigMAAAAA&#10;" path="m,1089l,e" filled="f" strokeweight=".25097mm">
                    <v:path arrowok="t" o:connecttype="custom" o:connectlocs="0,1099;0,10" o:connectangles="0,0"/>
                  </v:shape>
                </v:group>
                <v:group id="Group 5" o:spid="_x0000_s1030" style="position:absolute;left:8;top:19;width:8519;height:2" coordorigin="8,19" coordsize="8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 o:spid="_x0000_s1031" style="position:absolute;left:8;top:19;width:8519;height:2;visibility:visible;mso-wrap-style:square;v-text-anchor:top" coordsize="8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PF8UA&#10;AADbAAAADwAAAGRycy9kb3ducmV2LnhtbESPQWvCQBSE7wX/w/KE3uomiiKpq4hYEHsoWqHX193X&#10;JJp9m2bXmPz7riD0OMzMN8xi1dlKtNT40rGCdJSAINbOlJwrOH2+vcxB+IBssHJMCnrysFoOnhaY&#10;GXfjA7XHkIsIYZ+hgiKEOpPS64Is+pGriaP34xqLIcoml6bBW4TbSo6TZCYtlhwXCqxpU5C+HK9W&#10;wfe57991uh//bvxse/3Yc/l1mCj1POzWryACdeE//GjvjILpFO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88XxQAAANsAAAAPAAAAAAAAAAAAAAAAAJgCAABkcnMv&#10;ZG93bnJldi54bWxQSwUGAAAAAAQABAD1AAAAigMAAAAA&#10;" path="m,l8518,e" filled="f" strokeweight=".25097mm">
                    <v:path arrowok="t" o:connecttype="custom" o:connectlocs="0,0;8518,0" o:connectangles="0,0"/>
                  </v:shape>
                </v:group>
                <v:group id="Group 7" o:spid="_x0000_s1032" style="position:absolute;left:8493;top:5;width:2;height:1075" coordorigin="8493,5" coordsize="2,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 o:spid="_x0000_s1033" style="position:absolute;left:8493;top:5;width:2;height:1075;visibility:visible;mso-wrap-style:square;v-text-anchor:top" coordsize="2,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PA78A&#10;AADbAAAADwAAAGRycy9kb3ducmV2LnhtbESPzQrCMBCE74LvEFbwpqmCP1SjiCJ40IM/D7A0a1ts&#10;NrWJtvr0RhA8DjPzDTNfNqYQT6pcblnBoB+BIE6szjlVcDlve1MQziNrLCyTghc5WC7arTnG2tZ8&#10;pOfJpyJA2MWoIPO+jKV0SUYGXd+WxMG72sqgD7JKpa6wDnBTyGEUjaXBnMNChiWtM0pup4dRgNN7&#10;8q4fa8/Y7NOh05uDxLNS3U6zmoHw1Ph/+NfeaQWj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Y8DvwAAANsAAAAPAAAAAAAAAAAAAAAAAJgCAABkcnMvZG93bnJl&#10;di54bWxQSwUGAAAAAAQABAD1AAAAhAMAAAAA&#10;" path="m,1075l,e" filled="f" strokeweight=".16733mm">
                    <v:path arrowok="t" o:connecttype="custom" o:connectlocs="0,1080;0,5" o:connectangles="0,0"/>
                  </v:shape>
                </v:group>
                <v:group id="Group 9" o:spid="_x0000_s1034" style="position:absolute;left:12;top:1089;width:6347;height:2" coordorigin="12,1089" coordsize="6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0" o:spid="_x0000_s1035" style="position:absolute;left:12;top:1089;width:6347;height:2;visibility:visible;mso-wrap-style:square;v-text-anchor:top" coordsize="6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k/8QA&#10;AADbAAAADwAAAGRycy9kb3ducmV2LnhtbESPT2vCQBTE7wW/w/IKvdVNBEVT11CEgj0o+KcHb4/s&#10;Mwlm34bdbZL207uC4HGYmd8wy3wwjejI+dqygnScgCAurK65VHA6fr3PQfiArLGxTAr+yEO+Gr0s&#10;MdO25z11h1CKCGGfoYIqhDaT0hcVGfRj2xJH72KdwRClK6V22Ee4aeQkSWbSYM1xocKW1hUV18Ov&#10;UbD9n1DQ5rzdlVNTb1J//nHfrVJvr8PnB4hAQ3iGH+2NVjBdwP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5P/EAAAA2wAAAA8AAAAAAAAAAAAAAAAAmAIAAGRycy9k&#10;b3ducmV2LnhtbFBLBQYAAAAABAAEAPUAAACJAwAAAAA=&#10;" path="m,l6346,e" filled="f" strokeweight=".25097mm">
                    <v:path arrowok="t" o:connecttype="custom" o:connectlocs="0,0;6346,0" o:connectangles="0,0"/>
                  </v:shape>
                </v:group>
                <v:group id="Group 11" o:spid="_x0000_s1036" style="position:absolute;left:6301;top:1089;width:242;height:2" coordorigin="6301,1089" coordsize="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2" o:spid="_x0000_s1037" style="position:absolute;left:6301;top:1089;width:242;height: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BvMMA&#10;AADbAAAADwAAAGRycy9kb3ducmV2LnhtbESPS2sCMRSF9wX/Q7iCG6mZcSEyNYoIgrRCfW3cXSa3&#10;k6mTmyGJOv77RhC6PJzHx5ktOtuIG/lQO1aQjzIQxKXTNVcKTsf1+xREiMgaG8ek4EEBFvPe2wwL&#10;7e68p9shViKNcChQgYmxLaQMpSGLYeRa4uT9OG8xJukrqT3e07ht5DjLJtJizYlgsKWVofJyuNrE&#10;3U3Ncp9ft93l99ufN7vh55ccKjXod8sPEJG6+B9+tTdawSSH5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BvMMAAADbAAAADwAAAAAAAAAAAAAAAACYAgAAZHJzL2Rv&#10;d25yZXYueG1sUEsFBgAAAAAEAAQA9QAAAIgDAAAAAA==&#10;" path="m,l242,e" filled="f" strokeweight=".16733mm">
                    <v:path arrowok="t" o:connecttype="custom" o:connectlocs="0,0;242,0" o:connectangles="0,0"/>
                  </v:shape>
                </v:group>
                <v:group id="Group 13" o:spid="_x0000_s1038" style="position:absolute;left:6486;top:1089;width:2040;height:2" coordorigin="6486,1089" coordsize="2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4" o:spid="_x0000_s1039" style="position:absolute;left:6486;top:1089;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oo8EA&#10;AADbAAAADwAAAGRycy9kb3ducmV2LnhtbESPQYvCMBSE74L/IbyFvWnaXZClGsUVBG+i68HjM3k2&#10;xealNNm2/nsjCB6HmfmGWawGV4uO2lB5VpBPMxDE2puKSwWnv+3kB0SIyAZrz6TgTgFWy/FogYXx&#10;PR+oO8ZSJAiHAhXYGJtCyqAtOQxT3xAn7+pbhzHJtpSmxT7BXS2/smwmHVacFiw2tLGkb8d/p2Df&#10;nPvObePvKdcXbfd5eTlc10p9fgzrOYhIQ3yHX+2dUTD7hue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KKPBAAAA2wAAAA8AAAAAAAAAAAAAAAAAmAIAAGRycy9kb3du&#10;cmV2LnhtbFBLBQYAAAAABAAEAPUAAACGAwAAAAA=&#10;" path="m,l2040,e" filled="f" strokeweight=".25097mm">
                    <v:path arrowok="t" o:connecttype="custom" o:connectlocs="0,0;2040,0" o:connectangles="0,0"/>
                  </v:shape>
                  <v:shape id="Text Box 15" o:spid="_x0000_s1040" type="#_x0000_t202" style="position:absolute;left:17;top:19;width:8476;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31229F" w:rsidRPr="00643A84" w:rsidRDefault="0031229F" w:rsidP="00AE1D24">
                          <w:pPr>
                            <w:spacing w:before="50" w:line="247" w:lineRule="auto"/>
                            <w:ind w:left="118" w:right="69" w:hanging="10"/>
                            <w:jc w:val="center"/>
                            <w:rPr>
                              <w:rFonts w:ascii="Times New Roman" w:eastAsia="Times New Roman" w:hAnsi="Times New Roman" w:cs="Times New Roman"/>
                              <w:sz w:val="16"/>
                              <w:szCs w:val="16"/>
                              <w:lang w:val="ru-RU"/>
                            </w:rPr>
                          </w:pPr>
                          <w:r w:rsidRPr="00643A84">
                            <w:rPr>
                              <w:rFonts w:ascii="Times New Roman" w:hAnsi="Times New Roman"/>
                              <w:sz w:val="17"/>
                              <w:lang w:val="ru-RU"/>
                            </w:rPr>
                            <w:t>Заявитель подает заявление в Учреждение (</w:t>
                          </w:r>
                          <w:r>
                            <w:rPr>
                              <w:rFonts w:ascii="Times New Roman" w:hAnsi="Times New Roman"/>
                              <w:sz w:val="17"/>
                              <w:lang w:val="ru-RU"/>
                            </w:rPr>
                            <w:t>на бумажном носителе, либо через; «Порта</w:t>
                          </w:r>
                          <w:r w:rsidRPr="00643A84">
                            <w:rPr>
                              <w:rFonts w:ascii="Times New Roman" w:hAnsi="Times New Roman"/>
                              <w:sz w:val="17"/>
                              <w:lang w:val="ru-RU"/>
                            </w:rPr>
                            <w:t xml:space="preserve">л»), с приложением документов для проведения государственной экспертизы </w:t>
                          </w:r>
                          <w:r>
                            <w:rPr>
                              <w:rFonts w:ascii="Times New Roman" w:hAnsi="Times New Roman"/>
                              <w:i/>
                              <w:sz w:val="16"/>
                              <w:lang w:val="ru-RU"/>
                            </w:rPr>
                            <w:t>(одновременно проектн</w:t>
                          </w:r>
                          <w:r w:rsidRPr="00643A84">
                            <w:rPr>
                              <w:rFonts w:ascii="Times New Roman" w:hAnsi="Times New Roman"/>
                              <w:i/>
                              <w:sz w:val="16"/>
                              <w:lang w:val="ru-RU"/>
                            </w:rPr>
                            <w:t>ой</w:t>
                          </w:r>
                          <w:r>
                            <w:rPr>
                              <w:rFonts w:ascii="Times New Roman" w:hAnsi="Times New Roman"/>
                              <w:i/>
                              <w:sz w:val="16"/>
                              <w:lang w:val="ru-RU"/>
                            </w:rPr>
                            <w:t xml:space="preserve"> документации и результатов инж</w:t>
                          </w:r>
                          <w:r w:rsidRPr="00643A84">
                            <w:rPr>
                              <w:rFonts w:ascii="Times New Roman" w:hAnsi="Times New Roman"/>
                              <w:i/>
                              <w:sz w:val="16"/>
                              <w:lang w:val="ru-RU"/>
                            </w:rPr>
                            <w:t>ен</w:t>
                          </w:r>
                          <w:r>
                            <w:rPr>
                              <w:rFonts w:ascii="Times New Roman" w:hAnsi="Times New Roman"/>
                              <w:i/>
                              <w:sz w:val="16"/>
                              <w:lang w:val="ru-RU"/>
                            </w:rPr>
                            <w:t>ерных изысканий; результатов ин</w:t>
                          </w:r>
                          <w:r w:rsidRPr="00643A84">
                            <w:rPr>
                              <w:rFonts w:ascii="Times New Roman" w:hAnsi="Times New Roman"/>
                              <w:i/>
                              <w:sz w:val="16"/>
                              <w:lang w:val="ru-RU"/>
                            </w:rPr>
                            <w:t>женерных изысканий до направления проектной документации; проектной документации после проведен</w:t>
                          </w:r>
                          <w:r>
                            <w:rPr>
                              <w:rFonts w:ascii="Times New Roman" w:hAnsi="Times New Roman"/>
                              <w:i/>
                              <w:sz w:val="16"/>
                              <w:lang w:val="ru-RU"/>
                            </w:rPr>
                            <w:t>ия государственной экспертизы инж</w:t>
                          </w:r>
                          <w:r w:rsidRPr="00643A84">
                            <w:rPr>
                              <w:rFonts w:ascii="Times New Roman" w:hAnsi="Times New Roman"/>
                              <w:i/>
                              <w:sz w:val="16"/>
                              <w:lang w:val="ru-RU"/>
                            </w:rPr>
                            <w:t>енерных изысканий; при пов</w:t>
                          </w:r>
                          <w:r>
                            <w:rPr>
                              <w:rFonts w:ascii="Times New Roman" w:hAnsi="Times New Roman"/>
                              <w:i/>
                              <w:sz w:val="16"/>
                              <w:lang w:val="ru-RU"/>
                            </w:rPr>
                            <w:t>торном проведении государственной</w:t>
                          </w:r>
                          <w:r w:rsidRPr="00643A84">
                            <w:rPr>
                              <w:rFonts w:ascii="Times New Roman" w:hAnsi="Times New Roman"/>
                              <w:i/>
                              <w:spacing w:val="30"/>
                              <w:sz w:val="16"/>
                              <w:lang w:val="ru-RU"/>
                            </w:rPr>
                            <w:t xml:space="preserve"> </w:t>
                          </w:r>
                          <w:r w:rsidRPr="00643A84">
                            <w:rPr>
                              <w:rFonts w:ascii="Times New Roman" w:hAnsi="Times New Roman"/>
                              <w:i/>
                              <w:sz w:val="16"/>
                              <w:lang w:val="ru-RU"/>
                            </w:rPr>
                            <w:t>экспертизы)</w:t>
                          </w:r>
                        </w:p>
                      </w:txbxContent>
                    </v:textbox>
                  </v:shape>
                </v:group>
                <w10:anchorlock/>
              </v:group>
            </w:pict>
          </mc:Fallback>
        </mc:AlternateContent>
      </w:r>
    </w:p>
    <w:p w:rsidR="00AE1D24" w:rsidRPr="00AE1D24" w:rsidRDefault="00AE1D24" w:rsidP="00AE1D24">
      <w:pPr>
        <w:jc w:val="center"/>
        <w:rPr>
          <w:rFonts w:ascii="Times New Roman" w:hAnsi="Times New Roman" w:cs="Times New Roman"/>
          <w:sz w:val="20"/>
          <w:szCs w:val="20"/>
          <w:lang w:val="ru-RU"/>
        </w:rPr>
      </w:pP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59264" behindDoc="0" locked="0" layoutInCell="1" allowOverlap="1" wp14:anchorId="4D35DAD4" wp14:editId="2618E34A">
                <wp:simplePos x="0" y="0"/>
                <wp:positionH relativeFrom="margin">
                  <wp:align>center</wp:align>
                </wp:positionH>
                <wp:positionV relativeFrom="paragraph">
                  <wp:posOffset>112395</wp:posOffset>
                </wp:positionV>
                <wp:extent cx="3653155" cy="322580"/>
                <wp:effectExtent l="0" t="0" r="23495" b="20320"/>
                <wp:wrapNone/>
                <wp:docPr id="50"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3155" cy="322580"/>
                        </a:xfrm>
                        <a:prstGeom prst="rect">
                          <a:avLst/>
                        </a:prstGeom>
                        <a:solidFill>
                          <a:sysClr val="window" lastClr="FFFFFF"/>
                        </a:solidFill>
                        <a:ln w="6350">
                          <a:solidFill>
                            <a:prstClr val="black"/>
                          </a:solidFill>
                        </a:ln>
                        <a:effectLst/>
                      </wps:spPr>
                      <wps:txbx>
                        <w:txbxContent>
                          <w:p w:rsidR="0031229F" w:rsidRPr="00643A84" w:rsidRDefault="0031229F" w:rsidP="00AE1D24">
                            <w:pPr>
                              <w:spacing w:line="176" w:lineRule="exact"/>
                              <w:jc w:val="center"/>
                              <w:rPr>
                                <w:rFonts w:ascii="Times New Roman" w:eastAsia="Times New Roman" w:hAnsi="Times New Roman" w:cs="Times New Roman"/>
                                <w:sz w:val="17"/>
                                <w:szCs w:val="17"/>
                                <w:lang w:val="ru-RU"/>
                              </w:rPr>
                            </w:pPr>
                            <w:r>
                              <w:rPr>
                                <w:rFonts w:ascii="Times New Roman" w:hAnsi="Times New Roman"/>
                                <w:w w:val="95"/>
                                <w:sz w:val="17"/>
                                <w:lang w:val="ru-RU"/>
                              </w:rPr>
                              <w:t>Регистрация заявления Учреждением осуществление</w:t>
                            </w:r>
                            <w:r w:rsidRPr="00643A84">
                              <w:rPr>
                                <w:rFonts w:ascii="Times New Roman" w:hAnsi="Times New Roman"/>
                                <w:w w:val="95"/>
                                <w:sz w:val="17"/>
                                <w:lang w:val="ru-RU"/>
                              </w:rPr>
                              <w:t xml:space="preserve"> приема и проверки</w:t>
                            </w:r>
                            <w:r w:rsidRPr="00643A84">
                              <w:rPr>
                                <w:rFonts w:ascii="Times New Roman" w:hAnsi="Times New Roman"/>
                                <w:spacing w:val="14"/>
                                <w:w w:val="95"/>
                                <w:sz w:val="17"/>
                                <w:lang w:val="ru-RU"/>
                              </w:rPr>
                              <w:t xml:space="preserve"> </w:t>
                            </w:r>
                            <w:r w:rsidRPr="00643A84">
                              <w:rPr>
                                <w:rFonts w:ascii="Times New Roman" w:hAnsi="Times New Roman"/>
                                <w:w w:val="95"/>
                                <w:sz w:val="17"/>
                                <w:lang w:val="ru-RU"/>
                              </w:rPr>
                              <w:t>документов,</w:t>
                            </w:r>
                          </w:p>
                          <w:p w:rsidR="0031229F" w:rsidRDefault="0031229F" w:rsidP="00AE1D24">
                            <w:pPr>
                              <w:spacing w:line="189" w:lineRule="exact"/>
                              <w:ind w:left="13"/>
                              <w:jc w:val="center"/>
                              <w:rPr>
                                <w:rFonts w:ascii="Times New Roman" w:eastAsia="Times New Roman" w:hAnsi="Times New Roman" w:cs="Times New Roman"/>
                                <w:sz w:val="17"/>
                                <w:szCs w:val="17"/>
                              </w:rPr>
                            </w:pPr>
                            <w:proofErr w:type="spellStart"/>
                            <w:proofErr w:type="gramStart"/>
                            <w:r>
                              <w:rPr>
                                <w:rFonts w:ascii="Times New Roman" w:hAnsi="Times New Roman"/>
                                <w:w w:val="95"/>
                                <w:sz w:val="17"/>
                              </w:rPr>
                              <w:t>представленных</w:t>
                            </w:r>
                            <w:proofErr w:type="spellEnd"/>
                            <w:proofErr w:type="gramEnd"/>
                            <w:r>
                              <w:rPr>
                                <w:rFonts w:ascii="Times New Roman" w:hAnsi="Times New Roman"/>
                                <w:w w:val="95"/>
                                <w:sz w:val="17"/>
                              </w:rPr>
                              <w:t xml:space="preserve"> </w:t>
                            </w:r>
                            <w:proofErr w:type="spellStart"/>
                            <w:r>
                              <w:rPr>
                                <w:rFonts w:ascii="Times New Roman" w:hAnsi="Times New Roman"/>
                                <w:w w:val="95"/>
                                <w:sz w:val="17"/>
                              </w:rPr>
                              <w:t>для</w:t>
                            </w:r>
                            <w:proofErr w:type="spellEnd"/>
                            <w:r>
                              <w:rPr>
                                <w:rFonts w:ascii="Times New Roman" w:hAnsi="Times New Roman"/>
                                <w:w w:val="95"/>
                                <w:sz w:val="17"/>
                              </w:rPr>
                              <w:t xml:space="preserve"> </w:t>
                            </w:r>
                            <w:proofErr w:type="spellStart"/>
                            <w:r>
                              <w:rPr>
                                <w:rFonts w:ascii="Times New Roman" w:hAnsi="Times New Roman"/>
                                <w:w w:val="95"/>
                                <w:sz w:val="17"/>
                              </w:rPr>
                              <w:t>проведения</w:t>
                            </w:r>
                            <w:proofErr w:type="spellEnd"/>
                            <w:r>
                              <w:rPr>
                                <w:rFonts w:ascii="Times New Roman" w:hAnsi="Times New Roman"/>
                                <w:w w:val="95"/>
                                <w:sz w:val="17"/>
                              </w:rPr>
                              <w:t xml:space="preserve"> </w:t>
                            </w:r>
                            <w:proofErr w:type="spellStart"/>
                            <w:r>
                              <w:rPr>
                                <w:rFonts w:ascii="Times New Roman" w:hAnsi="Times New Roman"/>
                                <w:w w:val="95"/>
                                <w:sz w:val="17"/>
                              </w:rPr>
                              <w:t>государственной</w:t>
                            </w:r>
                            <w:proofErr w:type="spellEnd"/>
                            <w:r>
                              <w:rPr>
                                <w:rFonts w:ascii="Times New Roman" w:hAnsi="Times New Roman"/>
                                <w:w w:val="95"/>
                                <w:sz w:val="17"/>
                              </w:rPr>
                              <w:t xml:space="preserve"> </w:t>
                            </w:r>
                            <w:r>
                              <w:rPr>
                                <w:rFonts w:ascii="Times New Roman" w:hAnsi="Times New Roman"/>
                                <w:spacing w:val="7"/>
                                <w:w w:val="95"/>
                                <w:sz w:val="17"/>
                              </w:rPr>
                              <w:t xml:space="preserve"> </w:t>
                            </w:r>
                            <w:proofErr w:type="spellStart"/>
                            <w:r>
                              <w:rPr>
                                <w:rFonts w:ascii="Times New Roman" w:hAnsi="Times New Roman"/>
                                <w:w w:val="95"/>
                                <w:sz w:val="17"/>
                              </w:rPr>
                              <w:t>экспертизы</w:t>
                            </w:r>
                            <w:proofErr w:type="spellEnd"/>
                          </w:p>
                          <w:p w:rsidR="0031229F" w:rsidRPr="00164B9A" w:rsidRDefault="0031229F" w:rsidP="00AE1D24">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18" o:spid="_x0000_s1041" type="#_x0000_t202" style="position:absolute;left:0;text-align:left;margin-left:0;margin-top:8.85pt;width:287.65pt;height:2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" fillcolor="window" strokeweight=".5pt">
                <v:path arrowok="t"/>
                <v:textbox>
                  <w:txbxContent>
                    <w:p w:rsidR="0031229F" w:rsidRPr="00643A84" w:rsidRDefault="0031229F" w:rsidP="00AE1D24">
                      <w:pPr>
                        <w:spacing w:line="176" w:lineRule="exact"/>
                        <w:jc w:val="center"/>
                        <w:rPr>
                          <w:rFonts w:ascii="Times New Roman" w:eastAsia="Times New Roman" w:hAnsi="Times New Roman" w:cs="Times New Roman"/>
                          <w:sz w:val="17"/>
                          <w:szCs w:val="17"/>
                          <w:lang w:val="ru-RU"/>
                        </w:rPr>
                      </w:pPr>
                      <w:r>
                        <w:rPr>
                          <w:rFonts w:ascii="Times New Roman" w:hAnsi="Times New Roman"/>
                          <w:w w:val="95"/>
                          <w:sz w:val="17"/>
                          <w:lang w:val="ru-RU"/>
                        </w:rPr>
                        <w:t>Регистрация заявления Учреждением осуществление</w:t>
                      </w:r>
                      <w:r w:rsidRPr="00643A84">
                        <w:rPr>
                          <w:rFonts w:ascii="Times New Roman" w:hAnsi="Times New Roman"/>
                          <w:w w:val="95"/>
                          <w:sz w:val="17"/>
                          <w:lang w:val="ru-RU"/>
                        </w:rPr>
                        <w:t xml:space="preserve"> приема и проверки</w:t>
                      </w:r>
                      <w:r w:rsidRPr="00643A84">
                        <w:rPr>
                          <w:rFonts w:ascii="Times New Roman" w:hAnsi="Times New Roman"/>
                          <w:spacing w:val="14"/>
                          <w:w w:val="95"/>
                          <w:sz w:val="17"/>
                          <w:lang w:val="ru-RU"/>
                        </w:rPr>
                        <w:t xml:space="preserve"> </w:t>
                      </w:r>
                      <w:r w:rsidRPr="00643A84">
                        <w:rPr>
                          <w:rFonts w:ascii="Times New Roman" w:hAnsi="Times New Roman"/>
                          <w:w w:val="95"/>
                          <w:sz w:val="17"/>
                          <w:lang w:val="ru-RU"/>
                        </w:rPr>
                        <w:t>документов,</w:t>
                      </w:r>
                    </w:p>
                    <w:p w:rsidR="0031229F" w:rsidRDefault="0031229F" w:rsidP="00AE1D24">
                      <w:pPr>
                        <w:spacing w:line="189" w:lineRule="exact"/>
                        <w:ind w:left="13"/>
                        <w:jc w:val="center"/>
                        <w:rPr>
                          <w:rFonts w:ascii="Times New Roman" w:eastAsia="Times New Roman" w:hAnsi="Times New Roman" w:cs="Times New Roman"/>
                          <w:sz w:val="17"/>
                          <w:szCs w:val="17"/>
                        </w:rPr>
                      </w:pPr>
                      <w:proofErr w:type="spellStart"/>
                      <w:proofErr w:type="gramStart"/>
                      <w:r>
                        <w:rPr>
                          <w:rFonts w:ascii="Times New Roman" w:hAnsi="Times New Roman"/>
                          <w:w w:val="95"/>
                          <w:sz w:val="17"/>
                        </w:rPr>
                        <w:t>представленных</w:t>
                      </w:r>
                      <w:proofErr w:type="spellEnd"/>
                      <w:proofErr w:type="gramEnd"/>
                      <w:r>
                        <w:rPr>
                          <w:rFonts w:ascii="Times New Roman" w:hAnsi="Times New Roman"/>
                          <w:w w:val="95"/>
                          <w:sz w:val="17"/>
                        </w:rPr>
                        <w:t xml:space="preserve"> </w:t>
                      </w:r>
                      <w:proofErr w:type="spellStart"/>
                      <w:r>
                        <w:rPr>
                          <w:rFonts w:ascii="Times New Roman" w:hAnsi="Times New Roman"/>
                          <w:w w:val="95"/>
                          <w:sz w:val="17"/>
                        </w:rPr>
                        <w:t>для</w:t>
                      </w:r>
                      <w:proofErr w:type="spellEnd"/>
                      <w:r>
                        <w:rPr>
                          <w:rFonts w:ascii="Times New Roman" w:hAnsi="Times New Roman"/>
                          <w:w w:val="95"/>
                          <w:sz w:val="17"/>
                        </w:rPr>
                        <w:t xml:space="preserve"> </w:t>
                      </w:r>
                      <w:proofErr w:type="spellStart"/>
                      <w:r>
                        <w:rPr>
                          <w:rFonts w:ascii="Times New Roman" w:hAnsi="Times New Roman"/>
                          <w:w w:val="95"/>
                          <w:sz w:val="17"/>
                        </w:rPr>
                        <w:t>проведения</w:t>
                      </w:r>
                      <w:proofErr w:type="spellEnd"/>
                      <w:r>
                        <w:rPr>
                          <w:rFonts w:ascii="Times New Roman" w:hAnsi="Times New Roman"/>
                          <w:w w:val="95"/>
                          <w:sz w:val="17"/>
                        </w:rPr>
                        <w:t xml:space="preserve"> </w:t>
                      </w:r>
                      <w:proofErr w:type="spellStart"/>
                      <w:r>
                        <w:rPr>
                          <w:rFonts w:ascii="Times New Roman" w:hAnsi="Times New Roman"/>
                          <w:w w:val="95"/>
                          <w:sz w:val="17"/>
                        </w:rPr>
                        <w:t>государственной</w:t>
                      </w:r>
                      <w:proofErr w:type="spellEnd"/>
                      <w:r>
                        <w:rPr>
                          <w:rFonts w:ascii="Times New Roman" w:hAnsi="Times New Roman"/>
                          <w:w w:val="95"/>
                          <w:sz w:val="17"/>
                        </w:rPr>
                        <w:t xml:space="preserve"> </w:t>
                      </w:r>
                      <w:r>
                        <w:rPr>
                          <w:rFonts w:ascii="Times New Roman" w:hAnsi="Times New Roman"/>
                          <w:spacing w:val="7"/>
                          <w:w w:val="95"/>
                          <w:sz w:val="17"/>
                        </w:rPr>
                        <w:t xml:space="preserve"> </w:t>
                      </w:r>
                      <w:proofErr w:type="spellStart"/>
                      <w:r>
                        <w:rPr>
                          <w:rFonts w:ascii="Times New Roman" w:hAnsi="Times New Roman"/>
                          <w:w w:val="95"/>
                          <w:sz w:val="17"/>
                        </w:rPr>
                        <w:t>экспертизы</w:t>
                      </w:r>
                      <w:proofErr w:type="spellEnd"/>
                    </w:p>
                    <w:p w:rsidR="0031229F" w:rsidRPr="00164B9A" w:rsidRDefault="0031229F" w:rsidP="00AE1D24">
                      <w:pPr>
                        <w:rPr>
                          <w:lang w:val="ru-RU"/>
                        </w:rPr>
                      </w:pPr>
                    </w:p>
                  </w:txbxContent>
                </v:textbox>
                <w10:wrap anchorx="margin"/>
              </v:shape>
            </w:pict>
          </mc:Fallback>
        </mc:AlternateContent>
      </w:r>
    </w:p>
    <w:p w:rsidR="00AE1D24" w:rsidRPr="00AE1D24" w:rsidRDefault="00AE1D24" w:rsidP="00AE1D24">
      <w:pPr>
        <w:rPr>
          <w:rFonts w:ascii="Times New Roman" w:hAnsi="Times New Roman" w:cs="Times New Roman"/>
          <w:sz w:val="20"/>
          <w:szCs w:val="20"/>
          <w:lang w:val="ru-RU"/>
        </w:rPr>
      </w:pPr>
    </w:p>
    <w:p w:rsidR="00AE1D24" w:rsidRPr="00AE1D24" w:rsidRDefault="00AE1D24" w:rsidP="00AE1D24">
      <w:pPr>
        <w:rPr>
          <w:rFonts w:ascii="Times New Roman" w:hAnsi="Times New Roman" w:cs="Times New Roman"/>
          <w:sz w:val="20"/>
          <w:szCs w:val="20"/>
          <w:lang w:val="ru-RU"/>
        </w:rPr>
      </w:pP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79744" behindDoc="0" locked="0" layoutInCell="1" allowOverlap="1" wp14:anchorId="23D4536B" wp14:editId="2390F8EE">
                <wp:simplePos x="0" y="0"/>
                <wp:positionH relativeFrom="column">
                  <wp:posOffset>2501265</wp:posOffset>
                </wp:positionH>
                <wp:positionV relativeFrom="paragraph">
                  <wp:posOffset>106680</wp:posOffset>
                </wp:positionV>
                <wp:extent cx="13970" cy="1278255"/>
                <wp:effectExtent l="57150" t="6985" r="43180" b="19685"/>
                <wp:wrapNone/>
                <wp:docPr id="49"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127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196.95pt;margin-top:8.4pt;width:1.1pt;height:100.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">
                <v:stroke endarrow="block"/>
              </v:shape>
            </w:pict>
          </mc:Fallback>
        </mc:AlternateContent>
      </w:r>
    </w:p>
    <w:p w:rsidR="00AE1D24" w:rsidRPr="00AE1D24" w:rsidRDefault="00AE1D24" w:rsidP="00AE1D24">
      <w:pPr>
        <w:rPr>
          <w:rFonts w:ascii="Times New Roman" w:hAnsi="Times New Roman" w:cs="Times New Roman"/>
          <w:sz w:val="20"/>
          <w:szCs w:val="20"/>
          <w:lang w:val="ru-RU"/>
        </w:rPr>
      </w:pP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60288" behindDoc="0" locked="0" layoutInCell="1" allowOverlap="1" wp14:anchorId="0BAA79C3" wp14:editId="260DE344">
                <wp:simplePos x="0" y="0"/>
                <wp:positionH relativeFrom="column">
                  <wp:posOffset>3235325</wp:posOffset>
                </wp:positionH>
                <wp:positionV relativeFrom="paragraph">
                  <wp:posOffset>27940</wp:posOffset>
                </wp:positionV>
                <wp:extent cx="1532890" cy="1053465"/>
                <wp:effectExtent l="0" t="0" r="10160" b="13335"/>
                <wp:wrapNone/>
                <wp:docPr id="48"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2890" cy="1053465"/>
                        </a:xfrm>
                        <a:prstGeom prst="rect">
                          <a:avLst/>
                        </a:prstGeom>
                        <a:solidFill>
                          <a:sysClr val="window" lastClr="FFFFFF"/>
                        </a:solidFill>
                        <a:ln w="6350">
                          <a:solidFill>
                            <a:prstClr val="black"/>
                          </a:solidFill>
                        </a:ln>
                        <a:effectLst/>
                      </wps:spPr>
                      <wps:txbx>
                        <w:txbxContent>
                          <w:p w:rsidR="0031229F" w:rsidRPr="00643A84" w:rsidRDefault="0031229F" w:rsidP="00AE1D24">
                            <w:pPr>
                              <w:spacing w:line="171" w:lineRule="exact"/>
                              <w:ind w:right="12"/>
                              <w:jc w:val="center"/>
                              <w:rPr>
                                <w:rFonts w:ascii="Times New Roman" w:eastAsia="Times New Roman" w:hAnsi="Times New Roman" w:cs="Times New Roman"/>
                                <w:sz w:val="17"/>
                                <w:szCs w:val="17"/>
                                <w:lang w:val="ru-RU"/>
                              </w:rPr>
                            </w:pPr>
                            <w:r w:rsidRPr="00643A84">
                              <w:rPr>
                                <w:rFonts w:ascii="Times New Roman" w:hAnsi="Times New Roman"/>
                                <w:w w:val="95"/>
                                <w:sz w:val="17"/>
                                <w:lang w:val="ru-RU"/>
                              </w:rPr>
                              <w:t>Государственная</w:t>
                            </w:r>
                            <w:r w:rsidRPr="00643A84">
                              <w:rPr>
                                <w:rFonts w:ascii="Times New Roman" w:hAnsi="Times New Roman"/>
                                <w:spacing w:val="29"/>
                                <w:w w:val="95"/>
                                <w:sz w:val="17"/>
                                <w:lang w:val="ru-RU"/>
                              </w:rPr>
                              <w:t xml:space="preserve"> </w:t>
                            </w:r>
                            <w:r w:rsidRPr="00643A84">
                              <w:rPr>
                                <w:rFonts w:ascii="Times New Roman" w:hAnsi="Times New Roman"/>
                                <w:w w:val="95"/>
                                <w:sz w:val="17"/>
                                <w:lang w:val="ru-RU"/>
                              </w:rPr>
                              <w:t>экспертиза</w:t>
                            </w:r>
                          </w:p>
                          <w:p w:rsidR="0031229F" w:rsidRPr="00643A84" w:rsidRDefault="0031229F" w:rsidP="00AE1D24">
                            <w:pPr>
                              <w:spacing w:line="237" w:lineRule="auto"/>
                              <w:ind w:hanging="11"/>
                              <w:jc w:val="center"/>
                              <w:rPr>
                                <w:rFonts w:ascii="Times New Roman" w:eastAsia="Times New Roman" w:hAnsi="Times New Roman" w:cs="Times New Roman"/>
                                <w:sz w:val="17"/>
                                <w:szCs w:val="17"/>
                                <w:lang w:val="ru-RU"/>
                              </w:rPr>
                            </w:pPr>
                            <w:r w:rsidRPr="00643A84">
                              <w:rPr>
                                <w:rFonts w:ascii="Times New Roman" w:hAnsi="Times New Roman"/>
                                <w:sz w:val="17"/>
                                <w:lang w:val="ru-RU"/>
                              </w:rPr>
                              <w:t>должна осуществляться иной организацией по проведению государственной экспертизы, либо</w:t>
                            </w:r>
                            <w:r w:rsidRPr="00643A84">
                              <w:rPr>
                                <w:rFonts w:ascii="Times New Roman" w:hAnsi="Times New Roman"/>
                                <w:spacing w:val="-25"/>
                                <w:sz w:val="17"/>
                                <w:lang w:val="ru-RU"/>
                              </w:rPr>
                              <w:t xml:space="preserve"> </w:t>
                            </w:r>
                            <w:r w:rsidRPr="00643A84">
                              <w:rPr>
                                <w:rFonts w:ascii="Times New Roman" w:hAnsi="Times New Roman"/>
                                <w:sz w:val="17"/>
                                <w:lang w:val="ru-RU"/>
                              </w:rPr>
                              <w:t>документы</w:t>
                            </w:r>
                            <w:r w:rsidRPr="00643A84">
                              <w:rPr>
                                <w:rFonts w:ascii="Times New Roman" w:hAnsi="Times New Roman"/>
                                <w:spacing w:val="-21"/>
                                <w:sz w:val="17"/>
                                <w:lang w:val="ru-RU"/>
                              </w:rPr>
                              <w:t xml:space="preserve"> </w:t>
                            </w:r>
                            <w:r w:rsidRPr="00643A84">
                              <w:rPr>
                                <w:rFonts w:ascii="Times New Roman" w:hAnsi="Times New Roman"/>
                                <w:sz w:val="17"/>
                                <w:lang w:val="ru-RU"/>
                              </w:rPr>
                              <w:t>представлены</w:t>
                            </w:r>
                            <w:r w:rsidRPr="00643A84">
                              <w:rPr>
                                <w:rFonts w:ascii="Times New Roman" w:hAnsi="Times New Roman"/>
                                <w:spacing w:val="-17"/>
                                <w:sz w:val="17"/>
                                <w:lang w:val="ru-RU"/>
                              </w:rPr>
                              <w:t xml:space="preserve"> </w:t>
                            </w:r>
                            <w:r w:rsidRPr="00643A84">
                              <w:rPr>
                                <w:rFonts w:ascii="Times New Roman" w:hAnsi="Times New Roman"/>
                                <w:sz w:val="17"/>
                                <w:lang w:val="ru-RU"/>
                              </w:rPr>
                              <w:t>с</w:t>
                            </w:r>
                            <w:r w:rsidRPr="00643A84">
                              <w:rPr>
                                <w:rFonts w:ascii="Times New Roman" w:hAnsi="Times New Roman"/>
                                <w:w w:val="93"/>
                                <w:sz w:val="17"/>
                                <w:lang w:val="ru-RU"/>
                              </w:rPr>
                              <w:t xml:space="preserve"> </w:t>
                            </w:r>
                            <w:r w:rsidRPr="00643A84">
                              <w:rPr>
                                <w:rFonts w:ascii="Times New Roman" w:hAnsi="Times New Roman"/>
                                <w:w w:val="95"/>
                                <w:sz w:val="17"/>
                                <w:lang w:val="ru-RU"/>
                              </w:rPr>
                              <w:t>нарушением</w:t>
                            </w:r>
                            <w:r w:rsidRPr="00643A84">
                              <w:rPr>
                                <w:rFonts w:ascii="Times New Roman" w:hAnsi="Times New Roman"/>
                                <w:spacing w:val="20"/>
                                <w:w w:val="95"/>
                                <w:sz w:val="17"/>
                                <w:lang w:val="ru-RU"/>
                              </w:rPr>
                              <w:t xml:space="preserve"> </w:t>
                            </w:r>
                            <w:r w:rsidRPr="00643A84">
                              <w:rPr>
                                <w:rFonts w:ascii="Times New Roman" w:hAnsi="Times New Roman"/>
                                <w:w w:val="95"/>
                                <w:sz w:val="17"/>
                                <w:lang w:val="ru-RU"/>
                              </w:rPr>
                              <w:t>требований</w:t>
                            </w:r>
                          </w:p>
                          <w:p w:rsidR="0031229F" w:rsidRPr="00163D64" w:rsidRDefault="0031229F" w:rsidP="00AE1D24">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42" type="#_x0000_t202" style="position:absolute;margin-left:254.75pt;margin-top:2.2pt;width:120.7pt;height: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" fillcolor="window" strokeweight=".5pt">
                <v:path arrowok="t"/>
                <v:textbox>
                  <w:txbxContent>
                    <w:p w:rsidR="0031229F" w:rsidRPr="00643A84" w:rsidRDefault="0031229F" w:rsidP="00AE1D24">
                      <w:pPr>
                        <w:spacing w:line="171" w:lineRule="exact"/>
                        <w:ind w:right="12"/>
                        <w:jc w:val="center"/>
                        <w:rPr>
                          <w:rFonts w:ascii="Times New Roman" w:eastAsia="Times New Roman" w:hAnsi="Times New Roman" w:cs="Times New Roman"/>
                          <w:sz w:val="17"/>
                          <w:szCs w:val="17"/>
                          <w:lang w:val="ru-RU"/>
                        </w:rPr>
                      </w:pPr>
                      <w:r w:rsidRPr="00643A84">
                        <w:rPr>
                          <w:rFonts w:ascii="Times New Roman" w:hAnsi="Times New Roman"/>
                          <w:w w:val="95"/>
                          <w:sz w:val="17"/>
                          <w:lang w:val="ru-RU"/>
                        </w:rPr>
                        <w:t>Государственная</w:t>
                      </w:r>
                      <w:r w:rsidRPr="00643A84">
                        <w:rPr>
                          <w:rFonts w:ascii="Times New Roman" w:hAnsi="Times New Roman"/>
                          <w:spacing w:val="29"/>
                          <w:w w:val="95"/>
                          <w:sz w:val="17"/>
                          <w:lang w:val="ru-RU"/>
                        </w:rPr>
                        <w:t xml:space="preserve"> </w:t>
                      </w:r>
                      <w:r w:rsidRPr="00643A84">
                        <w:rPr>
                          <w:rFonts w:ascii="Times New Roman" w:hAnsi="Times New Roman"/>
                          <w:w w:val="95"/>
                          <w:sz w:val="17"/>
                          <w:lang w:val="ru-RU"/>
                        </w:rPr>
                        <w:t>экспертиза</w:t>
                      </w:r>
                    </w:p>
                    <w:p w:rsidR="0031229F" w:rsidRPr="00643A84" w:rsidRDefault="0031229F" w:rsidP="00AE1D24">
                      <w:pPr>
                        <w:spacing w:line="237" w:lineRule="auto"/>
                        <w:ind w:hanging="11"/>
                        <w:jc w:val="center"/>
                        <w:rPr>
                          <w:rFonts w:ascii="Times New Roman" w:eastAsia="Times New Roman" w:hAnsi="Times New Roman" w:cs="Times New Roman"/>
                          <w:sz w:val="17"/>
                          <w:szCs w:val="17"/>
                          <w:lang w:val="ru-RU"/>
                        </w:rPr>
                      </w:pPr>
                      <w:r w:rsidRPr="00643A84">
                        <w:rPr>
                          <w:rFonts w:ascii="Times New Roman" w:hAnsi="Times New Roman"/>
                          <w:sz w:val="17"/>
                          <w:lang w:val="ru-RU"/>
                        </w:rPr>
                        <w:t>должна осуществляться иной организацией по проведению государственной экспертизы, либо</w:t>
                      </w:r>
                      <w:r w:rsidRPr="00643A84">
                        <w:rPr>
                          <w:rFonts w:ascii="Times New Roman" w:hAnsi="Times New Roman"/>
                          <w:spacing w:val="-25"/>
                          <w:sz w:val="17"/>
                          <w:lang w:val="ru-RU"/>
                        </w:rPr>
                        <w:t xml:space="preserve"> </w:t>
                      </w:r>
                      <w:r w:rsidRPr="00643A84">
                        <w:rPr>
                          <w:rFonts w:ascii="Times New Roman" w:hAnsi="Times New Roman"/>
                          <w:sz w:val="17"/>
                          <w:lang w:val="ru-RU"/>
                        </w:rPr>
                        <w:t>документы</w:t>
                      </w:r>
                      <w:r w:rsidRPr="00643A84">
                        <w:rPr>
                          <w:rFonts w:ascii="Times New Roman" w:hAnsi="Times New Roman"/>
                          <w:spacing w:val="-21"/>
                          <w:sz w:val="17"/>
                          <w:lang w:val="ru-RU"/>
                        </w:rPr>
                        <w:t xml:space="preserve"> </w:t>
                      </w:r>
                      <w:r w:rsidRPr="00643A84">
                        <w:rPr>
                          <w:rFonts w:ascii="Times New Roman" w:hAnsi="Times New Roman"/>
                          <w:sz w:val="17"/>
                          <w:lang w:val="ru-RU"/>
                        </w:rPr>
                        <w:t>представлены</w:t>
                      </w:r>
                      <w:r w:rsidRPr="00643A84">
                        <w:rPr>
                          <w:rFonts w:ascii="Times New Roman" w:hAnsi="Times New Roman"/>
                          <w:spacing w:val="-17"/>
                          <w:sz w:val="17"/>
                          <w:lang w:val="ru-RU"/>
                        </w:rPr>
                        <w:t xml:space="preserve"> </w:t>
                      </w:r>
                      <w:r w:rsidRPr="00643A84">
                        <w:rPr>
                          <w:rFonts w:ascii="Times New Roman" w:hAnsi="Times New Roman"/>
                          <w:sz w:val="17"/>
                          <w:lang w:val="ru-RU"/>
                        </w:rPr>
                        <w:t>с</w:t>
                      </w:r>
                      <w:r w:rsidRPr="00643A84">
                        <w:rPr>
                          <w:rFonts w:ascii="Times New Roman" w:hAnsi="Times New Roman"/>
                          <w:w w:val="93"/>
                          <w:sz w:val="17"/>
                          <w:lang w:val="ru-RU"/>
                        </w:rPr>
                        <w:t xml:space="preserve"> </w:t>
                      </w:r>
                      <w:r w:rsidRPr="00643A84">
                        <w:rPr>
                          <w:rFonts w:ascii="Times New Roman" w:hAnsi="Times New Roman"/>
                          <w:w w:val="95"/>
                          <w:sz w:val="17"/>
                          <w:lang w:val="ru-RU"/>
                        </w:rPr>
                        <w:t>нарушением</w:t>
                      </w:r>
                      <w:r w:rsidRPr="00643A84">
                        <w:rPr>
                          <w:rFonts w:ascii="Times New Roman" w:hAnsi="Times New Roman"/>
                          <w:spacing w:val="20"/>
                          <w:w w:val="95"/>
                          <w:sz w:val="17"/>
                          <w:lang w:val="ru-RU"/>
                        </w:rPr>
                        <w:t xml:space="preserve"> </w:t>
                      </w:r>
                      <w:r w:rsidRPr="00643A84">
                        <w:rPr>
                          <w:rFonts w:ascii="Times New Roman" w:hAnsi="Times New Roman"/>
                          <w:w w:val="95"/>
                          <w:sz w:val="17"/>
                          <w:lang w:val="ru-RU"/>
                        </w:rPr>
                        <w:t>требований</w:t>
                      </w:r>
                    </w:p>
                    <w:p w:rsidR="0031229F" w:rsidRPr="00163D64" w:rsidRDefault="0031229F" w:rsidP="00AE1D24">
                      <w:pPr>
                        <w:rPr>
                          <w:lang w:val="ru-RU"/>
                        </w:rPr>
                      </w:pPr>
                    </w:p>
                  </w:txbxContent>
                </v:textbox>
              </v:shape>
            </w:pict>
          </mc:Fallback>
        </mc:AlternateContent>
      </w:r>
    </w:p>
    <w:p w:rsidR="00AE1D24" w:rsidRPr="00AE1D24" w:rsidRDefault="00AE1D24" w:rsidP="00AE1D24">
      <w:pPr>
        <w:tabs>
          <w:tab w:val="left" w:pos="6544"/>
        </w:tabs>
        <w:rPr>
          <w:rFonts w:ascii="Times New Roman" w:hAnsi="Times New Roman" w:cs="Times New Roman"/>
          <w:sz w:val="20"/>
          <w:szCs w:val="20"/>
          <w:lang w:val="ru-RU"/>
        </w:rPr>
      </w:pP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77696" behindDoc="0" locked="0" layoutInCell="1" allowOverlap="1" wp14:anchorId="7DD46EBB" wp14:editId="59A903A1">
                <wp:simplePos x="0" y="0"/>
                <wp:positionH relativeFrom="margin">
                  <wp:posOffset>4304665</wp:posOffset>
                </wp:positionH>
                <wp:positionV relativeFrom="paragraph">
                  <wp:posOffset>5029200</wp:posOffset>
                </wp:positionV>
                <wp:extent cx="1466850" cy="982980"/>
                <wp:effectExtent l="0" t="0" r="19050" b="26670"/>
                <wp:wrapNone/>
                <wp:docPr id="47"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982980"/>
                        </a:xfrm>
                        <a:prstGeom prst="rect">
                          <a:avLst/>
                        </a:prstGeom>
                        <a:solidFill>
                          <a:sysClr val="window" lastClr="FFFFFF"/>
                        </a:solidFill>
                        <a:ln w="6350">
                          <a:solidFill>
                            <a:prstClr val="black"/>
                          </a:solidFill>
                        </a:ln>
                        <a:effectLst/>
                      </wps:spPr>
                      <wps:txbx>
                        <w:txbxContent>
                          <w:p w:rsidR="0031229F" w:rsidRPr="00643A84" w:rsidRDefault="0031229F" w:rsidP="00AE1D24">
                            <w:pPr>
                              <w:pStyle w:val="TableParagraph"/>
                              <w:spacing w:line="181" w:lineRule="exact"/>
                              <w:ind w:right="9"/>
                              <w:jc w:val="center"/>
                              <w:rPr>
                                <w:rFonts w:ascii="Times New Roman" w:eastAsia="Times New Roman" w:hAnsi="Times New Roman" w:cs="Times New Roman"/>
                                <w:sz w:val="17"/>
                                <w:szCs w:val="17"/>
                                <w:lang w:val="ru-RU"/>
                              </w:rPr>
                            </w:pPr>
                            <w:r w:rsidRPr="00643A84">
                              <w:rPr>
                                <w:rFonts w:ascii="Times New Roman" w:hAnsi="Times New Roman"/>
                                <w:w w:val="95"/>
                                <w:sz w:val="17"/>
                                <w:lang w:val="ru-RU"/>
                              </w:rPr>
                              <w:t>Получение</w:t>
                            </w:r>
                            <w:r w:rsidRPr="00643A84">
                              <w:rPr>
                                <w:rFonts w:ascii="Times New Roman" w:hAnsi="Times New Roman"/>
                                <w:spacing w:val="22"/>
                                <w:w w:val="95"/>
                                <w:sz w:val="17"/>
                                <w:lang w:val="ru-RU"/>
                              </w:rPr>
                              <w:t xml:space="preserve"> </w:t>
                            </w:r>
                            <w:r w:rsidRPr="00643A84">
                              <w:rPr>
                                <w:rFonts w:ascii="Times New Roman" w:hAnsi="Times New Roman"/>
                                <w:w w:val="95"/>
                                <w:sz w:val="17"/>
                                <w:lang w:val="ru-RU"/>
                              </w:rPr>
                              <w:t>Учреждением</w:t>
                            </w:r>
                          </w:p>
                          <w:p w:rsidR="0031229F" w:rsidRPr="004F5186" w:rsidRDefault="0031229F" w:rsidP="00AE1D24">
                            <w:pPr>
                              <w:jc w:val="center"/>
                              <w:rPr>
                                <w:lang w:val="ru-RU"/>
                              </w:rPr>
                            </w:pPr>
                            <w:r w:rsidRPr="00643A84">
                              <w:rPr>
                                <w:rFonts w:ascii="Times New Roman" w:hAnsi="Times New Roman"/>
                                <w:w w:val="95"/>
                                <w:sz w:val="17"/>
                                <w:lang w:val="ru-RU"/>
                              </w:rPr>
                              <w:t xml:space="preserve">запрашиваемых сведений </w:t>
                            </w:r>
                            <w:r w:rsidRPr="00643A84">
                              <w:rPr>
                                <w:rFonts w:ascii="Times New Roman" w:hAnsi="Times New Roman"/>
                                <w:sz w:val="17"/>
                                <w:lang w:val="ru-RU"/>
                              </w:rPr>
                              <w:t>и</w:t>
                            </w:r>
                            <w:r w:rsidRPr="00643A84">
                              <w:rPr>
                                <w:rFonts w:ascii="Times New Roman" w:hAnsi="Times New Roman"/>
                                <w:spacing w:val="-20"/>
                                <w:sz w:val="17"/>
                                <w:lang w:val="ru-RU"/>
                              </w:rPr>
                              <w:t xml:space="preserve"> </w:t>
                            </w:r>
                            <w:r w:rsidRPr="00643A84">
                              <w:rPr>
                                <w:rFonts w:ascii="Times New Roman" w:hAnsi="Times New Roman"/>
                                <w:sz w:val="17"/>
                                <w:lang w:val="ru-RU"/>
                              </w:rPr>
                              <w:t>(или)</w:t>
                            </w:r>
                            <w:r w:rsidRPr="00643A84">
                              <w:rPr>
                                <w:rFonts w:ascii="Times New Roman" w:hAnsi="Times New Roman"/>
                                <w:spacing w:val="-19"/>
                                <w:sz w:val="17"/>
                                <w:lang w:val="ru-RU"/>
                              </w:rPr>
                              <w:t xml:space="preserve"> </w:t>
                            </w:r>
                            <w:r w:rsidRPr="00643A84">
                              <w:rPr>
                                <w:rFonts w:ascii="Times New Roman" w:hAnsi="Times New Roman"/>
                                <w:sz w:val="17"/>
                                <w:lang w:val="ru-RU"/>
                              </w:rPr>
                              <w:t>документов,</w:t>
                            </w:r>
                            <w:r w:rsidRPr="00643A84">
                              <w:rPr>
                                <w:rFonts w:ascii="Times New Roman" w:hAnsi="Times New Roman"/>
                                <w:spacing w:val="-14"/>
                                <w:sz w:val="17"/>
                                <w:lang w:val="ru-RU"/>
                              </w:rPr>
                              <w:t xml:space="preserve"> </w:t>
                            </w:r>
                            <w:r w:rsidRPr="00643A84">
                              <w:rPr>
                                <w:rFonts w:ascii="Times New Roman" w:hAnsi="Times New Roman"/>
                                <w:sz w:val="17"/>
                                <w:lang w:val="ru-RU"/>
                              </w:rPr>
                              <w:t xml:space="preserve">либо уведомлений о невозможности их представления с </w:t>
                            </w:r>
                            <w:r w:rsidRPr="00643A84">
                              <w:rPr>
                                <w:rFonts w:ascii="Times New Roman" w:hAnsi="Times New Roman"/>
                                <w:w w:val="95"/>
                                <w:sz w:val="17"/>
                                <w:lang w:val="ru-RU"/>
                              </w:rPr>
                              <w:t>указанием</w:t>
                            </w:r>
                            <w:r w:rsidRPr="00643A84">
                              <w:rPr>
                                <w:rFonts w:ascii="Times New Roman" w:hAnsi="Times New Roman"/>
                                <w:spacing w:val="24"/>
                                <w:w w:val="95"/>
                                <w:sz w:val="17"/>
                                <w:lang w:val="ru-RU"/>
                              </w:rPr>
                              <w:t xml:space="preserve"> </w:t>
                            </w:r>
                            <w:r w:rsidRPr="00643A84">
                              <w:rPr>
                                <w:rFonts w:ascii="Times New Roman" w:hAnsi="Times New Roman"/>
                                <w:w w:val="95"/>
                                <w:sz w:val="17"/>
                                <w:lang w:val="ru-RU"/>
                              </w:rPr>
                              <w:t>причин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3" o:spid="_x0000_s1043" type="#_x0000_t202" style="position:absolute;margin-left:338.95pt;margin-top:396pt;width:115.5pt;height:77.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" fillcolor="window" strokeweight=".5pt">
                <v:path arrowok="t"/>
                <v:textbox>
                  <w:txbxContent>
                    <w:p w:rsidR="0031229F" w:rsidRPr="00643A84" w:rsidRDefault="0031229F" w:rsidP="00AE1D24">
                      <w:pPr>
                        <w:pStyle w:val="TableParagraph"/>
                        <w:spacing w:line="181" w:lineRule="exact"/>
                        <w:ind w:right="9"/>
                        <w:jc w:val="center"/>
                        <w:rPr>
                          <w:rFonts w:ascii="Times New Roman" w:eastAsia="Times New Roman" w:hAnsi="Times New Roman" w:cs="Times New Roman"/>
                          <w:sz w:val="17"/>
                          <w:szCs w:val="17"/>
                          <w:lang w:val="ru-RU"/>
                        </w:rPr>
                      </w:pPr>
                      <w:r w:rsidRPr="00643A84">
                        <w:rPr>
                          <w:rFonts w:ascii="Times New Roman" w:hAnsi="Times New Roman"/>
                          <w:w w:val="95"/>
                          <w:sz w:val="17"/>
                          <w:lang w:val="ru-RU"/>
                        </w:rPr>
                        <w:t>Получение</w:t>
                      </w:r>
                      <w:r w:rsidRPr="00643A84">
                        <w:rPr>
                          <w:rFonts w:ascii="Times New Roman" w:hAnsi="Times New Roman"/>
                          <w:spacing w:val="22"/>
                          <w:w w:val="95"/>
                          <w:sz w:val="17"/>
                          <w:lang w:val="ru-RU"/>
                        </w:rPr>
                        <w:t xml:space="preserve"> </w:t>
                      </w:r>
                      <w:r w:rsidRPr="00643A84">
                        <w:rPr>
                          <w:rFonts w:ascii="Times New Roman" w:hAnsi="Times New Roman"/>
                          <w:w w:val="95"/>
                          <w:sz w:val="17"/>
                          <w:lang w:val="ru-RU"/>
                        </w:rPr>
                        <w:t>Учреждением</w:t>
                      </w:r>
                    </w:p>
                    <w:p w:rsidR="0031229F" w:rsidRPr="004F5186" w:rsidRDefault="0031229F" w:rsidP="00AE1D24">
                      <w:pPr>
                        <w:jc w:val="center"/>
                        <w:rPr>
                          <w:lang w:val="ru-RU"/>
                        </w:rPr>
                      </w:pPr>
                      <w:r w:rsidRPr="00643A84">
                        <w:rPr>
                          <w:rFonts w:ascii="Times New Roman" w:hAnsi="Times New Roman"/>
                          <w:w w:val="95"/>
                          <w:sz w:val="17"/>
                          <w:lang w:val="ru-RU"/>
                        </w:rPr>
                        <w:t xml:space="preserve">запрашиваемых сведений </w:t>
                      </w:r>
                      <w:r w:rsidRPr="00643A84">
                        <w:rPr>
                          <w:rFonts w:ascii="Times New Roman" w:hAnsi="Times New Roman"/>
                          <w:sz w:val="17"/>
                          <w:lang w:val="ru-RU"/>
                        </w:rPr>
                        <w:t>и</w:t>
                      </w:r>
                      <w:r w:rsidRPr="00643A84">
                        <w:rPr>
                          <w:rFonts w:ascii="Times New Roman" w:hAnsi="Times New Roman"/>
                          <w:spacing w:val="-20"/>
                          <w:sz w:val="17"/>
                          <w:lang w:val="ru-RU"/>
                        </w:rPr>
                        <w:t xml:space="preserve"> </w:t>
                      </w:r>
                      <w:r w:rsidRPr="00643A84">
                        <w:rPr>
                          <w:rFonts w:ascii="Times New Roman" w:hAnsi="Times New Roman"/>
                          <w:sz w:val="17"/>
                          <w:lang w:val="ru-RU"/>
                        </w:rPr>
                        <w:t>(или)</w:t>
                      </w:r>
                      <w:r w:rsidRPr="00643A84">
                        <w:rPr>
                          <w:rFonts w:ascii="Times New Roman" w:hAnsi="Times New Roman"/>
                          <w:spacing w:val="-19"/>
                          <w:sz w:val="17"/>
                          <w:lang w:val="ru-RU"/>
                        </w:rPr>
                        <w:t xml:space="preserve"> </w:t>
                      </w:r>
                      <w:r w:rsidRPr="00643A84">
                        <w:rPr>
                          <w:rFonts w:ascii="Times New Roman" w:hAnsi="Times New Roman"/>
                          <w:sz w:val="17"/>
                          <w:lang w:val="ru-RU"/>
                        </w:rPr>
                        <w:t>документов,</w:t>
                      </w:r>
                      <w:r w:rsidRPr="00643A84">
                        <w:rPr>
                          <w:rFonts w:ascii="Times New Roman" w:hAnsi="Times New Roman"/>
                          <w:spacing w:val="-14"/>
                          <w:sz w:val="17"/>
                          <w:lang w:val="ru-RU"/>
                        </w:rPr>
                        <w:t xml:space="preserve"> </w:t>
                      </w:r>
                      <w:r w:rsidRPr="00643A84">
                        <w:rPr>
                          <w:rFonts w:ascii="Times New Roman" w:hAnsi="Times New Roman"/>
                          <w:sz w:val="17"/>
                          <w:lang w:val="ru-RU"/>
                        </w:rPr>
                        <w:t xml:space="preserve">либо уведомлений о невозможности их представления с </w:t>
                      </w:r>
                      <w:r w:rsidRPr="00643A84">
                        <w:rPr>
                          <w:rFonts w:ascii="Times New Roman" w:hAnsi="Times New Roman"/>
                          <w:w w:val="95"/>
                          <w:sz w:val="17"/>
                          <w:lang w:val="ru-RU"/>
                        </w:rPr>
                        <w:t>указанием</w:t>
                      </w:r>
                      <w:r w:rsidRPr="00643A84">
                        <w:rPr>
                          <w:rFonts w:ascii="Times New Roman" w:hAnsi="Times New Roman"/>
                          <w:spacing w:val="24"/>
                          <w:w w:val="95"/>
                          <w:sz w:val="17"/>
                          <w:lang w:val="ru-RU"/>
                        </w:rPr>
                        <w:t xml:space="preserve"> </w:t>
                      </w:r>
                      <w:r w:rsidRPr="00643A84">
                        <w:rPr>
                          <w:rFonts w:ascii="Times New Roman" w:hAnsi="Times New Roman"/>
                          <w:w w:val="95"/>
                          <w:sz w:val="17"/>
                          <w:lang w:val="ru-RU"/>
                        </w:rPr>
                        <w:t>причин</w:t>
                      </w:r>
                    </w:p>
                  </w:txbxContent>
                </v:textbox>
                <w10:wrap anchorx="margin"/>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75648" behindDoc="0" locked="0" layoutInCell="1" allowOverlap="1" wp14:anchorId="43FD0F87" wp14:editId="5E49984A">
                <wp:simplePos x="0" y="0"/>
                <wp:positionH relativeFrom="column">
                  <wp:posOffset>132715</wp:posOffset>
                </wp:positionH>
                <wp:positionV relativeFrom="paragraph">
                  <wp:posOffset>6121400</wp:posOffset>
                </wp:positionV>
                <wp:extent cx="5153660" cy="209550"/>
                <wp:effectExtent l="0" t="0" r="27940" b="19050"/>
                <wp:wrapNone/>
                <wp:docPr id="46"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3660" cy="209550"/>
                        </a:xfrm>
                        <a:prstGeom prst="rect">
                          <a:avLst/>
                        </a:prstGeom>
                        <a:solidFill>
                          <a:sysClr val="window" lastClr="FFFFFF"/>
                        </a:solidFill>
                        <a:ln w="6350">
                          <a:solidFill>
                            <a:prstClr val="black"/>
                          </a:solidFill>
                        </a:ln>
                        <a:effectLst/>
                      </wps:spPr>
                      <wps:txbx>
                        <w:txbxContent>
                          <w:p w:rsidR="0031229F" w:rsidRPr="00643A84" w:rsidRDefault="0031229F" w:rsidP="00AE1D24">
                            <w:pPr>
                              <w:spacing w:before="2" w:line="163" w:lineRule="exact"/>
                              <w:ind w:right="786"/>
                              <w:jc w:val="center"/>
                              <w:rPr>
                                <w:rFonts w:ascii="Times New Roman" w:eastAsia="Times New Roman" w:hAnsi="Times New Roman" w:cs="Times New Roman"/>
                                <w:sz w:val="17"/>
                                <w:szCs w:val="17"/>
                                <w:lang w:val="ru-RU"/>
                              </w:rPr>
                            </w:pPr>
                            <w:r w:rsidRPr="00643A84">
                              <w:rPr>
                                <w:rFonts w:ascii="Times New Roman" w:hAnsi="Times New Roman"/>
                                <w:w w:val="95"/>
                                <w:sz w:val="17"/>
                                <w:lang w:val="ru-RU"/>
                              </w:rPr>
                              <w:t>Возврат з</w:t>
                            </w:r>
                            <w:r>
                              <w:rPr>
                                <w:rFonts w:ascii="Times New Roman" w:hAnsi="Times New Roman"/>
                                <w:w w:val="95"/>
                                <w:sz w:val="17"/>
                                <w:lang w:val="ru-RU"/>
                              </w:rPr>
                              <w:t xml:space="preserve">аявителю проектной документации и результатов </w:t>
                            </w:r>
                            <w:r w:rsidRPr="001964E4">
                              <w:rPr>
                                <w:rFonts w:ascii="Times New Roman" w:hAnsi="Times New Roman"/>
                                <w:w w:val="95"/>
                                <w:sz w:val="17"/>
                                <w:lang w:val="ru-RU"/>
                              </w:rPr>
                              <w:t>ин</w:t>
                            </w:r>
                            <w:r>
                              <w:rPr>
                                <w:rFonts w:ascii="Times New Roman" w:hAnsi="Times New Roman"/>
                                <w:w w:val="95"/>
                                <w:sz w:val="17"/>
                                <w:lang w:val="ru-RU"/>
                              </w:rPr>
                              <w:t>женерных</w:t>
                            </w:r>
                            <w:r w:rsidRPr="00643A84">
                              <w:rPr>
                                <w:rFonts w:ascii="Times New Roman" w:hAnsi="Times New Roman"/>
                                <w:spacing w:val="18"/>
                                <w:w w:val="95"/>
                                <w:sz w:val="17"/>
                                <w:lang w:val="ru-RU"/>
                              </w:rPr>
                              <w:t xml:space="preserve"> </w:t>
                            </w:r>
                            <w:r w:rsidRPr="00643A84">
                              <w:rPr>
                                <w:rFonts w:ascii="Times New Roman" w:hAnsi="Times New Roman"/>
                                <w:w w:val="95"/>
                                <w:sz w:val="17"/>
                                <w:lang w:val="ru-RU"/>
                              </w:rPr>
                              <w:t>изысканий</w:t>
                            </w:r>
                          </w:p>
                          <w:p w:rsidR="0031229F" w:rsidRPr="004F5186" w:rsidRDefault="0031229F" w:rsidP="00AE1D24">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1" o:spid="_x0000_s1044" type="#_x0000_t202" style="position:absolute;margin-left:10.45pt;margin-top:482pt;width:405.8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" fillcolor="window" strokeweight=".5pt">
                <v:path arrowok="t"/>
                <v:textbox>
                  <w:txbxContent>
                    <w:p w:rsidR="0031229F" w:rsidRPr="00643A84" w:rsidRDefault="0031229F" w:rsidP="00AE1D24">
                      <w:pPr>
                        <w:spacing w:before="2" w:line="163" w:lineRule="exact"/>
                        <w:ind w:right="786"/>
                        <w:jc w:val="center"/>
                        <w:rPr>
                          <w:rFonts w:ascii="Times New Roman" w:eastAsia="Times New Roman" w:hAnsi="Times New Roman" w:cs="Times New Roman"/>
                          <w:sz w:val="17"/>
                          <w:szCs w:val="17"/>
                          <w:lang w:val="ru-RU"/>
                        </w:rPr>
                      </w:pPr>
                      <w:r w:rsidRPr="00643A84">
                        <w:rPr>
                          <w:rFonts w:ascii="Times New Roman" w:hAnsi="Times New Roman"/>
                          <w:w w:val="95"/>
                          <w:sz w:val="17"/>
                          <w:lang w:val="ru-RU"/>
                        </w:rPr>
                        <w:t>Возврат з</w:t>
                      </w:r>
                      <w:r>
                        <w:rPr>
                          <w:rFonts w:ascii="Times New Roman" w:hAnsi="Times New Roman"/>
                          <w:w w:val="95"/>
                          <w:sz w:val="17"/>
                          <w:lang w:val="ru-RU"/>
                        </w:rPr>
                        <w:t xml:space="preserve">аявителю проектной документации и результатов </w:t>
                      </w:r>
                      <w:r w:rsidRPr="001964E4">
                        <w:rPr>
                          <w:rFonts w:ascii="Times New Roman" w:hAnsi="Times New Roman"/>
                          <w:w w:val="95"/>
                          <w:sz w:val="17"/>
                          <w:lang w:val="ru-RU"/>
                        </w:rPr>
                        <w:t>ин</w:t>
                      </w:r>
                      <w:r>
                        <w:rPr>
                          <w:rFonts w:ascii="Times New Roman" w:hAnsi="Times New Roman"/>
                          <w:w w:val="95"/>
                          <w:sz w:val="17"/>
                          <w:lang w:val="ru-RU"/>
                        </w:rPr>
                        <w:t>женерных</w:t>
                      </w:r>
                      <w:r w:rsidRPr="00643A84">
                        <w:rPr>
                          <w:rFonts w:ascii="Times New Roman" w:hAnsi="Times New Roman"/>
                          <w:spacing w:val="18"/>
                          <w:w w:val="95"/>
                          <w:sz w:val="17"/>
                          <w:lang w:val="ru-RU"/>
                        </w:rPr>
                        <w:t xml:space="preserve"> </w:t>
                      </w:r>
                      <w:r w:rsidRPr="00643A84">
                        <w:rPr>
                          <w:rFonts w:ascii="Times New Roman" w:hAnsi="Times New Roman"/>
                          <w:w w:val="95"/>
                          <w:sz w:val="17"/>
                          <w:lang w:val="ru-RU"/>
                        </w:rPr>
                        <w:t>изысканий</w:t>
                      </w:r>
                    </w:p>
                    <w:p w:rsidR="0031229F" w:rsidRPr="004F5186" w:rsidRDefault="0031229F" w:rsidP="00AE1D24">
                      <w:pPr>
                        <w:rPr>
                          <w:lang w:val="ru-RU"/>
                        </w:rPr>
                      </w:pPr>
                    </w:p>
                  </w:txbxContent>
                </v:textbox>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76672" behindDoc="0" locked="0" layoutInCell="1" allowOverlap="1" wp14:anchorId="48643E73" wp14:editId="48BCAD60">
                <wp:simplePos x="0" y="0"/>
                <wp:positionH relativeFrom="column">
                  <wp:posOffset>4291965</wp:posOffset>
                </wp:positionH>
                <wp:positionV relativeFrom="paragraph">
                  <wp:posOffset>3670300</wp:posOffset>
                </wp:positionV>
                <wp:extent cx="1333500" cy="1117600"/>
                <wp:effectExtent l="0" t="0" r="19050" b="25400"/>
                <wp:wrapNone/>
                <wp:docPr id="45"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1117600"/>
                        </a:xfrm>
                        <a:prstGeom prst="rect">
                          <a:avLst/>
                        </a:prstGeom>
                        <a:solidFill>
                          <a:sysClr val="window" lastClr="FFFFFF"/>
                        </a:solidFill>
                        <a:ln w="6350">
                          <a:solidFill>
                            <a:prstClr val="black"/>
                          </a:solidFill>
                        </a:ln>
                        <a:effectLst/>
                      </wps:spPr>
                      <wps:txbx>
                        <w:txbxContent>
                          <w:p w:rsidR="0031229F" w:rsidRPr="004F5186" w:rsidRDefault="0031229F" w:rsidP="00AE1D24">
                            <w:pPr>
                              <w:jc w:val="center"/>
                              <w:rPr>
                                <w:lang w:val="ru-RU"/>
                              </w:rPr>
                            </w:pPr>
                            <w:r>
                              <w:rPr>
                                <w:rFonts w:ascii="Times New Roman" w:hAnsi="Times New Roman"/>
                                <w:sz w:val="17"/>
                                <w:lang w:val="ru-RU"/>
                              </w:rPr>
                              <w:t>Запрос Учреждением дополни</w:t>
                            </w:r>
                            <w:r w:rsidRPr="00643A84">
                              <w:rPr>
                                <w:rFonts w:ascii="Times New Roman" w:hAnsi="Times New Roman"/>
                                <w:sz w:val="17"/>
                                <w:lang w:val="ru-RU"/>
                              </w:rPr>
                              <w:t>тельных сведений и документов (при необходимости)</w:t>
                            </w:r>
                            <w:r w:rsidRPr="00643A84">
                              <w:rPr>
                                <w:rFonts w:ascii="Times New Roman" w:hAnsi="Times New Roman"/>
                                <w:spacing w:val="-29"/>
                                <w:sz w:val="17"/>
                                <w:lang w:val="ru-RU"/>
                              </w:rPr>
                              <w:t xml:space="preserve"> </w:t>
                            </w:r>
                            <w:r w:rsidRPr="00643A84">
                              <w:rPr>
                                <w:rFonts w:ascii="Times New Roman" w:hAnsi="Times New Roman"/>
                                <w:sz w:val="17"/>
                                <w:lang w:val="ru-RU"/>
                              </w:rPr>
                              <w:t xml:space="preserve">от </w:t>
                            </w:r>
                            <w:r w:rsidRPr="00643A84">
                              <w:rPr>
                                <w:rFonts w:ascii="Times New Roman" w:hAnsi="Times New Roman"/>
                                <w:w w:val="95"/>
                                <w:sz w:val="17"/>
                                <w:lang w:val="ru-RU"/>
                              </w:rPr>
                              <w:t xml:space="preserve">органов государственной власти, органов местного </w:t>
                            </w:r>
                            <w:r w:rsidRPr="00643A84">
                              <w:rPr>
                                <w:rFonts w:ascii="Times New Roman" w:hAnsi="Times New Roman"/>
                                <w:sz w:val="17"/>
                                <w:lang w:val="ru-RU"/>
                              </w:rPr>
                              <w:t>самоуправления, организаций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2" o:spid="_x0000_s1045" type="#_x0000_t202" style="position:absolute;margin-left:337.95pt;margin-top:289pt;width:105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" fillcolor="window" strokeweight=".5pt">
                <v:path arrowok="t"/>
                <v:textbox>
                  <w:txbxContent>
                    <w:p w:rsidR="0031229F" w:rsidRPr="004F5186" w:rsidRDefault="0031229F" w:rsidP="00AE1D24">
                      <w:pPr>
                        <w:jc w:val="center"/>
                        <w:rPr>
                          <w:lang w:val="ru-RU"/>
                        </w:rPr>
                      </w:pPr>
                      <w:r>
                        <w:rPr>
                          <w:rFonts w:ascii="Times New Roman" w:hAnsi="Times New Roman"/>
                          <w:sz w:val="17"/>
                          <w:lang w:val="ru-RU"/>
                        </w:rPr>
                        <w:t>Запрос Учреждением дополни</w:t>
                      </w:r>
                      <w:r w:rsidRPr="00643A84">
                        <w:rPr>
                          <w:rFonts w:ascii="Times New Roman" w:hAnsi="Times New Roman"/>
                          <w:sz w:val="17"/>
                          <w:lang w:val="ru-RU"/>
                        </w:rPr>
                        <w:t>тельных сведений и документов (при необходимости)</w:t>
                      </w:r>
                      <w:r w:rsidRPr="00643A84">
                        <w:rPr>
                          <w:rFonts w:ascii="Times New Roman" w:hAnsi="Times New Roman"/>
                          <w:spacing w:val="-29"/>
                          <w:sz w:val="17"/>
                          <w:lang w:val="ru-RU"/>
                        </w:rPr>
                        <w:t xml:space="preserve"> </w:t>
                      </w:r>
                      <w:r w:rsidRPr="00643A84">
                        <w:rPr>
                          <w:rFonts w:ascii="Times New Roman" w:hAnsi="Times New Roman"/>
                          <w:sz w:val="17"/>
                          <w:lang w:val="ru-RU"/>
                        </w:rPr>
                        <w:t xml:space="preserve">от </w:t>
                      </w:r>
                      <w:r w:rsidRPr="00643A84">
                        <w:rPr>
                          <w:rFonts w:ascii="Times New Roman" w:hAnsi="Times New Roman"/>
                          <w:w w:val="95"/>
                          <w:sz w:val="17"/>
                          <w:lang w:val="ru-RU"/>
                        </w:rPr>
                        <w:t xml:space="preserve">органов государственной власти, органов местного </w:t>
                      </w:r>
                      <w:r w:rsidRPr="00643A84">
                        <w:rPr>
                          <w:rFonts w:ascii="Times New Roman" w:hAnsi="Times New Roman"/>
                          <w:sz w:val="17"/>
                          <w:lang w:val="ru-RU"/>
                        </w:rPr>
                        <w:t>самоуправления, организаций</w:t>
                      </w:r>
                    </w:p>
                  </w:txbxContent>
                </v:textbox>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74624" behindDoc="0" locked="0" layoutInCell="1" allowOverlap="1" wp14:anchorId="09540F6C" wp14:editId="78E06A03">
                <wp:simplePos x="0" y="0"/>
                <wp:positionH relativeFrom="column">
                  <wp:posOffset>2571115</wp:posOffset>
                </wp:positionH>
                <wp:positionV relativeFrom="paragraph">
                  <wp:posOffset>5549900</wp:posOffset>
                </wp:positionV>
                <wp:extent cx="1579245" cy="469900"/>
                <wp:effectExtent l="0" t="0" r="20955" b="25400"/>
                <wp:wrapNone/>
                <wp:docPr id="44"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9245" cy="469900"/>
                        </a:xfrm>
                        <a:prstGeom prst="rect">
                          <a:avLst/>
                        </a:prstGeom>
                        <a:solidFill>
                          <a:sysClr val="window" lastClr="FFFFFF"/>
                        </a:solidFill>
                        <a:ln w="6350">
                          <a:solidFill>
                            <a:prstClr val="black"/>
                          </a:solidFill>
                        </a:ln>
                        <a:effectLst/>
                      </wps:spPr>
                      <wps:txbx>
                        <w:txbxContent>
                          <w:p w:rsidR="0031229F" w:rsidRPr="004F5186" w:rsidRDefault="0031229F" w:rsidP="00AE1D24">
                            <w:pPr>
                              <w:jc w:val="center"/>
                              <w:rPr>
                                <w:rFonts w:ascii="Times New Roman" w:hAnsi="Times New Roman" w:cs="Times New Roman"/>
                                <w:sz w:val="17"/>
                                <w:szCs w:val="17"/>
                                <w:lang w:val="ru-RU"/>
                              </w:rPr>
                            </w:pPr>
                            <w:r w:rsidRPr="004F5186">
                              <w:rPr>
                                <w:rFonts w:ascii="Times New Roman" w:hAnsi="Times New Roman" w:cs="Times New Roman"/>
                                <w:sz w:val="17"/>
                                <w:szCs w:val="17"/>
                                <w:lang w:val="ru-RU"/>
                              </w:rPr>
                              <w:t xml:space="preserve">Выдача заявителю </w:t>
                            </w:r>
                            <w:r>
                              <w:rPr>
                                <w:rFonts w:ascii="Times New Roman" w:hAnsi="Times New Roman" w:cs="Times New Roman"/>
                                <w:sz w:val="17"/>
                                <w:szCs w:val="17"/>
                                <w:lang w:val="ru-RU"/>
                              </w:rPr>
                              <w:t>отрицательного</w:t>
                            </w:r>
                            <w:r w:rsidRPr="004F5186">
                              <w:rPr>
                                <w:rFonts w:ascii="Times New Roman" w:hAnsi="Times New Roman" w:cs="Times New Roman"/>
                                <w:sz w:val="17"/>
                                <w:szCs w:val="17"/>
                                <w:lang w:val="ru-RU"/>
                              </w:rPr>
                              <w:t xml:space="preserve"> заключения государственной экспертизы</w:t>
                            </w:r>
                          </w:p>
                          <w:p w:rsidR="0031229F" w:rsidRPr="004F5186" w:rsidRDefault="0031229F" w:rsidP="00AE1D24">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46" type="#_x0000_t202" style="position:absolute;margin-left:202.45pt;margin-top:437pt;width:124.3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" fillcolor="window" strokeweight=".5pt">
                <v:path arrowok="t"/>
                <v:textbox>
                  <w:txbxContent>
                    <w:p w:rsidR="0031229F" w:rsidRPr="004F5186" w:rsidRDefault="0031229F" w:rsidP="00AE1D24">
                      <w:pPr>
                        <w:jc w:val="center"/>
                        <w:rPr>
                          <w:rFonts w:ascii="Times New Roman" w:hAnsi="Times New Roman" w:cs="Times New Roman"/>
                          <w:sz w:val="17"/>
                          <w:szCs w:val="17"/>
                          <w:lang w:val="ru-RU"/>
                        </w:rPr>
                      </w:pPr>
                      <w:r w:rsidRPr="004F5186">
                        <w:rPr>
                          <w:rFonts w:ascii="Times New Roman" w:hAnsi="Times New Roman" w:cs="Times New Roman"/>
                          <w:sz w:val="17"/>
                          <w:szCs w:val="17"/>
                          <w:lang w:val="ru-RU"/>
                        </w:rPr>
                        <w:t xml:space="preserve">Выдача заявителю </w:t>
                      </w:r>
                      <w:r>
                        <w:rPr>
                          <w:rFonts w:ascii="Times New Roman" w:hAnsi="Times New Roman" w:cs="Times New Roman"/>
                          <w:sz w:val="17"/>
                          <w:szCs w:val="17"/>
                          <w:lang w:val="ru-RU"/>
                        </w:rPr>
                        <w:t>отрицательного</w:t>
                      </w:r>
                      <w:r w:rsidRPr="004F5186">
                        <w:rPr>
                          <w:rFonts w:ascii="Times New Roman" w:hAnsi="Times New Roman" w:cs="Times New Roman"/>
                          <w:sz w:val="17"/>
                          <w:szCs w:val="17"/>
                          <w:lang w:val="ru-RU"/>
                        </w:rPr>
                        <w:t xml:space="preserve"> заключения государственной экспертизы</w:t>
                      </w:r>
                    </w:p>
                    <w:p w:rsidR="0031229F" w:rsidRPr="004F5186" w:rsidRDefault="0031229F" w:rsidP="00AE1D24">
                      <w:pPr>
                        <w:rPr>
                          <w:lang w:val="ru-RU"/>
                        </w:rPr>
                      </w:pPr>
                    </w:p>
                  </w:txbxContent>
                </v:textbox>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73600" behindDoc="0" locked="0" layoutInCell="1" allowOverlap="1" wp14:anchorId="544FF5BE" wp14:editId="1A934F38">
                <wp:simplePos x="0" y="0"/>
                <wp:positionH relativeFrom="column">
                  <wp:posOffset>588010</wp:posOffset>
                </wp:positionH>
                <wp:positionV relativeFrom="paragraph">
                  <wp:posOffset>5568950</wp:posOffset>
                </wp:positionV>
                <wp:extent cx="1842770" cy="443230"/>
                <wp:effectExtent l="0" t="0" r="24130" b="13970"/>
                <wp:wrapNone/>
                <wp:docPr id="43"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2770" cy="443230"/>
                        </a:xfrm>
                        <a:prstGeom prst="rect">
                          <a:avLst/>
                        </a:prstGeom>
                        <a:solidFill>
                          <a:sysClr val="window" lastClr="FFFFFF"/>
                        </a:solidFill>
                        <a:ln w="6350">
                          <a:solidFill>
                            <a:prstClr val="black"/>
                          </a:solidFill>
                        </a:ln>
                        <a:effectLst/>
                      </wps:spPr>
                      <wps:txbx>
                        <w:txbxContent>
                          <w:p w:rsidR="0031229F" w:rsidRPr="004F5186" w:rsidRDefault="0031229F" w:rsidP="00AE1D24">
                            <w:pPr>
                              <w:jc w:val="center"/>
                              <w:rPr>
                                <w:rFonts w:ascii="Times New Roman" w:hAnsi="Times New Roman" w:cs="Times New Roman"/>
                                <w:sz w:val="17"/>
                                <w:szCs w:val="17"/>
                                <w:lang w:val="ru-RU"/>
                              </w:rPr>
                            </w:pPr>
                            <w:r w:rsidRPr="004F5186">
                              <w:rPr>
                                <w:rFonts w:ascii="Times New Roman" w:hAnsi="Times New Roman" w:cs="Times New Roman"/>
                                <w:sz w:val="17"/>
                                <w:szCs w:val="17"/>
                                <w:lang w:val="ru-RU"/>
                              </w:rPr>
                              <w:t>Выдача заявителю положительного заключения государственной экспертизы</w:t>
                            </w:r>
                          </w:p>
                          <w:p w:rsidR="0031229F" w:rsidRPr="002F0E61" w:rsidRDefault="0031229F" w:rsidP="00AE1D24">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47" type="#_x0000_t202" style="position:absolute;margin-left:46.3pt;margin-top:438.5pt;width:145.1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" fillcolor="window" strokeweight=".5pt">
                <v:path arrowok="t"/>
                <v:textbox>
                  <w:txbxContent>
                    <w:p w:rsidR="0031229F" w:rsidRPr="004F5186" w:rsidRDefault="0031229F" w:rsidP="00AE1D24">
                      <w:pPr>
                        <w:jc w:val="center"/>
                        <w:rPr>
                          <w:rFonts w:ascii="Times New Roman" w:hAnsi="Times New Roman" w:cs="Times New Roman"/>
                          <w:sz w:val="17"/>
                          <w:szCs w:val="17"/>
                          <w:lang w:val="ru-RU"/>
                        </w:rPr>
                      </w:pPr>
                      <w:r w:rsidRPr="004F5186">
                        <w:rPr>
                          <w:rFonts w:ascii="Times New Roman" w:hAnsi="Times New Roman" w:cs="Times New Roman"/>
                          <w:sz w:val="17"/>
                          <w:szCs w:val="17"/>
                          <w:lang w:val="ru-RU"/>
                        </w:rPr>
                        <w:t>Выдача заявителю положительного заключения государственной экспертизы</w:t>
                      </w:r>
                    </w:p>
                    <w:p w:rsidR="0031229F" w:rsidRPr="002F0E61" w:rsidRDefault="0031229F" w:rsidP="00AE1D24">
                      <w:pPr>
                        <w:rPr>
                          <w:lang w:val="ru-RU"/>
                        </w:rPr>
                      </w:pPr>
                    </w:p>
                  </w:txbxContent>
                </v:textbox>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70528" behindDoc="0" locked="0" layoutInCell="1" allowOverlap="1" wp14:anchorId="2052DEFA" wp14:editId="2640E92D">
                <wp:simplePos x="0" y="0"/>
                <wp:positionH relativeFrom="page">
                  <wp:posOffset>1670050</wp:posOffset>
                </wp:positionH>
                <wp:positionV relativeFrom="paragraph">
                  <wp:posOffset>4133850</wp:posOffset>
                </wp:positionV>
                <wp:extent cx="3566795" cy="332740"/>
                <wp:effectExtent l="0" t="0" r="14605" b="10160"/>
                <wp:wrapNone/>
                <wp:docPr id="42"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795" cy="332740"/>
                        </a:xfrm>
                        <a:prstGeom prst="rect">
                          <a:avLst/>
                        </a:prstGeom>
                        <a:solidFill>
                          <a:sysClr val="window" lastClr="FFFFFF"/>
                        </a:solidFill>
                        <a:ln w="6350">
                          <a:solidFill>
                            <a:prstClr val="black"/>
                          </a:solidFill>
                        </a:ln>
                        <a:effectLst/>
                      </wps:spPr>
                      <wps:txbx>
                        <w:txbxContent>
                          <w:p w:rsidR="0031229F" w:rsidRPr="00321258" w:rsidRDefault="0031229F" w:rsidP="00AE1D24">
                            <w:pPr>
                              <w:jc w:val="center"/>
                              <w:rPr>
                                <w:rFonts w:ascii="Times New Roman" w:hAnsi="Times New Roman" w:cs="Times New Roman"/>
                                <w:sz w:val="17"/>
                                <w:szCs w:val="17"/>
                                <w:lang w:val="ru-RU"/>
                              </w:rPr>
                            </w:pPr>
                            <w:r w:rsidRPr="00321258">
                              <w:rPr>
                                <w:rFonts w:ascii="Times New Roman" w:hAnsi="Times New Roman" w:cs="Times New Roman"/>
                                <w:sz w:val="17"/>
                                <w:szCs w:val="17"/>
                                <w:lang w:val="ru-RU"/>
                              </w:rPr>
                              <w:t xml:space="preserve">Направление Учреждением заявителю </w:t>
                            </w:r>
                            <w:r>
                              <w:rPr>
                                <w:rFonts w:ascii="Times New Roman" w:hAnsi="Times New Roman" w:cs="Times New Roman"/>
                                <w:sz w:val="17"/>
                                <w:szCs w:val="17"/>
                                <w:lang w:val="ru-RU"/>
                              </w:rPr>
                              <w:t>уведомления с результата</w:t>
                            </w:r>
                            <w:r w:rsidRPr="00321258">
                              <w:rPr>
                                <w:rFonts w:ascii="Times New Roman" w:hAnsi="Times New Roman" w:cs="Times New Roman"/>
                                <w:sz w:val="17"/>
                                <w:szCs w:val="17"/>
                                <w:lang w:val="ru-RU"/>
                              </w:rPr>
                              <w:t>м</w:t>
                            </w:r>
                            <w:r>
                              <w:rPr>
                                <w:rFonts w:ascii="Times New Roman" w:hAnsi="Times New Roman" w:cs="Times New Roman"/>
                                <w:sz w:val="17"/>
                                <w:szCs w:val="17"/>
                                <w:lang w:val="ru-RU"/>
                              </w:rPr>
                              <w:t>и</w:t>
                            </w:r>
                            <w:r w:rsidRPr="00321258">
                              <w:rPr>
                                <w:rFonts w:ascii="Times New Roman" w:hAnsi="Times New Roman" w:cs="Times New Roman"/>
                                <w:sz w:val="17"/>
                                <w:szCs w:val="17"/>
                                <w:lang w:val="ru-RU"/>
                              </w:rPr>
                              <w:t xml:space="preserve"> рассмотрения с указанием срока устранения недостатков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48" type="#_x0000_t202" style="position:absolute;margin-left:131.5pt;margin-top:325.5pt;width:280.85pt;height:2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" fillcolor="window" strokeweight=".5pt">
                <v:path arrowok="t"/>
                <v:textbox>
                  <w:txbxContent>
                    <w:p w:rsidR="0031229F" w:rsidRPr="00321258" w:rsidRDefault="0031229F" w:rsidP="00AE1D24">
                      <w:pPr>
                        <w:jc w:val="center"/>
                        <w:rPr>
                          <w:rFonts w:ascii="Times New Roman" w:hAnsi="Times New Roman" w:cs="Times New Roman"/>
                          <w:sz w:val="17"/>
                          <w:szCs w:val="17"/>
                          <w:lang w:val="ru-RU"/>
                        </w:rPr>
                      </w:pPr>
                      <w:r w:rsidRPr="00321258">
                        <w:rPr>
                          <w:rFonts w:ascii="Times New Roman" w:hAnsi="Times New Roman" w:cs="Times New Roman"/>
                          <w:sz w:val="17"/>
                          <w:szCs w:val="17"/>
                          <w:lang w:val="ru-RU"/>
                        </w:rPr>
                        <w:t xml:space="preserve">Направление Учреждением заявителю </w:t>
                      </w:r>
                      <w:r>
                        <w:rPr>
                          <w:rFonts w:ascii="Times New Roman" w:hAnsi="Times New Roman" w:cs="Times New Roman"/>
                          <w:sz w:val="17"/>
                          <w:szCs w:val="17"/>
                          <w:lang w:val="ru-RU"/>
                        </w:rPr>
                        <w:t>уведомления с результата</w:t>
                      </w:r>
                      <w:r w:rsidRPr="00321258">
                        <w:rPr>
                          <w:rFonts w:ascii="Times New Roman" w:hAnsi="Times New Roman" w:cs="Times New Roman"/>
                          <w:sz w:val="17"/>
                          <w:szCs w:val="17"/>
                          <w:lang w:val="ru-RU"/>
                        </w:rPr>
                        <w:t>м</w:t>
                      </w:r>
                      <w:r>
                        <w:rPr>
                          <w:rFonts w:ascii="Times New Roman" w:hAnsi="Times New Roman" w:cs="Times New Roman"/>
                          <w:sz w:val="17"/>
                          <w:szCs w:val="17"/>
                          <w:lang w:val="ru-RU"/>
                        </w:rPr>
                        <w:t>и</w:t>
                      </w:r>
                      <w:r w:rsidRPr="00321258">
                        <w:rPr>
                          <w:rFonts w:ascii="Times New Roman" w:hAnsi="Times New Roman" w:cs="Times New Roman"/>
                          <w:sz w:val="17"/>
                          <w:szCs w:val="17"/>
                          <w:lang w:val="ru-RU"/>
                        </w:rPr>
                        <w:t xml:space="preserve"> рассмотрения с указанием срока устранения недостатков</w:t>
                      </w:r>
                    </w:p>
                  </w:txbxContent>
                </v:textbox>
                <w10:wrap anchorx="page"/>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69504" behindDoc="0" locked="0" layoutInCell="1" allowOverlap="1" wp14:anchorId="233E1A59" wp14:editId="20858840">
                <wp:simplePos x="0" y="0"/>
                <wp:positionH relativeFrom="page">
                  <wp:posOffset>1678940</wp:posOffset>
                </wp:positionH>
                <wp:positionV relativeFrom="paragraph">
                  <wp:posOffset>3667125</wp:posOffset>
                </wp:positionV>
                <wp:extent cx="3560445" cy="367030"/>
                <wp:effectExtent l="0" t="0" r="20955" b="13970"/>
                <wp:wrapNone/>
                <wp:docPr id="41"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0445" cy="367030"/>
                        </a:xfrm>
                        <a:prstGeom prst="rect">
                          <a:avLst/>
                        </a:prstGeom>
                        <a:solidFill>
                          <a:sysClr val="window" lastClr="FFFFFF"/>
                        </a:solidFill>
                        <a:ln w="6350">
                          <a:solidFill>
                            <a:prstClr val="black"/>
                          </a:solidFill>
                        </a:ln>
                        <a:effectLst/>
                      </wps:spPr>
                      <wps:txbx>
                        <w:txbxContent>
                          <w:p w:rsidR="0031229F" w:rsidRPr="00643A84" w:rsidRDefault="0031229F" w:rsidP="00AE1D24">
                            <w:pPr>
                              <w:spacing w:before="50" w:line="190" w:lineRule="exact"/>
                              <w:ind w:left="1818" w:right="662" w:hanging="1167"/>
                              <w:rPr>
                                <w:rFonts w:ascii="Times New Roman" w:eastAsia="Times New Roman" w:hAnsi="Times New Roman" w:cs="Times New Roman"/>
                                <w:sz w:val="17"/>
                                <w:szCs w:val="17"/>
                                <w:lang w:val="ru-RU"/>
                              </w:rPr>
                            </w:pPr>
                            <w:r w:rsidRPr="00643A84">
                              <w:rPr>
                                <w:rFonts w:ascii="Times New Roman" w:hAnsi="Times New Roman"/>
                                <w:w w:val="95"/>
                                <w:sz w:val="17"/>
                                <w:lang w:val="ru-RU"/>
                              </w:rPr>
                              <w:t>Выяв</w:t>
                            </w:r>
                            <w:r>
                              <w:rPr>
                                <w:rFonts w:ascii="Times New Roman" w:hAnsi="Times New Roman"/>
                                <w:w w:val="95"/>
                                <w:sz w:val="17"/>
                                <w:lang w:val="ru-RU"/>
                              </w:rPr>
                              <w:t>ление Учреждением недостатков в документации</w:t>
                            </w:r>
                            <w:r w:rsidRPr="00643A84">
                              <w:rPr>
                                <w:rFonts w:ascii="Times New Roman" w:hAnsi="Times New Roman"/>
                                <w:w w:val="95"/>
                                <w:sz w:val="17"/>
                                <w:lang w:val="ru-RU"/>
                              </w:rPr>
                              <w:t xml:space="preserve"> в процессе</w:t>
                            </w:r>
                            <w:r w:rsidRPr="00643A84">
                              <w:rPr>
                                <w:rFonts w:ascii="Times New Roman" w:hAnsi="Times New Roman"/>
                                <w:spacing w:val="13"/>
                                <w:w w:val="95"/>
                                <w:sz w:val="17"/>
                                <w:lang w:val="ru-RU"/>
                              </w:rPr>
                              <w:t xml:space="preserve"> </w:t>
                            </w:r>
                            <w:r w:rsidRPr="00643A84">
                              <w:rPr>
                                <w:rFonts w:ascii="Times New Roman" w:hAnsi="Times New Roman"/>
                                <w:w w:val="95"/>
                                <w:sz w:val="17"/>
                                <w:lang w:val="ru-RU"/>
                              </w:rPr>
                              <w:t>экспертизы</w:t>
                            </w:r>
                          </w:p>
                          <w:p w:rsidR="0031229F" w:rsidRPr="00321258" w:rsidRDefault="0031229F" w:rsidP="00AE1D24">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49" type="#_x0000_t202" style="position:absolute;margin-left:132.2pt;margin-top:288.75pt;width:280.35pt;height:28.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" fillcolor="window" strokeweight=".5pt">
                <v:path arrowok="t"/>
                <v:textbox>
                  <w:txbxContent>
                    <w:p w:rsidR="0031229F" w:rsidRPr="00643A84" w:rsidRDefault="0031229F" w:rsidP="00AE1D24">
                      <w:pPr>
                        <w:spacing w:before="50" w:line="190" w:lineRule="exact"/>
                        <w:ind w:left="1818" w:right="662" w:hanging="1167"/>
                        <w:rPr>
                          <w:rFonts w:ascii="Times New Roman" w:eastAsia="Times New Roman" w:hAnsi="Times New Roman" w:cs="Times New Roman"/>
                          <w:sz w:val="17"/>
                          <w:szCs w:val="17"/>
                          <w:lang w:val="ru-RU"/>
                        </w:rPr>
                      </w:pPr>
                      <w:r w:rsidRPr="00643A84">
                        <w:rPr>
                          <w:rFonts w:ascii="Times New Roman" w:hAnsi="Times New Roman"/>
                          <w:w w:val="95"/>
                          <w:sz w:val="17"/>
                          <w:lang w:val="ru-RU"/>
                        </w:rPr>
                        <w:t>Выяв</w:t>
                      </w:r>
                      <w:r>
                        <w:rPr>
                          <w:rFonts w:ascii="Times New Roman" w:hAnsi="Times New Roman"/>
                          <w:w w:val="95"/>
                          <w:sz w:val="17"/>
                          <w:lang w:val="ru-RU"/>
                        </w:rPr>
                        <w:t>ление Учреждением недостатков в документации</w:t>
                      </w:r>
                      <w:r w:rsidRPr="00643A84">
                        <w:rPr>
                          <w:rFonts w:ascii="Times New Roman" w:hAnsi="Times New Roman"/>
                          <w:w w:val="95"/>
                          <w:sz w:val="17"/>
                          <w:lang w:val="ru-RU"/>
                        </w:rPr>
                        <w:t xml:space="preserve"> в процессе</w:t>
                      </w:r>
                      <w:r w:rsidRPr="00643A84">
                        <w:rPr>
                          <w:rFonts w:ascii="Times New Roman" w:hAnsi="Times New Roman"/>
                          <w:spacing w:val="13"/>
                          <w:w w:val="95"/>
                          <w:sz w:val="17"/>
                          <w:lang w:val="ru-RU"/>
                        </w:rPr>
                        <w:t xml:space="preserve"> </w:t>
                      </w:r>
                      <w:r w:rsidRPr="00643A84">
                        <w:rPr>
                          <w:rFonts w:ascii="Times New Roman" w:hAnsi="Times New Roman"/>
                          <w:w w:val="95"/>
                          <w:sz w:val="17"/>
                          <w:lang w:val="ru-RU"/>
                        </w:rPr>
                        <w:t>экспертизы</w:t>
                      </w:r>
                    </w:p>
                    <w:p w:rsidR="0031229F" w:rsidRPr="00321258" w:rsidRDefault="0031229F" w:rsidP="00AE1D24">
                      <w:pPr>
                        <w:rPr>
                          <w:lang w:val="ru-RU"/>
                        </w:rPr>
                      </w:pPr>
                    </w:p>
                  </w:txbxContent>
                </v:textbox>
                <w10:wrap anchorx="page"/>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68480" behindDoc="0" locked="0" layoutInCell="1" allowOverlap="1" wp14:anchorId="3DC8B067" wp14:editId="57243F40">
                <wp:simplePos x="0" y="0"/>
                <wp:positionH relativeFrom="column">
                  <wp:posOffset>81915</wp:posOffset>
                </wp:positionH>
                <wp:positionV relativeFrom="paragraph">
                  <wp:posOffset>3072130</wp:posOffset>
                </wp:positionV>
                <wp:extent cx="5549900" cy="495300"/>
                <wp:effectExtent l="0" t="0" r="12700" b="19050"/>
                <wp:wrapNone/>
                <wp:docPr id="40"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900" cy="495300"/>
                        </a:xfrm>
                        <a:prstGeom prst="rect">
                          <a:avLst/>
                        </a:prstGeom>
                        <a:solidFill>
                          <a:sysClr val="window" lastClr="FFFFFF"/>
                        </a:solidFill>
                        <a:ln w="6350">
                          <a:solidFill>
                            <a:prstClr val="black"/>
                          </a:solidFill>
                        </a:ln>
                        <a:effectLst/>
                      </wps:spPr>
                      <wps:txbx>
                        <w:txbxContent>
                          <w:p w:rsidR="0031229F" w:rsidRPr="00F56441" w:rsidRDefault="0031229F" w:rsidP="00AE1D24">
                            <w:pPr>
                              <w:jc w:val="center"/>
                              <w:rPr>
                                <w:lang w:val="ru-RU"/>
                              </w:rPr>
                            </w:pPr>
                            <w:r w:rsidRPr="00643A84">
                              <w:rPr>
                                <w:rFonts w:ascii="Times New Roman" w:hAnsi="Times New Roman"/>
                                <w:sz w:val="17"/>
                                <w:lang w:val="ru-RU"/>
                              </w:rPr>
                              <w:t>Учреждение</w:t>
                            </w:r>
                            <w:r w:rsidRPr="00643A84">
                              <w:rPr>
                                <w:rFonts w:ascii="Times New Roman" w:hAnsi="Times New Roman"/>
                                <w:spacing w:val="-22"/>
                                <w:sz w:val="17"/>
                                <w:lang w:val="ru-RU"/>
                              </w:rPr>
                              <w:t xml:space="preserve"> </w:t>
                            </w:r>
                            <w:r w:rsidRPr="00643A84">
                              <w:rPr>
                                <w:rFonts w:ascii="Times New Roman" w:hAnsi="Times New Roman"/>
                                <w:sz w:val="17"/>
                                <w:lang w:val="ru-RU"/>
                              </w:rPr>
                              <w:t>проводит</w:t>
                            </w:r>
                            <w:r w:rsidRPr="00643A84">
                              <w:rPr>
                                <w:rFonts w:ascii="Times New Roman" w:hAnsi="Times New Roman"/>
                                <w:spacing w:val="-23"/>
                                <w:sz w:val="17"/>
                                <w:lang w:val="ru-RU"/>
                              </w:rPr>
                              <w:t xml:space="preserve"> </w:t>
                            </w:r>
                            <w:r w:rsidRPr="00643A84">
                              <w:rPr>
                                <w:rFonts w:ascii="Times New Roman" w:hAnsi="Times New Roman"/>
                                <w:sz w:val="17"/>
                                <w:lang w:val="ru-RU"/>
                              </w:rPr>
                              <w:t>оценку</w:t>
                            </w:r>
                            <w:r w:rsidRPr="00643A84">
                              <w:rPr>
                                <w:rFonts w:ascii="Times New Roman" w:hAnsi="Times New Roman"/>
                                <w:spacing w:val="-23"/>
                                <w:sz w:val="17"/>
                                <w:lang w:val="ru-RU"/>
                              </w:rPr>
                              <w:t xml:space="preserve"> </w:t>
                            </w:r>
                            <w:r w:rsidRPr="00643A84">
                              <w:rPr>
                                <w:rFonts w:ascii="Times New Roman" w:hAnsi="Times New Roman"/>
                                <w:sz w:val="17"/>
                                <w:lang w:val="ru-RU"/>
                              </w:rPr>
                              <w:t>соответствия</w:t>
                            </w:r>
                            <w:r w:rsidRPr="00643A84">
                              <w:rPr>
                                <w:rFonts w:ascii="Times New Roman" w:hAnsi="Times New Roman"/>
                                <w:spacing w:val="-20"/>
                                <w:sz w:val="17"/>
                                <w:lang w:val="ru-RU"/>
                              </w:rPr>
                              <w:t xml:space="preserve"> </w:t>
                            </w:r>
                            <w:r w:rsidRPr="00643A84">
                              <w:rPr>
                                <w:rFonts w:ascii="Times New Roman" w:hAnsi="Times New Roman"/>
                                <w:sz w:val="17"/>
                                <w:lang w:val="ru-RU"/>
                              </w:rPr>
                              <w:t>проектной</w:t>
                            </w:r>
                            <w:r w:rsidRPr="00643A84">
                              <w:rPr>
                                <w:rFonts w:ascii="Times New Roman" w:hAnsi="Times New Roman"/>
                                <w:spacing w:val="-24"/>
                                <w:sz w:val="17"/>
                                <w:lang w:val="ru-RU"/>
                              </w:rPr>
                              <w:t xml:space="preserve"> </w:t>
                            </w:r>
                            <w:r w:rsidRPr="00643A84">
                              <w:rPr>
                                <w:rFonts w:ascii="Times New Roman" w:hAnsi="Times New Roman"/>
                                <w:sz w:val="17"/>
                                <w:lang w:val="ru-RU"/>
                              </w:rPr>
                              <w:t>документации</w:t>
                            </w:r>
                            <w:r w:rsidRPr="00643A84">
                              <w:rPr>
                                <w:rFonts w:ascii="Times New Roman" w:hAnsi="Times New Roman"/>
                                <w:spacing w:val="-22"/>
                                <w:sz w:val="17"/>
                                <w:lang w:val="ru-RU"/>
                              </w:rPr>
                              <w:t xml:space="preserve"> </w:t>
                            </w:r>
                            <w:r w:rsidRPr="00643A84">
                              <w:rPr>
                                <w:rFonts w:ascii="Times New Roman" w:hAnsi="Times New Roman"/>
                                <w:sz w:val="17"/>
                                <w:lang w:val="ru-RU"/>
                              </w:rPr>
                              <w:t>требованиям</w:t>
                            </w:r>
                            <w:r w:rsidRPr="00643A84">
                              <w:rPr>
                                <w:rFonts w:ascii="Times New Roman" w:hAnsi="Times New Roman"/>
                                <w:spacing w:val="-21"/>
                                <w:sz w:val="17"/>
                                <w:lang w:val="ru-RU"/>
                              </w:rPr>
                              <w:t xml:space="preserve"> </w:t>
                            </w:r>
                            <w:r w:rsidRPr="00643A84">
                              <w:rPr>
                                <w:rFonts w:ascii="Times New Roman" w:hAnsi="Times New Roman"/>
                                <w:sz w:val="17"/>
                                <w:lang w:val="ru-RU"/>
                              </w:rPr>
                              <w:t>технических</w:t>
                            </w:r>
                            <w:r w:rsidRPr="00643A84">
                              <w:rPr>
                                <w:rFonts w:ascii="Times New Roman" w:hAnsi="Times New Roman"/>
                                <w:spacing w:val="-20"/>
                                <w:sz w:val="17"/>
                                <w:lang w:val="ru-RU"/>
                              </w:rPr>
                              <w:t xml:space="preserve"> </w:t>
                            </w:r>
                            <w:r w:rsidRPr="00643A84">
                              <w:rPr>
                                <w:rFonts w:ascii="Times New Roman" w:hAnsi="Times New Roman"/>
                                <w:sz w:val="17"/>
                                <w:lang w:val="ru-RU"/>
                              </w:rPr>
                              <w:t>регламентов</w:t>
                            </w:r>
                            <w:r w:rsidRPr="00643A84">
                              <w:rPr>
                                <w:rFonts w:ascii="Times New Roman" w:hAnsi="Times New Roman"/>
                                <w:spacing w:val="-21"/>
                                <w:sz w:val="17"/>
                                <w:lang w:val="ru-RU"/>
                              </w:rPr>
                              <w:t xml:space="preserve"> </w:t>
                            </w:r>
                            <w:r w:rsidRPr="00643A84">
                              <w:rPr>
                                <w:rFonts w:ascii="Times New Roman" w:hAnsi="Times New Roman"/>
                                <w:sz w:val="17"/>
                                <w:lang w:val="ru-RU"/>
                              </w:rPr>
                              <w:t>и</w:t>
                            </w:r>
                            <w:r w:rsidRPr="00643A84">
                              <w:rPr>
                                <w:rFonts w:ascii="Times New Roman" w:hAnsi="Times New Roman"/>
                                <w:w w:val="94"/>
                                <w:sz w:val="17"/>
                                <w:lang w:val="ru-RU"/>
                              </w:rPr>
                              <w:t xml:space="preserve"> </w:t>
                            </w:r>
                            <w:r w:rsidRPr="00643A84">
                              <w:rPr>
                                <w:rFonts w:ascii="Times New Roman" w:hAnsi="Times New Roman"/>
                                <w:sz w:val="17"/>
                                <w:lang w:val="ru-RU"/>
                              </w:rPr>
                              <w:t>иным установл</w:t>
                            </w:r>
                            <w:r>
                              <w:rPr>
                                <w:rFonts w:ascii="Times New Roman" w:hAnsi="Times New Roman"/>
                                <w:sz w:val="17"/>
                                <w:lang w:val="ru-RU"/>
                              </w:rPr>
                              <w:t>енным требованиям, а также результатам инженерных из</w:t>
                            </w:r>
                            <w:r w:rsidRPr="00643A84">
                              <w:rPr>
                                <w:rFonts w:ascii="Times New Roman" w:hAnsi="Times New Roman"/>
                                <w:sz w:val="17"/>
                                <w:lang w:val="ru-RU"/>
                              </w:rPr>
                              <w:t xml:space="preserve">ысканий; оценку соответствия </w:t>
                            </w:r>
                            <w:r>
                              <w:rPr>
                                <w:rFonts w:ascii="Times New Roman" w:hAnsi="Times New Roman"/>
                                <w:w w:val="95"/>
                                <w:sz w:val="17"/>
                                <w:lang w:val="ru-RU"/>
                              </w:rPr>
                              <w:t>результатов инженерных изысканий требованиям</w:t>
                            </w:r>
                            <w:r w:rsidRPr="00643A84">
                              <w:rPr>
                                <w:rFonts w:ascii="Times New Roman" w:hAnsi="Times New Roman"/>
                                <w:w w:val="95"/>
                                <w:sz w:val="17"/>
                                <w:lang w:val="ru-RU"/>
                              </w:rPr>
                              <w:t xml:space="preserve"> технических</w:t>
                            </w:r>
                            <w:r w:rsidRPr="00643A84">
                              <w:rPr>
                                <w:rFonts w:ascii="Times New Roman" w:hAnsi="Times New Roman"/>
                                <w:spacing w:val="-6"/>
                                <w:w w:val="95"/>
                                <w:sz w:val="17"/>
                                <w:lang w:val="ru-RU"/>
                              </w:rPr>
                              <w:t xml:space="preserve"> </w:t>
                            </w:r>
                            <w:r w:rsidRPr="00643A84">
                              <w:rPr>
                                <w:rFonts w:ascii="Times New Roman" w:hAnsi="Times New Roman"/>
                                <w:w w:val="95"/>
                                <w:sz w:val="17"/>
                                <w:lang w:val="ru-RU"/>
                              </w:rPr>
                              <w:t>регламентов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4" o:spid="_x0000_s1050" type="#_x0000_t202" style="position:absolute;margin-left:6.45pt;margin-top:241.9pt;width:437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" fillcolor="window" strokeweight=".5pt">
                <v:path arrowok="t"/>
                <v:textbox>
                  <w:txbxContent>
                    <w:p w:rsidR="0031229F" w:rsidRPr="00F56441" w:rsidRDefault="0031229F" w:rsidP="00AE1D24">
                      <w:pPr>
                        <w:jc w:val="center"/>
                        <w:rPr>
                          <w:lang w:val="ru-RU"/>
                        </w:rPr>
                      </w:pPr>
                      <w:r w:rsidRPr="00643A84">
                        <w:rPr>
                          <w:rFonts w:ascii="Times New Roman" w:hAnsi="Times New Roman"/>
                          <w:sz w:val="17"/>
                          <w:lang w:val="ru-RU"/>
                        </w:rPr>
                        <w:t>Учреждение</w:t>
                      </w:r>
                      <w:r w:rsidRPr="00643A84">
                        <w:rPr>
                          <w:rFonts w:ascii="Times New Roman" w:hAnsi="Times New Roman"/>
                          <w:spacing w:val="-22"/>
                          <w:sz w:val="17"/>
                          <w:lang w:val="ru-RU"/>
                        </w:rPr>
                        <w:t xml:space="preserve"> </w:t>
                      </w:r>
                      <w:r w:rsidRPr="00643A84">
                        <w:rPr>
                          <w:rFonts w:ascii="Times New Roman" w:hAnsi="Times New Roman"/>
                          <w:sz w:val="17"/>
                          <w:lang w:val="ru-RU"/>
                        </w:rPr>
                        <w:t>проводит</w:t>
                      </w:r>
                      <w:r w:rsidRPr="00643A84">
                        <w:rPr>
                          <w:rFonts w:ascii="Times New Roman" w:hAnsi="Times New Roman"/>
                          <w:spacing w:val="-23"/>
                          <w:sz w:val="17"/>
                          <w:lang w:val="ru-RU"/>
                        </w:rPr>
                        <w:t xml:space="preserve"> </w:t>
                      </w:r>
                      <w:r w:rsidRPr="00643A84">
                        <w:rPr>
                          <w:rFonts w:ascii="Times New Roman" w:hAnsi="Times New Roman"/>
                          <w:sz w:val="17"/>
                          <w:lang w:val="ru-RU"/>
                        </w:rPr>
                        <w:t>оценку</w:t>
                      </w:r>
                      <w:r w:rsidRPr="00643A84">
                        <w:rPr>
                          <w:rFonts w:ascii="Times New Roman" w:hAnsi="Times New Roman"/>
                          <w:spacing w:val="-23"/>
                          <w:sz w:val="17"/>
                          <w:lang w:val="ru-RU"/>
                        </w:rPr>
                        <w:t xml:space="preserve"> </w:t>
                      </w:r>
                      <w:r w:rsidRPr="00643A84">
                        <w:rPr>
                          <w:rFonts w:ascii="Times New Roman" w:hAnsi="Times New Roman"/>
                          <w:sz w:val="17"/>
                          <w:lang w:val="ru-RU"/>
                        </w:rPr>
                        <w:t>соответствия</w:t>
                      </w:r>
                      <w:r w:rsidRPr="00643A84">
                        <w:rPr>
                          <w:rFonts w:ascii="Times New Roman" w:hAnsi="Times New Roman"/>
                          <w:spacing w:val="-20"/>
                          <w:sz w:val="17"/>
                          <w:lang w:val="ru-RU"/>
                        </w:rPr>
                        <w:t xml:space="preserve"> </w:t>
                      </w:r>
                      <w:r w:rsidRPr="00643A84">
                        <w:rPr>
                          <w:rFonts w:ascii="Times New Roman" w:hAnsi="Times New Roman"/>
                          <w:sz w:val="17"/>
                          <w:lang w:val="ru-RU"/>
                        </w:rPr>
                        <w:t>проектной</w:t>
                      </w:r>
                      <w:r w:rsidRPr="00643A84">
                        <w:rPr>
                          <w:rFonts w:ascii="Times New Roman" w:hAnsi="Times New Roman"/>
                          <w:spacing w:val="-24"/>
                          <w:sz w:val="17"/>
                          <w:lang w:val="ru-RU"/>
                        </w:rPr>
                        <w:t xml:space="preserve"> </w:t>
                      </w:r>
                      <w:r w:rsidRPr="00643A84">
                        <w:rPr>
                          <w:rFonts w:ascii="Times New Roman" w:hAnsi="Times New Roman"/>
                          <w:sz w:val="17"/>
                          <w:lang w:val="ru-RU"/>
                        </w:rPr>
                        <w:t>документации</w:t>
                      </w:r>
                      <w:r w:rsidRPr="00643A84">
                        <w:rPr>
                          <w:rFonts w:ascii="Times New Roman" w:hAnsi="Times New Roman"/>
                          <w:spacing w:val="-22"/>
                          <w:sz w:val="17"/>
                          <w:lang w:val="ru-RU"/>
                        </w:rPr>
                        <w:t xml:space="preserve"> </w:t>
                      </w:r>
                      <w:r w:rsidRPr="00643A84">
                        <w:rPr>
                          <w:rFonts w:ascii="Times New Roman" w:hAnsi="Times New Roman"/>
                          <w:sz w:val="17"/>
                          <w:lang w:val="ru-RU"/>
                        </w:rPr>
                        <w:t>требованиям</w:t>
                      </w:r>
                      <w:r w:rsidRPr="00643A84">
                        <w:rPr>
                          <w:rFonts w:ascii="Times New Roman" w:hAnsi="Times New Roman"/>
                          <w:spacing w:val="-21"/>
                          <w:sz w:val="17"/>
                          <w:lang w:val="ru-RU"/>
                        </w:rPr>
                        <w:t xml:space="preserve"> </w:t>
                      </w:r>
                      <w:r w:rsidRPr="00643A84">
                        <w:rPr>
                          <w:rFonts w:ascii="Times New Roman" w:hAnsi="Times New Roman"/>
                          <w:sz w:val="17"/>
                          <w:lang w:val="ru-RU"/>
                        </w:rPr>
                        <w:t>технических</w:t>
                      </w:r>
                      <w:r w:rsidRPr="00643A84">
                        <w:rPr>
                          <w:rFonts w:ascii="Times New Roman" w:hAnsi="Times New Roman"/>
                          <w:spacing w:val="-20"/>
                          <w:sz w:val="17"/>
                          <w:lang w:val="ru-RU"/>
                        </w:rPr>
                        <w:t xml:space="preserve"> </w:t>
                      </w:r>
                      <w:r w:rsidRPr="00643A84">
                        <w:rPr>
                          <w:rFonts w:ascii="Times New Roman" w:hAnsi="Times New Roman"/>
                          <w:sz w:val="17"/>
                          <w:lang w:val="ru-RU"/>
                        </w:rPr>
                        <w:t>регламентов</w:t>
                      </w:r>
                      <w:r w:rsidRPr="00643A84">
                        <w:rPr>
                          <w:rFonts w:ascii="Times New Roman" w:hAnsi="Times New Roman"/>
                          <w:spacing w:val="-21"/>
                          <w:sz w:val="17"/>
                          <w:lang w:val="ru-RU"/>
                        </w:rPr>
                        <w:t xml:space="preserve"> </w:t>
                      </w:r>
                      <w:r w:rsidRPr="00643A84">
                        <w:rPr>
                          <w:rFonts w:ascii="Times New Roman" w:hAnsi="Times New Roman"/>
                          <w:sz w:val="17"/>
                          <w:lang w:val="ru-RU"/>
                        </w:rPr>
                        <w:t>и</w:t>
                      </w:r>
                      <w:r w:rsidRPr="00643A84">
                        <w:rPr>
                          <w:rFonts w:ascii="Times New Roman" w:hAnsi="Times New Roman"/>
                          <w:w w:val="94"/>
                          <w:sz w:val="17"/>
                          <w:lang w:val="ru-RU"/>
                        </w:rPr>
                        <w:t xml:space="preserve"> </w:t>
                      </w:r>
                      <w:r w:rsidRPr="00643A84">
                        <w:rPr>
                          <w:rFonts w:ascii="Times New Roman" w:hAnsi="Times New Roman"/>
                          <w:sz w:val="17"/>
                          <w:lang w:val="ru-RU"/>
                        </w:rPr>
                        <w:t>иным установл</w:t>
                      </w:r>
                      <w:r>
                        <w:rPr>
                          <w:rFonts w:ascii="Times New Roman" w:hAnsi="Times New Roman"/>
                          <w:sz w:val="17"/>
                          <w:lang w:val="ru-RU"/>
                        </w:rPr>
                        <w:t>енным требованиям, а также результатам инженерных из</w:t>
                      </w:r>
                      <w:r w:rsidRPr="00643A84">
                        <w:rPr>
                          <w:rFonts w:ascii="Times New Roman" w:hAnsi="Times New Roman"/>
                          <w:sz w:val="17"/>
                          <w:lang w:val="ru-RU"/>
                        </w:rPr>
                        <w:t xml:space="preserve">ысканий; оценку соответствия </w:t>
                      </w:r>
                      <w:r>
                        <w:rPr>
                          <w:rFonts w:ascii="Times New Roman" w:hAnsi="Times New Roman"/>
                          <w:w w:val="95"/>
                          <w:sz w:val="17"/>
                          <w:lang w:val="ru-RU"/>
                        </w:rPr>
                        <w:t>результатов инженерных изысканий требованиям</w:t>
                      </w:r>
                      <w:r w:rsidRPr="00643A84">
                        <w:rPr>
                          <w:rFonts w:ascii="Times New Roman" w:hAnsi="Times New Roman"/>
                          <w:w w:val="95"/>
                          <w:sz w:val="17"/>
                          <w:lang w:val="ru-RU"/>
                        </w:rPr>
                        <w:t xml:space="preserve"> технических</w:t>
                      </w:r>
                      <w:r w:rsidRPr="00643A84">
                        <w:rPr>
                          <w:rFonts w:ascii="Times New Roman" w:hAnsi="Times New Roman"/>
                          <w:spacing w:val="-6"/>
                          <w:w w:val="95"/>
                          <w:sz w:val="17"/>
                          <w:lang w:val="ru-RU"/>
                        </w:rPr>
                        <w:t xml:space="preserve"> </w:t>
                      </w:r>
                      <w:r w:rsidRPr="00643A84">
                        <w:rPr>
                          <w:rFonts w:ascii="Times New Roman" w:hAnsi="Times New Roman"/>
                          <w:w w:val="95"/>
                          <w:sz w:val="17"/>
                          <w:lang w:val="ru-RU"/>
                        </w:rPr>
                        <w:t>регламентов</w:t>
                      </w:r>
                    </w:p>
                  </w:txbxContent>
                </v:textbox>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67456" behindDoc="0" locked="0" layoutInCell="1" allowOverlap="1" wp14:anchorId="249B604E" wp14:editId="77CA52F2">
                <wp:simplePos x="0" y="0"/>
                <wp:positionH relativeFrom="page">
                  <wp:align>center</wp:align>
                </wp:positionH>
                <wp:positionV relativeFrom="paragraph">
                  <wp:posOffset>2634615</wp:posOffset>
                </wp:positionV>
                <wp:extent cx="4283710" cy="323850"/>
                <wp:effectExtent l="0" t="0" r="21590" b="19050"/>
                <wp:wrapNone/>
                <wp:docPr id="39"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3710" cy="323850"/>
                        </a:xfrm>
                        <a:prstGeom prst="rect">
                          <a:avLst/>
                        </a:prstGeom>
                        <a:solidFill>
                          <a:sysClr val="window" lastClr="FFFFFF"/>
                        </a:solidFill>
                        <a:ln w="6350">
                          <a:solidFill>
                            <a:prstClr val="black"/>
                          </a:solidFill>
                        </a:ln>
                        <a:effectLst/>
                      </wps:spPr>
                      <wps:txbx>
                        <w:txbxContent>
                          <w:p w:rsidR="0031229F" w:rsidRPr="00643A84" w:rsidRDefault="0031229F" w:rsidP="00AE1D24">
                            <w:pPr>
                              <w:spacing w:line="171" w:lineRule="exact"/>
                              <w:jc w:val="center"/>
                              <w:rPr>
                                <w:rFonts w:ascii="Times New Roman" w:eastAsia="Times New Roman" w:hAnsi="Times New Roman" w:cs="Times New Roman"/>
                                <w:sz w:val="17"/>
                                <w:szCs w:val="17"/>
                                <w:lang w:val="ru-RU"/>
                              </w:rPr>
                            </w:pPr>
                            <w:r w:rsidRPr="00643A84">
                              <w:rPr>
                                <w:rFonts w:ascii="Times New Roman" w:hAnsi="Times New Roman"/>
                                <w:w w:val="95"/>
                                <w:sz w:val="17"/>
                                <w:lang w:val="ru-RU"/>
                              </w:rPr>
                              <w:t>П</w:t>
                            </w:r>
                            <w:r>
                              <w:rPr>
                                <w:rFonts w:ascii="Times New Roman" w:hAnsi="Times New Roman"/>
                                <w:w w:val="95"/>
                                <w:sz w:val="17"/>
                                <w:lang w:val="ru-RU"/>
                              </w:rPr>
                              <w:t>редставление заявителем докум</w:t>
                            </w:r>
                            <w:r w:rsidRPr="00643A84">
                              <w:rPr>
                                <w:rFonts w:ascii="Times New Roman" w:hAnsi="Times New Roman"/>
                                <w:w w:val="95"/>
                                <w:sz w:val="17"/>
                                <w:lang w:val="ru-RU"/>
                              </w:rPr>
                              <w:t>ентов, п</w:t>
                            </w:r>
                            <w:r>
                              <w:rPr>
                                <w:rFonts w:ascii="Times New Roman" w:hAnsi="Times New Roman"/>
                                <w:w w:val="95"/>
                                <w:sz w:val="17"/>
                                <w:lang w:val="ru-RU"/>
                              </w:rPr>
                              <w:t>одтверждающих внесение платы за</w:t>
                            </w:r>
                            <w:r w:rsidRPr="00643A84">
                              <w:rPr>
                                <w:rFonts w:ascii="Times New Roman" w:hAnsi="Times New Roman"/>
                                <w:spacing w:val="8"/>
                                <w:w w:val="95"/>
                                <w:sz w:val="17"/>
                                <w:lang w:val="ru-RU"/>
                              </w:rPr>
                              <w:t xml:space="preserve"> </w:t>
                            </w:r>
                            <w:r w:rsidRPr="00643A84">
                              <w:rPr>
                                <w:rFonts w:ascii="Times New Roman" w:hAnsi="Times New Roman"/>
                                <w:w w:val="95"/>
                                <w:sz w:val="17"/>
                                <w:lang w:val="ru-RU"/>
                              </w:rPr>
                              <w:t>проведение</w:t>
                            </w:r>
                          </w:p>
                          <w:p w:rsidR="0031229F" w:rsidRPr="00643A84" w:rsidRDefault="0031229F" w:rsidP="00AE1D24">
                            <w:pPr>
                              <w:spacing w:line="189" w:lineRule="exact"/>
                              <w:ind w:left="1271"/>
                              <w:jc w:val="center"/>
                              <w:rPr>
                                <w:rFonts w:ascii="Times New Roman" w:eastAsia="Times New Roman" w:hAnsi="Times New Roman" w:cs="Times New Roman"/>
                                <w:sz w:val="17"/>
                                <w:szCs w:val="17"/>
                                <w:lang w:val="ru-RU"/>
                              </w:rPr>
                            </w:pPr>
                            <w:r>
                              <w:rPr>
                                <w:rFonts w:ascii="Times New Roman" w:hAnsi="Times New Roman"/>
                                <w:w w:val="95"/>
                                <w:sz w:val="17"/>
                                <w:lang w:val="ru-RU"/>
                              </w:rPr>
                              <w:t>государственной</w:t>
                            </w:r>
                            <w:r w:rsidRPr="00643A84">
                              <w:rPr>
                                <w:rFonts w:ascii="Times New Roman" w:hAnsi="Times New Roman"/>
                                <w:w w:val="95"/>
                                <w:sz w:val="17"/>
                                <w:lang w:val="ru-RU"/>
                              </w:rPr>
                              <w:t xml:space="preserve"> экспертизы в соответствии с договором</w:t>
                            </w:r>
                          </w:p>
                          <w:p w:rsidR="0031229F" w:rsidRPr="00F56441" w:rsidRDefault="0031229F" w:rsidP="00AE1D24">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51" type="#_x0000_t202" style="position:absolute;margin-left:0;margin-top:207.45pt;width:337.3pt;height:25.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" fillcolor="window" strokeweight=".5pt">
                <v:path arrowok="t"/>
                <v:textbox>
                  <w:txbxContent>
                    <w:p w:rsidR="0031229F" w:rsidRPr="00643A84" w:rsidRDefault="0031229F" w:rsidP="00AE1D24">
                      <w:pPr>
                        <w:spacing w:line="171" w:lineRule="exact"/>
                        <w:jc w:val="center"/>
                        <w:rPr>
                          <w:rFonts w:ascii="Times New Roman" w:eastAsia="Times New Roman" w:hAnsi="Times New Roman" w:cs="Times New Roman"/>
                          <w:sz w:val="17"/>
                          <w:szCs w:val="17"/>
                          <w:lang w:val="ru-RU"/>
                        </w:rPr>
                      </w:pPr>
                      <w:r w:rsidRPr="00643A84">
                        <w:rPr>
                          <w:rFonts w:ascii="Times New Roman" w:hAnsi="Times New Roman"/>
                          <w:w w:val="95"/>
                          <w:sz w:val="17"/>
                          <w:lang w:val="ru-RU"/>
                        </w:rPr>
                        <w:t>П</w:t>
                      </w:r>
                      <w:r>
                        <w:rPr>
                          <w:rFonts w:ascii="Times New Roman" w:hAnsi="Times New Roman"/>
                          <w:w w:val="95"/>
                          <w:sz w:val="17"/>
                          <w:lang w:val="ru-RU"/>
                        </w:rPr>
                        <w:t>редставление заявителем докум</w:t>
                      </w:r>
                      <w:r w:rsidRPr="00643A84">
                        <w:rPr>
                          <w:rFonts w:ascii="Times New Roman" w:hAnsi="Times New Roman"/>
                          <w:w w:val="95"/>
                          <w:sz w:val="17"/>
                          <w:lang w:val="ru-RU"/>
                        </w:rPr>
                        <w:t>ентов, п</w:t>
                      </w:r>
                      <w:r>
                        <w:rPr>
                          <w:rFonts w:ascii="Times New Roman" w:hAnsi="Times New Roman"/>
                          <w:w w:val="95"/>
                          <w:sz w:val="17"/>
                          <w:lang w:val="ru-RU"/>
                        </w:rPr>
                        <w:t>одтверждающих внесение платы за</w:t>
                      </w:r>
                      <w:r w:rsidRPr="00643A84">
                        <w:rPr>
                          <w:rFonts w:ascii="Times New Roman" w:hAnsi="Times New Roman"/>
                          <w:spacing w:val="8"/>
                          <w:w w:val="95"/>
                          <w:sz w:val="17"/>
                          <w:lang w:val="ru-RU"/>
                        </w:rPr>
                        <w:t xml:space="preserve"> </w:t>
                      </w:r>
                      <w:r w:rsidRPr="00643A84">
                        <w:rPr>
                          <w:rFonts w:ascii="Times New Roman" w:hAnsi="Times New Roman"/>
                          <w:w w:val="95"/>
                          <w:sz w:val="17"/>
                          <w:lang w:val="ru-RU"/>
                        </w:rPr>
                        <w:t>проведение</w:t>
                      </w:r>
                    </w:p>
                    <w:p w:rsidR="0031229F" w:rsidRPr="00643A84" w:rsidRDefault="0031229F" w:rsidP="00AE1D24">
                      <w:pPr>
                        <w:spacing w:line="189" w:lineRule="exact"/>
                        <w:ind w:left="1271"/>
                        <w:jc w:val="center"/>
                        <w:rPr>
                          <w:rFonts w:ascii="Times New Roman" w:eastAsia="Times New Roman" w:hAnsi="Times New Roman" w:cs="Times New Roman"/>
                          <w:sz w:val="17"/>
                          <w:szCs w:val="17"/>
                          <w:lang w:val="ru-RU"/>
                        </w:rPr>
                      </w:pPr>
                      <w:r>
                        <w:rPr>
                          <w:rFonts w:ascii="Times New Roman" w:hAnsi="Times New Roman"/>
                          <w:w w:val="95"/>
                          <w:sz w:val="17"/>
                          <w:lang w:val="ru-RU"/>
                        </w:rPr>
                        <w:t>государственной</w:t>
                      </w:r>
                      <w:r w:rsidRPr="00643A84">
                        <w:rPr>
                          <w:rFonts w:ascii="Times New Roman" w:hAnsi="Times New Roman"/>
                          <w:w w:val="95"/>
                          <w:sz w:val="17"/>
                          <w:lang w:val="ru-RU"/>
                        </w:rPr>
                        <w:t xml:space="preserve"> экспертизы в соответствии с договором</w:t>
                      </w:r>
                    </w:p>
                    <w:p w:rsidR="0031229F" w:rsidRPr="00F56441" w:rsidRDefault="0031229F" w:rsidP="00AE1D24">
                      <w:pPr>
                        <w:rPr>
                          <w:lang w:val="ru-RU"/>
                        </w:rPr>
                      </w:pPr>
                    </w:p>
                  </w:txbxContent>
                </v:textbox>
                <w10:wrap anchorx="page"/>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66432" behindDoc="0" locked="0" layoutInCell="1" allowOverlap="1" wp14:anchorId="27DCFA1D" wp14:editId="6373E919">
                <wp:simplePos x="0" y="0"/>
                <wp:positionH relativeFrom="column">
                  <wp:posOffset>5137785</wp:posOffset>
                </wp:positionH>
                <wp:positionV relativeFrom="paragraph">
                  <wp:posOffset>1909445</wp:posOffset>
                </wp:positionV>
                <wp:extent cx="855345" cy="567055"/>
                <wp:effectExtent l="0" t="0" r="20955" b="23495"/>
                <wp:wrapNone/>
                <wp:docPr id="38"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567055"/>
                        </a:xfrm>
                        <a:prstGeom prst="rect">
                          <a:avLst/>
                        </a:prstGeom>
                        <a:solidFill>
                          <a:sysClr val="window" lastClr="FFFFFF"/>
                        </a:solidFill>
                        <a:ln w="6350">
                          <a:solidFill>
                            <a:prstClr val="black"/>
                          </a:solidFill>
                        </a:ln>
                        <a:effectLst/>
                      </wps:spPr>
                      <wps:txbx>
                        <w:txbxContent>
                          <w:p w:rsidR="0031229F" w:rsidRPr="00F56441" w:rsidRDefault="0031229F" w:rsidP="00AE1D24">
                            <w:pPr>
                              <w:jc w:val="center"/>
                              <w:rPr>
                                <w:rFonts w:ascii="Times New Roman" w:hAnsi="Times New Roman" w:cs="Times New Roman"/>
                                <w:sz w:val="17"/>
                                <w:szCs w:val="17"/>
                                <w:lang w:val="ru-RU"/>
                              </w:rPr>
                            </w:pPr>
                            <w:r w:rsidRPr="00F56441">
                              <w:rPr>
                                <w:rFonts w:ascii="Times New Roman" w:hAnsi="Times New Roman" w:cs="Times New Roman"/>
                                <w:sz w:val="17"/>
                                <w:szCs w:val="17"/>
                                <w:lang w:val="ru-RU"/>
                              </w:rPr>
                              <w:t>Решение об отказе в принятии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52" type="#_x0000_t202" style="position:absolute;margin-left:404.55pt;margin-top:150.35pt;width:67.35pt;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" fillcolor="window" strokeweight=".5pt">
                <v:path arrowok="t"/>
                <v:textbox>
                  <w:txbxContent>
                    <w:p w:rsidR="0031229F" w:rsidRPr="00F56441" w:rsidRDefault="0031229F" w:rsidP="00AE1D24">
                      <w:pPr>
                        <w:jc w:val="center"/>
                        <w:rPr>
                          <w:rFonts w:ascii="Times New Roman" w:hAnsi="Times New Roman" w:cs="Times New Roman"/>
                          <w:sz w:val="17"/>
                          <w:szCs w:val="17"/>
                          <w:lang w:val="ru-RU"/>
                        </w:rPr>
                      </w:pPr>
                      <w:r w:rsidRPr="00F56441">
                        <w:rPr>
                          <w:rFonts w:ascii="Times New Roman" w:hAnsi="Times New Roman" w:cs="Times New Roman"/>
                          <w:sz w:val="17"/>
                          <w:szCs w:val="17"/>
                          <w:lang w:val="ru-RU"/>
                        </w:rPr>
                        <w:t>Решение об отказе в принятии документов</w:t>
                      </w:r>
                    </w:p>
                  </w:txbxContent>
                </v:textbox>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65408" behindDoc="0" locked="0" layoutInCell="1" allowOverlap="1" wp14:anchorId="70C2579E" wp14:editId="6AA84C0C">
                <wp:simplePos x="0" y="0"/>
                <wp:positionH relativeFrom="column">
                  <wp:posOffset>3803650</wp:posOffset>
                </wp:positionH>
                <wp:positionV relativeFrom="paragraph">
                  <wp:posOffset>1891030</wp:posOffset>
                </wp:positionV>
                <wp:extent cx="990600" cy="609600"/>
                <wp:effectExtent l="0" t="0" r="19050" b="19050"/>
                <wp:wrapNone/>
                <wp:docPr id="37"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609600"/>
                        </a:xfrm>
                        <a:prstGeom prst="rect">
                          <a:avLst/>
                        </a:prstGeom>
                        <a:solidFill>
                          <a:sysClr val="window" lastClr="FFFFFF"/>
                        </a:solidFill>
                        <a:ln w="6350">
                          <a:solidFill>
                            <a:prstClr val="black"/>
                          </a:solidFill>
                        </a:ln>
                        <a:effectLst/>
                      </wps:spPr>
                      <wps:txbx>
                        <w:txbxContent>
                          <w:p w:rsidR="0031229F" w:rsidRPr="00FF1AB5" w:rsidRDefault="0031229F" w:rsidP="00AE1D24">
                            <w:pPr>
                              <w:jc w:val="center"/>
                              <w:rPr>
                                <w:rFonts w:ascii="Times New Roman" w:hAnsi="Times New Roman" w:cs="Times New Roman"/>
                                <w:sz w:val="17"/>
                                <w:szCs w:val="17"/>
                                <w:lang w:val="ru-RU"/>
                              </w:rPr>
                            </w:pPr>
                            <w:r w:rsidRPr="00FF1AB5">
                              <w:rPr>
                                <w:rFonts w:ascii="Times New Roman" w:hAnsi="Times New Roman" w:cs="Times New Roman"/>
                                <w:sz w:val="17"/>
                                <w:szCs w:val="17"/>
                                <w:lang w:val="ru-RU"/>
                              </w:rPr>
                              <w:t>Запрашиваемые документы предоставлены заявителем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21" o:spid="_x0000_s1053" type="#_x0000_t202" style="position:absolute;margin-left:299.5pt;margin-top:148.9pt;width:78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" fillcolor="window" strokeweight=".5pt">
                <v:path arrowok="t"/>
                <v:textbox>
                  <w:txbxContent>
                    <w:p w:rsidR="0031229F" w:rsidRPr="00FF1AB5" w:rsidRDefault="0031229F" w:rsidP="00AE1D24">
                      <w:pPr>
                        <w:jc w:val="center"/>
                        <w:rPr>
                          <w:rFonts w:ascii="Times New Roman" w:hAnsi="Times New Roman" w:cs="Times New Roman"/>
                          <w:sz w:val="17"/>
                          <w:szCs w:val="17"/>
                          <w:lang w:val="ru-RU"/>
                        </w:rPr>
                      </w:pPr>
                      <w:r w:rsidRPr="00FF1AB5">
                        <w:rPr>
                          <w:rFonts w:ascii="Times New Roman" w:hAnsi="Times New Roman" w:cs="Times New Roman"/>
                          <w:sz w:val="17"/>
                          <w:szCs w:val="17"/>
                          <w:lang w:val="ru-RU"/>
                        </w:rPr>
                        <w:t>Запрашиваемые документы предоставлены заявителем</w:t>
                      </w:r>
                    </w:p>
                  </w:txbxContent>
                </v:textbox>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61312" behindDoc="0" locked="0" layoutInCell="1" allowOverlap="1" wp14:anchorId="557A47BE" wp14:editId="4F1F26A1">
                <wp:simplePos x="0" y="0"/>
                <wp:positionH relativeFrom="column">
                  <wp:posOffset>5110480</wp:posOffset>
                </wp:positionH>
                <wp:positionV relativeFrom="paragraph">
                  <wp:posOffset>48895</wp:posOffset>
                </wp:positionV>
                <wp:extent cx="892175" cy="605155"/>
                <wp:effectExtent l="0" t="0" r="22225" b="23495"/>
                <wp:wrapNone/>
                <wp:docPr id="33"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175" cy="605155"/>
                        </a:xfrm>
                        <a:prstGeom prst="rect">
                          <a:avLst/>
                        </a:prstGeom>
                        <a:solidFill>
                          <a:sysClr val="window" lastClr="FFFFFF"/>
                        </a:solidFill>
                        <a:ln w="6350">
                          <a:solidFill>
                            <a:prstClr val="black"/>
                          </a:solidFill>
                        </a:ln>
                        <a:effectLst/>
                      </wps:spPr>
                      <wps:txbx>
                        <w:txbxContent>
                          <w:p w:rsidR="0031229F" w:rsidRPr="00163D64" w:rsidRDefault="0031229F" w:rsidP="00AE1D24">
                            <w:pPr>
                              <w:jc w:val="center"/>
                              <w:rPr>
                                <w:lang w:val="ru-RU"/>
                              </w:rPr>
                            </w:pPr>
                            <w:r w:rsidRPr="00643A84">
                              <w:rPr>
                                <w:rFonts w:ascii="Times New Roman" w:hAnsi="Times New Roman"/>
                                <w:sz w:val="17"/>
                                <w:lang w:val="ru-RU"/>
                              </w:rPr>
                              <w:t xml:space="preserve">Решение об </w:t>
                            </w:r>
                            <w:r w:rsidRPr="00643A84">
                              <w:rPr>
                                <w:rFonts w:ascii="Times New Roman" w:hAnsi="Times New Roman"/>
                                <w:w w:val="95"/>
                                <w:sz w:val="17"/>
                                <w:lang w:val="ru-RU"/>
                              </w:rPr>
                              <w:t>оставлении</w:t>
                            </w:r>
                            <w:r w:rsidRPr="00643A84">
                              <w:rPr>
                                <w:rFonts w:ascii="Times New Roman" w:hAnsi="Times New Roman"/>
                                <w:spacing w:val="18"/>
                                <w:w w:val="95"/>
                                <w:sz w:val="17"/>
                                <w:lang w:val="ru-RU"/>
                              </w:rPr>
                              <w:t xml:space="preserve"> </w:t>
                            </w:r>
                            <w:r w:rsidRPr="00643A84">
                              <w:rPr>
                                <w:rFonts w:ascii="Times New Roman" w:hAnsi="Times New Roman"/>
                                <w:w w:val="95"/>
                                <w:sz w:val="17"/>
                                <w:lang w:val="ru-RU"/>
                              </w:rPr>
                              <w:t>без</w:t>
                            </w:r>
                            <w:r w:rsidRPr="00643A84">
                              <w:rPr>
                                <w:rFonts w:ascii="Times New Roman" w:hAnsi="Times New Roman"/>
                                <w:w w:val="93"/>
                                <w:sz w:val="17"/>
                                <w:lang w:val="ru-RU"/>
                              </w:rPr>
                              <w:t xml:space="preserve"> </w:t>
                            </w:r>
                            <w:r w:rsidRPr="00643A84">
                              <w:rPr>
                                <w:rFonts w:ascii="Times New Roman" w:hAnsi="Times New Roman"/>
                                <w:w w:val="95"/>
                                <w:sz w:val="17"/>
                                <w:lang w:val="ru-RU"/>
                              </w:rPr>
                              <w:t xml:space="preserve">рассмотрения </w:t>
                            </w:r>
                            <w:r w:rsidRPr="00643A84">
                              <w:rPr>
                                <w:rFonts w:ascii="Times New Roman" w:hAnsi="Times New Roman"/>
                                <w:sz w:val="17"/>
                                <w:lang w:val="ru-RU"/>
                              </w:rPr>
                              <w:t>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54" type="#_x0000_t202" style="position:absolute;margin-left:402.4pt;margin-top:3.85pt;width:70.25pt;height:4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" fillcolor="window" strokeweight=".5pt">
                <v:path arrowok="t"/>
                <v:textbox>
                  <w:txbxContent>
                    <w:p w:rsidR="0031229F" w:rsidRPr="00163D64" w:rsidRDefault="0031229F" w:rsidP="00AE1D24">
                      <w:pPr>
                        <w:jc w:val="center"/>
                        <w:rPr>
                          <w:lang w:val="ru-RU"/>
                        </w:rPr>
                      </w:pPr>
                      <w:r w:rsidRPr="00643A84">
                        <w:rPr>
                          <w:rFonts w:ascii="Times New Roman" w:hAnsi="Times New Roman"/>
                          <w:sz w:val="17"/>
                          <w:lang w:val="ru-RU"/>
                        </w:rPr>
                        <w:t xml:space="preserve">Решение об </w:t>
                      </w:r>
                      <w:r w:rsidRPr="00643A84">
                        <w:rPr>
                          <w:rFonts w:ascii="Times New Roman" w:hAnsi="Times New Roman"/>
                          <w:w w:val="95"/>
                          <w:sz w:val="17"/>
                          <w:lang w:val="ru-RU"/>
                        </w:rPr>
                        <w:t>оставлении</w:t>
                      </w:r>
                      <w:r w:rsidRPr="00643A84">
                        <w:rPr>
                          <w:rFonts w:ascii="Times New Roman" w:hAnsi="Times New Roman"/>
                          <w:spacing w:val="18"/>
                          <w:w w:val="95"/>
                          <w:sz w:val="17"/>
                          <w:lang w:val="ru-RU"/>
                        </w:rPr>
                        <w:t xml:space="preserve"> </w:t>
                      </w:r>
                      <w:r w:rsidRPr="00643A84">
                        <w:rPr>
                          <w:rFonts w:ascii="Times New Roman" w:hAnsi="Times New Roman"/>
                          <w:w w:val="95"/>
                          <w:sz w:val="17"/>
                          <w:lang w:val="ru-RU"/>
                        </w:rPr>
                        <w:t>без</w:t>
                      </w:r>
                      <w:r w:rsidRPr="00643A84">
                        <w:rPr>
                          <w:rFonts w:ascii="Times New Roman" w:hAnsi="Times New Roman"/>
                          <w:w w:val="93"/>
                          <w:sz w:val="17"/>
                          <w:lang w:val="ru-RU"/>
                        </w:rPr>
                        <w:t xml:space="preserve"> </w:t>
                      </w:r>
                      <w:r w:rsidRPr="00643A84">
                        <w:rPr>
                          <w:rFonts w:ascii="Times New Roman" w:hAnsi="Times New Roman"/>
                          <w:w w:val="95"/>
                          <w:sz w:val="17"/>
                          <w:lang w:val="ru-RU"/>
                        </w:rPr>
                        <w:t xml:space="preserve">рассмотрения </w:t>
                      </w:r>
                      <w:r w:rsidRPr="00643A84">
                        <w:rPr>
                          <w:rFonts w:ascii="Times New Roman" w:hAnsi="Times New Roman"/>
                          <w:sz w:val="17"/>
                          <w:lang w:val="ru-RU"/>
                        </w:rPr>
                        <w:t>документов</w:t>
                      </w:r>
                    </w:p>
                  </w:txbxContent>
                </v:textbox>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62336" behindDoc="0" locked="0" layoutInCell="1" allowOverlap="1" wp14:anchorId="7919C9D3" wp14:editId="6D608D99">
                <wp:simplePos x="0" y="0"/>
                <wp:positionH relativeFrom="column">
                  <wp:posOffset>-158750</wp:posOffset>
                </wp:positionH>
                <wp:positionV relativeFrom="paragraph">
                  <wp:posOffset>1057275</wp:posOffset>
                </wp:positionV>
                <wp:extent cx="1583055" cy="711200"/>
                <wp:effectExtent l="0" t="0" r="17145" b="1270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711200"/>
                        </a:xfrm>
                        <a:prstGeom prst="rect">
                          <a:avLst/>
                        </a:prstGeom>
                        <a:solidFill>
                          <a:sysClr val="window" lastClr="FFFFFF"/>
                        </a:solidFill>
                        <a:ln w="6350">
                          <a:solidFill>
                            <a:prstClr val="black"/>
                          </a:solidFill>
                        </a:ln>
                        <a:effectLst/>
                      </wps:spPr>
                      <wps:txbx>
                        <w:txbxContent>
                          <w:p w:rsidR="0031229F" w:rsidRPr="00FF1AB5" w:rsidRDefault="0031229F" w:rsidP="00AE1D24">
                            <w:pPr>
                              <w:jc w:val="center"/>
                              <w:rPr>
                                <w:rFonts w:ascii="Times New Roman" w:hAnsi="Times New Roman" w:cs="Times New Roman"/>
                                <w:sz w:val="17"/>
                                <w:szCs w:val="17"/>
                                <w:lang w:val="ru-RU"/>
                              </w:rPr>
                            </w:pPr>
                            <w:r w:rsidRPr="00FF1AB5">
                              <w:rPr>
                                <w:rFonts w:ascii="Times New Roman" w:hAnsi="Times New Roman" w:cs="Times New Roman"/>
                                <w:sz w:val="17"/>
                                <w:szCs w:val="17"/>
                                <w:lang w:val="ru-RU"/>
                              </w:rPr>
                              <w:t>Оформление договора и направление документов для проведения государственной экспертизы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4" o:spid="_x0000_s1055" type="#_x0000_t202" style="position:absolute;margin-left:-12.5pt;margin-top:83.25pt;width:124.65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" fillcolor="window" strokeweight=".5pt">
                <v:path arrowok="t"/>
                <v:textbox>
                  <w:txbxContent>
                    <w:p w:rsidR="0031229F" w:rsidRPr="00FF1AB5" w:rsidRDefault="0031229F" w:rsidP="00AE1D24">
                      <w:pPr>
                        <w:jc w:val="center"/>
                        <w:rPr>
                          <w:rFonts w:ascii="Times New Roman" w:hAnsi="Times New Roman" w:cs="Times New Roman"/>
                          <w:sz w:val="17"/>
                          <w:szCs w:val="17"/>
                          <w:lang w:val="ru-RU"/>
                        </w:rPr>
                      </w:pPr>
                      <w:r w:rsidRPr="00FF1AB5">
                        <w:rPr>
                          <w:rFonts w:ascii="Times New Roman" w:hAnsi="Times New Roman" w:cs="Times New Roman"/>
                          <w:sz w:val="17"/>
                          <w:szCs w:val="17"/>
                          <w:lang w:val="ru-RU"/>
                        </w:rPr>
                        <w:t>Оформление договора и направление документов для проведения государственной экспертизы</w:t>
                      </w:r>
                    </w:p>
                  </w:txbxContent>
                </v:textbox>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63360" behindDoc="0" locked="0" layoutInCell="1" allowOverlap="1" wp14:anchorId="2C2520A4" wp14:editId="2762095F">
                <wp:simplePos x="0" y="0"/>
                <wp:positionH relativeFrom="page">
                  <wp:posOffset>2805430</wp:posOffset>
                </wp:positionH>
                <wp:positionV relativeFrom="paragraph">
                  <wp:posOffset>1043940</wp:posOffset>
                </wp:positionV>
                <wp:extent cx="1735455" cy="702945"/>
                <wp:effectExtent l="0" t="0" r="17145" b="2095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5455" cy="702945"/>
                        </a:xfrm>
                        <a:prstGeom prst="rect">
                          <a:avLst/>
                        </a:prstGeom>
                        <a:solidFill>
                          <a:sysClr val="window" lastClr="FFFFFF"/>
                        </a:solidFill>
                        <a:ln w="6350">
                          <a:solidFill>
                            <a:prstClr val="black"/>
                          </a:solidFill>
                        </a:ln>
                        <a:effectLst/>
                      </wps:spPr>
                      <wps:txbx>
                        <w:txbxContent>
                          <w:p w:rsidR="0031229F" w:rsidRPr="00FF1AB5" w:rsidRDefault="0031229F" w:rsidP="00AE1D24">
                            <w:pPr>
                              <w:jc w:val="center"/>
                              <w:rPr>
                                <w:sz w:val="17"/>
                                <w:szCs w:val="17"/>
                                <w:lang w:val="ru-RU"/>
                              </w:rPr>
                            </w:pPr>
                            <w:r w:rsidRPr="00FF1AB5">
                              <w:rPr>
                                <w:sz w:val="17"/>
                                <w:szCs w:val="17"/>
                                <w:lang w:val="ru-RU"/>
                              </w:rPr>
                              <w:t>Все необходимые документы имеются в наличии, отсутствуют основания для отказа в принятии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5" o:spid="_x0000_s1056" type="#_x0000_t202" style="position:absolute;margin-left:220.9pt;margin-top:82.2pt;width:136.65pt;height:55.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" fillcolor="window" strokeweight=".5pt">
                <v:path arrowok="t"/>
                <v:textbox>
                  <w:txbxContent>
                    <w:p w:rsidR="0031229F" w:rsidRPr="00FF1AB5" w:rsidRDefault="0031229F" w:rsidP="00AE1D24">
                      <w:pPr>
                        <w:jc w:val="center"/>
                        <w:rPr>
                          <w:sz w:val="17"/>
                          <w:szCs w:val="17"/>
                          <w:lang w:val="ru-RU"/>
                        </w:rPr>
                      </w:pPr>
                      <w:r w:rsidRPr="00FF1AB5">
                        <w:rPr>
                          <w:sz w:val="17"/>
                          <w:szCs w:val="17"/>
                          <w:lang w:val="ru-RU"/>
                        </w:rPr>
                        <w:t>Все необходимые документы имеются в наличии, отсутствуют основания для отказа в принятии документов</w:t>
                      </w:r>
                    </w:p>
                  </w:txbxContent>
                </v:textbox>
                <w10:wrap anchorx="page"/>
              </v:shape>
            </w:pict>
          </mc:Fallback>
        </mc:AlternateContent>
      </w:r>
    </w:p>
    <w:p w:rsidR="00AE1D24" w:rsidRPr="00AE1D24" w:rsidRDefault="00AE1D24" w:rsidP="00AE1D24">
      <w:pPr>
        <w:spacing w:before="61"/>
        <w:ind w:left="3943" w:right="104"/>
        <w:jc w:val="center"/>
        <w:rPr>
          <w:rFonts w:ascii="Times New Roman" w:eastAsia="Times New Roman" w:hAnsi="Times New Roman" w:cs="Times New Roman"/>
          <w:sz w:val="20"/>
          <w:szCs w:val="20"/>
        </w:rPr>
      </w:pP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88960" behindDoc="0" locked="0" layoutInCell="1" allowOverlap="1" wp14:anchorId="770E5A86" wp14:editId="7CB3BEC9">
                <wp:simplePos x="0" y="0"/>
                <wp:positionH relativeFrom="column">
                  <wp:posOffset>4794250</wp:posOffset>
                </wp:positionH>
                <wp:positionV relativeFrom="paragraph">
                  <wp:posOffset>196215</wp:posOffset>
                </wp:positionV>
                <wp:extent cx="316230" cy="0"/>
                <wp:effectExtent l="6985" t="55245" r="19685" b="59055"/>
                <wp:wrapNone/>
                <wp:docPr id="32"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377.5pt;margin-top:15.45pt;width:24.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87936" behindDoc="0" locked="0" layoutInCell="1" allowOverlap="1" wp14:anchorId="16AB2BD2" wp14:editId="3FBCC213">
                <wp:simplePos x="0" y="0"/>
                <wp:positionH relativeFrom="column">
                  <wp:posOffset>2495550</wp:posOffset>
                </wp:positionH>
                <wp:positionV relativeFrom="paragraph">
                  <wp:posOffset>1579245</wp:posOffset>
                </wp:positionV>
                <wp:extent cx="0" cy="454025"/>
                <wp:effectExtent l="60960" t="19050" r="53340" b="12700"/>
                <wp:wrapNone/>
                <wp:docPr id="31"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196.5pt;margin-top:124.35pt;width:0;height:35.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XjOAIAAGkEAAAOAAAAZHJzL2Uyb0RvYy54bWysVMGO2jAQvVfqP1i+QxI2U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86912" behindDoc="0" locked="0" layoutInCell="1" allowOverlap="1" wp14:anchorId="476E21E0" wp14:editId="67167972">
                <wp:simplePos x="0" y="0"/>
                <wp:positionH relativeFrom="column">
                  <wp:posOffset>2501265</wp:posOffset>
                </wp:positionH>
                <wp:positionV relativeFrom="paragraph">
                  <wp:posOffset>2033270</wp:posOffset>
                </wp:positionV>
                <wp:extent cx="1302385" cy="0"/>
                <wp:effectExtent l="9525" t="6350" r="12065" b="12700"/>
                <wp:wrapNone/>
                <wp:docPr id="30"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196.95pt;margin-top:160.1pt;width:102.5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"/>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85888" behindDoc="0" locked="0" layoutInCell="1" allowOverlap="1" wp14:anchorId="643DF9E8" wp14:editId="38A91DE9">
                <wp:simplePos x="0" y="0"/>
                <wp:positionH relativeFrom="column">
                  <wp:posOffset>2515235</wp:posOffset>
                </wp:positionH>
                <wp:positionV relativeFrom="paragraph">
                  <wp:posOffset>2244725</wp:posOffset>
                </wp:positionV>
                <wp:extent cx="0" cy="224790"/>
                <wp:effectExtent l="61595" t="8255" r="52705" b="14605"/>
                <wp:wrapNone/>
                <wp:docPr id="29"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198.05pt;margin-top:176.75pt;width:0;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mQNQIAAF8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84864" behindDoc="0" locked="0" layoutInCell="1" allowOverlap="1" wp14:anchorId="4AED4B4F" wp14:editId="0C6F0379">
                <wp:simplePos x="0" y="0"/>
                <wp:positionH relativeFrom="column">
                  <wp:posOffset>567055</wp:posOffset>
                </wp:positionH>
                <wp:positionV relativeFrom="paragraph">
                  <wp:posOffset>2244725</wp:posOffset>
                </wp:positionV>
                <wp:extent cx="1948180" cy="0"/>
                <wp:effectExtent l="8890" t="8255" r="5080" b="10795"/>
                <wp:wrapNone/>
                <wp:docPr id="2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44.65pt;margin-top:176.75pt;width:153.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N0IQIAAD4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"/>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83840" behindDoc="0" locked="0" layoutInCell="1" allowOverlap="1" wp14:anchorId="19E4F068" wp14:editId="7EE78923">
                <wp:simplePos x="0" y="0"/>
                <wp:positionH relativeFrom="column">
                  <wp:posOffset>567055</wp:posOffset>
                </wp:positionH>
                <wp:positionV relativeFrom="paragraph">
                  <wp:posOffset>1598295</wp:posOffset>
                </wp:positionV>
                <wp:extent cx="0" cy="652145"/>
                <wp:effectExtent l="8890" t="9525" r="10160" b="5080"/>
                <wp:wrapNone/>
                <wp:docPr id="25"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44.65pt;margin-top:125.85pt;width:0;height:5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"/>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82816" behindDoc="0" locked="0" layoutInCell="1" allowOverlap="1" wp14:anchorId="13850F3C" wp14:editId="72A62C83">
                <wp:simplePos x="0" y="0"/>
                <wp:positionH relativeFrom="column">
                  <wp:posOffset>1424305</wp:posOffset>
                </wp:positionH>
                <wp:positionV relativeFrom="paragraph">
                  <wp:posOffset>1201420</wp:posOffset>
                </wp:positionV>
                <wp:extent cx="300990" cy="0"/>
                <wp:effectExtent l="18415" t="60325" r="13970" b="53975"/>
                <wp:wrapNone/>
                <wp:docPr id="24"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12.15pt;margin-top:94.6pt;width:23.7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esPAIAAGk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80768" behindDoc="0" locked="0" layoutInCell="1" allowOverlap="1" wp14:anchorId="6C0694E0" wp14:editId="538A35CF">
                <wp:simplePos x="0" y="0"/>
                <wp:positionH relativeFrom="column">
                  <wp:posOffset>2508250</wp:posOffset>
                </wp:positionH>
                <wp:positionV relativeFrom="paragraph">
                  <wp:posOffset>196215</wp:posOffset>
                </wp:positionV>
                <wp:extent cx="727075" cy="0"/>
                <wp:effectExtent l="6985" t="55245" r="18415" b="59055"/>
                <wp:wrapNone/>
                <wp:docPr id="23"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97.5pt;margin-top:15.45pt;width:57.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">
                <v:stroke endarrow="block"/>
              </v:shape>
            </w:pict>
          </mc:Fallback>
        </mc:AlternateContent>
      </w: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rPr>
          <w:rFonts w:ascii="Times New Roman" w:eastAsia="Times New Roman" w:hAnsi="Times New Roman" w:cs="Times New Roman"/>
          <w:sz w:val="20"/>
          <w:szCs w:val="20"/>
        </w:rPr>
      </w:pP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64384" behindDoc="0" locked="0" layoutInCell="1" allowOverlap="1" wp14:anchorId="783F1758" wp14:editId="276F804F">
                <wp:simplePos x="0" y="0"/>
                <wp:positionH relativeFrom="column">
                  <wp:posOffset>3891915</wp:posOffset>
                </wp:positionH>
                <wp:positionV relativeFrom="paragraph">
                  <wp:posOffset>73660</wp:posOffset>
                </wp:positionV>
                <wp:extent cx="1007110" cy="719455"/>
                <wp:effectExtent l="0" t="0" r="21590" b="2349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7110" cy="719455"/>
                        </a:xfrm>
                        <a:prstGeom prst="rect">
                          <a:avLst/>
                        </a:prstGeom>
                        <a:solidFill>
                          <a:sysClr val="window" lastClr="FFFFFF"/>
                        </a:solidFill>
                        <a:ln w="6350">
                          <a:solidFill>
                            <a:prstClr val="black"/>
                          </a:solidFill>
                        </a:ln>
                        <a:effectLst/>
                      </wps:spPr>
                      <wps:txbx>
                        <w:txbxContent>
                          <w:p w:rsidR="0031229F" w:rsidRPr="00FF1AB5" w:rsidRDefault="0031229F" w:rsidP="00AE1D24">
                            <w:pPr>
                              <w:jc w:val="center"/>
                              <w:rPr>
                                <w:rFonts w:ascii="Times New Roman" w:hAnsi="Times New Roman" w:cs="Times New Roman"/>
                                <w:sz w:val="17"/>
                                <w:szCs w:val="17"/>
                                <w:lang w:val="ru-RU"/>
                              </w:rPr>
                            </w:pPr>
                            <w:r w:rsidRPr="00FF1AB5">
                              <w:rPr>
                                <w:rFonts w:ascii="Times New Roman" w:hAnsi="Times New Roman" w:cs="Times New Roman"/>
                                <w:sz w:val="17"/>
                                <w:szCs w:val="17"/>
                                <w:lang w:val="ru-RU"/>
                              </w:rPr>
                              <w:t>Запрос дополнительных документов, информации, материалов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57" type="#_x0000_t202" style="position:absolute;margin-left:306.45pt;margin-top:5.8pt;width:79.3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" fillcolor="window" strokeweight=".5pt">
                <v:path arrowok="t"/>
                <v:textbox>
                  <w:txbxContent>
                    <w:p w:rsidR="0031229F" w:rsidRPr="00FF1AB5" w:rsidRDefault="0031229F" w:rsidP="00AE1D24">
                      <w:pPr>
                        <w:jc w:val="center"/>
                        <w:rPr>
                          <w:rFonts w:ascii="Times New Roman" w:hAnsi="Times New Roman" w:cs="Times New Roman"/>
                          <w:sz w:val="17"/>
                          <w:szCs w:val="17"/>
                          <w:lang w:val="ru-RU"/>
                        </w:rPr>
                      </w:pPr>
                      <w:r w:rsidRPr="00FF1AB5">
                        <w:rPr>
                          <w:rFonts w:ascii="Times New Roman" w:hAnsi="Times New Roman" w:cs="Times New Roman"/>
                          <w:sz w:val="17"/>
                          <w:szCs w:val="17"/>
                          <w:lang w:val="ru-RU"/>
                        </w:rPr>
                        <w:t>Запрос дополнительных документов, информации, материалов</w:t>
                      </w:r>
                    </w:p>
                  </w:txbxContent>
                </v:textbox>
              </v:shape>
            </w:pict>
          </mc:Fallback>
        </mc:AlternateContent>
      </w: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tabs>
          <w:tab w:val="left" w:pos="2416"/>
          <w:tab w:val="left" w:pos="2504"/>
          <w:tab w:val="left" w:pos="5624"/>
        </w:tabs>
        <w:rPr>
          <w:rFonts w:ascii="Times New Roman" w:eastAsia="Times New Roman" w:hAnsi="Times New Roman" w:cs="Times New Roman"/>
          <w:sz w:val="20"/>
          <w:szCs w:val="20"/>
          <w:lang w:val="ru-RU"/>
        </w:rPr>
      </w:pPr>
      <w:r w:rsidRPr="00AE1D24">
        <w:rPr>
          <w:rFonts w:ascii="Times New Roman" w:eastAsia="Times New Roman" w:hAnsi="Times New Roman" w:cs="Times New Roman"/>
          <w:sz w:val="20"/>
          <w:szCs w:val="20"/>
        </w:rPr>
        <w:tab/>
      </w:r>
      <w:r w:rsidRPr="00AE1D24">
        <w:rPr>
          <w:rFonts w:ascii="Times New Roman" w:eastAsia="Times New Roman" w:hAnsi="Times New Roman" w:cs="Times New Roman"/>
          <w:sz w:val="20"/>
          <w:szCs w:val="20"/>
          <w:lang w:val="ru-RU"/>
        </w:rPr>
        <w:t>Да</w:t>
      </w:r>
      <w:proofErr w:type="gramStart"/>
      <w:r w:rsidRPr="00AE1D24">
        <w:rPr>
          <w:rFonts w:ascii="Times New Roman" w:eastAsia="Times New Roman" w:hAnsi="Times New Roman" w:cs="Times New Roman"/>
          <w:sz w:val="20"/>
          <w:szCs w:val="20"/>
        </w:rPr>
        <w:tab/>
      </w:r>
      <w:r w:rsidRPr="00AE1D24">
        <w:rPr>
          <w:rFonts w:ascii="Times New Roman" w:eastAsia="Times New Roman" w:hAnsi="Times New Roman" w:cs="Times New Roman"/>
          <w:sz w:val="20"/>
          <w:szCs w:val="20"/>
        </w:rPr>
        <w:tab/>
      </w:r>
      <w:r w:rsidRPr="00AE1D24">
        <w:rPr>
          <w:rFonts w:ascii="Times New Roman" w:eastAsia="Times New Roman" w:hAnsi="Times New Roman" w:cs="Times New Roman"/>
          <w:sz w:val="20"/>
          <w:szCs w:val="20"/>
          <w:lang w:val="ru-RU"/>
        </w:rPr>
        <w:t>Н</w:t>
      </w:r>
      <w:proofErr w:type="gramEnd"/>
      <w:r w:rsidRPr="00AE1D24">
        <w:rPr>
          <w:rFonts w:ascii="Times New Roman" w:eastAsia="Times New Roman" w:hAnsi="Times New Roman" w:cs="Times New Roman"/>
          <w:sz w:val="20"/>
          <w:szCs w:val="20"/>
          <w:lang w:val="ru-RU"/>
        </w:rPr>
        <w:t>ет</w:t>
      </w:r>
    </w:p>
    <w:p w:rsidR="00AE1D24" w:rsidRPr="00AE1D24" w:rsidRDefault="00AE1D24" w:rsidP="00AE1D24">
      <w:pPr>
        <w:rPr>
          <w:rFonts w:ascii="Times New Roman" w:eastAsia="Times New Roman" w:hAnsi="Times New Roman" w:cs="Times New Roman"/>
          <w:sz w:val="20"/>
          <w:szCs w:val="20"/>
        </w:rPr>
      </w:pP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81792" behindDoc="0" locked="0" layoutInCell="1" allowOverlap="1" wp14:anchorId="7B9A1B68" wp14:editId="621A5446">
                <wp:simplePos x="0" y="0"/>
                <wp:positionH relativeFrom="column">
                  <wp:posOffset>3460750</wp:posOffset>
                </wp:positionH>
                <wp:positionV relativeFrom="paragraph">
                  <wp:posOffset>56515</wp:posOffset>
                </wp:positionV>
                <wp:extent cx="436245" cy="0"/>
                <wp:effectExtent l="6985" t="52705" r="23495" b="61595"/>
                <wp:wrapNone/>
                <wp:docPr id="22"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272.5pt;margin-top:4.45pt;width:34.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B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">
                <v:stroke endarrow="block"/>
              </v:shape>
            </w:pict>
          </mc:Fallback>
        </mc:AlternateContent>
      </w: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rPr>
          <w:rFonts w:ascii="Times New Roman" w:eastAsia="Times New Roman" w:hAnsi="Times New Roman" w:cs="Times New Roman"/>
          <w:sz w:val="20"/>
          <w:szCs w:val="20"/>
        </w:rPr>
      </w:pPr>
    </w:p>
    <w:p w:rsidR="00AE1D24" w:rsidRPr="00AE1D24" w:rsidRDefault="00AE1D24" w:rsidP="00AE1D24">
      <w:pPr>
        <w:tabs>
          <w:tab w:val="left" w:pos="4760"/>
          <w:tab w:val="left" w:pos="7712"/>
          <w:tab w:val="left" w:pos="7824"/>
        </w:tabs>
        <w:rPr>
          <w:rFonts w:ascii="Times New Roman" w:eastAsia="Times New Roman" w:hAnsi="Times New Roman" w:cs="Times New Roman"/>
          <w:sz w:val="20"/>
          <w:szCs w:val="20"/>
          <w:lang w:val="ru-RU"/>
        </w:rPr>
      </w:pP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04320" behindDoc="0" locked="0" layoutInCell="1" allowOverlap="1" wp14:anchorId="271FE60F" wp14:editId="0DC9A51E">
                <wp:simplePos x="0" y="0"/>
                <wp:positionH relativeFrom="column">
                  <wp:posOffset>5625465</wp:posOffset>
                </wp:positionH>
                <wp:positionV relativeFrom="paragraph">
                  <wp:posOffset>1233170</wp:posOffset>
                </wp:positionV>
                <wp:extent cx="332740" cy="0"/>
                <wp:effectExtent l="19050" t="59690" r="10160" b="54610"/>
                <wp:wrapNone/>
                <wp:docPr id="21"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442.95pt;margin-top:97.1pt;width:26.2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Y/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03296" behindDoc="0" locked="0" layoutInCell="1" allowOverlap="1" wp14:anchorId="0BD0374F" wp14:editId="4DE68925">
                <wp:simplePos x="0" y="0"/>
                <wp:positionH relativeFrom="column">
                  <wp:posOffset>5951220</wp:posOffset>
                </wp:positionH>
                <wp:positionV relativeFrom="paragraph">
                  <wp:posOffset>1240155</wp:posOffset>
                </wp:positionV>
                <wp:extent cx="0" cy="2265045"/>
                <wp:effectExtent l="11430" t="9525" r="7620" b="11430"/>
                <wp:wrapNone/>
                <wp:docPr id="20"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5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468.6pt;margin-top:97.65pt;width:0;height:178.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"/>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02272" behindDoc="0" locked="0" layoutInCell="1" allowOverlap="1" wp14:anchorId="20283A2B" wp14:editId="424C4269">
                <wp:simplePos x="0" y="0"/>
                <wp:positionH relativeFrom="column">
                  <wp:posOffset>5771515</wp:posOffset>
                </wp:positionH>
                <wp:positionV relativeFrom="paragraph">
                  <wp:posOffset>3505200</wp:posOffset>
                </wp:positionV>
                <wp:extent cx="172720" cy="0"/>
                <wp:effectExtent l="12700" t="7620" r="5080" b="11430"/>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454.45pt;margin-top:276pt;width:13.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AHw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"/>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01248" behindDoc="0" locked="0" layoutInCell="1" allowOverlap="1" wp14:anchorId="029C983B" wp14:editId="4C88B9FE">
                <wp:simplePos x="0" y="0"/>
                <wp:positionH relativeFrom="column">
                  <wp:posOffset>4925695</wp:posOffset>
                </wp:positionH>
                <wp:positionV relativeFrom="paragraph">
                  <wp:posOffset>2716530</wp:posOffset>
                </wp:positionV>
                <wp:extent cx="0" cy="248285"/>
                <wp:effectExtent l="52705" t="9525" r="61595" b="18415"/>
                <wp:wrapNone/>
                <wp:docPr id="18"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387.85pt;margin-top:213.9pt;width:0;height:1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3WMwIAAF8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00224" behindDoc="0" locked="0" layoutInCell="1" allowOverlap="1" wp14:anchorId="345425B6" wp14:editId="1B3778D5">
                <wp:simplePos x="0" y="0"/>
                <wp:positionH relativeFrom="column">
                  <wp:posOffset>4899025</wp:posOffset>
                </wp:positionH>
                <wp:positionV relativeFrom="paragraph">
                  <wp:posOffset>1496060</wp:posOffset>
                </wp:positionV>
                <wp:extent cx="0" cy="109855"/>
                <wp:effectExtent l="54610" t="8255" r="59690" b="15240"/>
                <wp:wrapNone/>
                <wp:docPr id="17"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385.75pt;margin-top:117.8pt;width:0;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mQ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4080" behindDoc="0" locked="0" layoutInCell="1" allowOverlap="1" wp14:anchorId="3A234252" wp14:editId="75B40D71">
                <wp:simplePos x="0" y="0"/>
                <wp:positionH relativeFrom="column">
                  <wp:posOffset>2571115</wp:posOffset>
                </wp:positionH>
                <wp:positionV relativeFrom="paragraph">
                  <wp:posOffset>2395220</wp:posOffset>
                </wp:positionV>
                <wp:extent cx="3175" cy="94615"/>
                <wp:effectExtent l="50800" t="12065" r="60325" b="17145"/>
                <wp:wrapNone/>
                <wp:docPr id="16"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202.45pt;margin-top:188.6pt;width:.25pt;height: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9JNgIAAGE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">
                <v:stroke endarrow="block"/>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71552" behindDoc="0" locked="0" layoutInCell="1" allowOverlap="1" wp14:anchorId="17749719" wp14:editId="6ED554E6">
                <wp:simplePos x="0" y="0"/>
                <wp:positionH relativeFrom="column">
                  <wp:posOffset>589915</wp:posOffset>
                </wp:positionH>
                <wp:positionV relativeFrom="paragraph">
                  <wp:posOffset>2481580</wp:posOffset>
                </wp:positionV>
                <wp:extent cx="3566795" cy="476250"/>
                <wp:effectExtent l="0" t="0" r="14605"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795" cy="476250"/>
                        </a:xfrm>
                        <a:prstGeom prst="rect">
                          <a:avLst/>
                        </a:prstGeom>
                        <a:solidFill>
                          <a:sysClr val="window" lastClr="FFFFFF"/>
                        </a:solidFill>
                        <a:ln w="6350">
                          <a:solidFill>
                            <a:prstClr val="black"/>
                          </a:solidFill>
                        </a:ln>
                        <a:effectLst/>
                      </wps:spPr>
                      <wps:txbx>
                        <w:txbxContent>
                          <w:p w:rsidR="0031229F" w:rsidRPr="00544B02" w:rsidRDefault="0031229F" w:rsidP="00AE1D24">
                            <w:pPr>
                              <w:jc w:val="center"/>
                              <w:rPr>
                                <w:rFonts w:ascii="Times New Roman" w:hAnsi="Times New Roman" w:cs="Times New Roman"/>
                                <w:sz w:val="17"/>
                                <w:szCs w:val="17"/>
                                <w:lang w:val="ru-RU"/>
                              </w:rPr>
                            </w:pPr>
                            <w:r w:rsidRPr="00544B02">
                              <w:rPr>
                                <w:rFonts w:ascii="Times New Roman" w:hAnsi="Times New Roman" w:cs="Times New Roman"/>
                                <w:sz w:val="17"/>
                                <w:szCs w:val="17"/>
                                <w:lang w:val="ru-RU"/>
                              </w:rPr>
                              <w:t>Получение и рассмотрение Учреждением от заявителя письма (справки</w:t>
                            </w:r>
                            <w:r>
                              <w:rPr>
                                <w:rFonts w:ascii="Times New Roman" w:hAnsi="Times New Roman" w:cs="Times New Roman"/>
                                <w:sz w:val="17"/>
                                <w:szCs w:val="17"/>
                                <w:lang w:val="ru-RU"/>
                              </w:rPr>
                              <w:t>) о внесенных изменениях, а так</w:t>
                            </w:r>
                            <w:r w:rsidRPr="00544B02">
                              <w:rPr>
                                <w:rFonts w:ascii="Times New Roman" w:hAnsi="Times New Roman" w:cs="Times New Roman"/>
                                <w:sz w:val="17"/>
                                <w:szCs w:val="17"/>
                                <w:lang w:val="ru-RU"/>
                              </w:rPr>
                              <w:t>же откорректированной документации с внесенными в нее в установленном порядке изменениями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58" type="#_x0000_t202" style="position:absolute;margin-left:46.45pt;margin-top:195.4pt;width:280.8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" fillcolor="window" strokeweight=".5pt">
                <v:path arrowok="t"/>
                <v:textbox>
                  <w:txbxContent>
                    <w:p w:rsidR="0031229F" w:rsidRPr="00544B02" w:rsidRDefault="0031229F" w:rsidP="00AE1D24">
                      <w:pPr>
                        <w:jc w:val="center"/>
                        <w:rPr>
                          <w:rFonts w:ascii="Times New Roman" w:hAnsi="Times New Roman" w:cs="Times New Roman"/>
                          <w:sz w:val="17"/>
                          <w:szCs w:val="17"/>
                          <w:lang w:val="ru-RU"/>
                        </w:rPr>
                      </w:pPr>
                      <w:r w:rsidRPr="00544B02">
                        <w:rPr>
                          <w:rFonts w:ascii="Times New Roman" w:hAnsi="Times New Roman" w:cs="Times New Roman"/>
                          <w:sz w:val="17"/>
                          <w:szCs w:val="17"/>
                          <w:lang w:val="ru-RU"/>
                        </w:rPr>
                        <w:t>Получение и рассмотрение Учреждением от заявителя письма (справки</w:t>
                      </w:r>
                      <w:r>
                        <w:rPr>
                          <w:rFonts w:ascii="Times New Roman" w:hAnsi="Times New Roman" w:cs="Times New Roman"/>
                          <w:sz w:val="17"/>
                          <w:szCs w:val="17"/>
                          <w:lang w:val="ru-RU"/>
                        </w:rPr>
                        <w:t>) о внесенных изменениях, а так</w:t>
                      </w:r>
                      <w:r w:rsidRPr="00544B02">
                        <w:rPr>
                          <w:rFonts w:ascii="Times New Roman" w:hAnsi="Times New Roman" w:cs="Times New Roman"/>
                          <w:sz w:val="17"/>
                          <w:szCs w:val="17"/>
                          <w:lang w:val="ru-RU"/>
                        </w:rPr>
                        <w:t>же откорректированной документации с внесенными в нее в установленном порядке изменениями</w:t>
                      </w:r>
                    </w:p>
                  </w:txbxContent>
                </v:textbox>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5104" behindDoc="0" locked="0" layoutInCell="1" allowOverlap="1" wp14:anchorId="0926EBF3" wp14:editId="35368E70">
                <wp:simplePos x="0" y="0"/>
                <wp:positionH relativeFrom="column">
                  <wp:posOffset>2571115</wp:posOffset>
                </wp:positionH>
                <wp:positionV relativeFrom="paragraph">
                  <wp:posOffset>2957830</wp:posOffset>
                </wp:positionV>
                <wp:extent cx="6350" cy="106045"/>
                <wp:effectExtent l="50800" t="12700" r="57150" b="24130"/>
                <wp:wrapNone/>
                <wp:docPr id="15"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202.45pt;margin-top:232.9pt;width:.5pt;height: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IbOAIAAGI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">
                <v:stroke endarrow="block"/>
              </v:shape>
            </w:pict>
          </mc:Fallback>
        </mc:AlternateContent>
      </w:r>
      <w:r w:rsidRPr="00AE1D24">
        <w:rPr>
          <w:rFonts w:ascii="Times New Roman" w:hAnsi="Times New Roman" w:cs="Times New Roman"/>
          <w:noProof/>
          <w:sz w:val="20"/>
          <w:szCs w:val="20"/>
          <w:lang w:val="ru-RU" w:eastAsia="ru-RU"/>
        </w:rPr>
        <mc:AlternateContent>
          <mc:Choice Requires="wps">
            <w:drawing>
              <wp:anchor distT="0" distB="0" distL="114300" distR="114300" simplePos="0" relativeHeight="251672576" behindDoc="0" locked="0" layoutInCell="1" allowOverlap="1" wp14:anchorId="09032B45" wp14:editId="599F9B9B">
                <wp:simplePos x="0" y="0"/>
                <wp:positionH relativeFrom="page">
                  <wp:posOffset>1663700</wp:posOffset>
                </wp:positionH>
                <wp:positionV relativeFrom="paragraph">
                  <wp:posOffset>3057525</wp:posOffset>
                </wp:positionV>
                <wp:extent cx="3573145" cy="234950"/>
                <wp:effectExtent l="0" t="0" r="27305" b="1270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3145" cy="234950"/>
                        </a:xfrm>
                        <a:prstGeom prst="rect">
                          <a:avLst/>
                        </a:prstGeom>
                        <a:solidFill>
                          <a:sysClr val="window" lastClr="FFFFFF"/>
                        </a:solidFill>
                        <a:ln w="6350">
                          <a:solidFill>
                            <a:prstClr val="black"/>
                          </a:solidFill>
                        </a:ln>
                        <a:effectLst/>
                      </wps:spPr>
                      <wps:txbx>
                        <w:txbxContent>
                          <w:p w:rsidR="0031229F" w:rsidRPr="00544B02" w:rsidRDefault="0031229F" w:rsidP="00AE1D24">
                            <w:pPr>
                              <w:jc w:val="center"/>
                              <w:rPr>
                                <w:rFonts w:ascii="Times New Roman" w:hAnsi="Times New Roman" w:cs="Times New Roman"/>
                                <w:sz w:val="17"/>
                                <w:szCs w:val="17"/>
                                <w:lang w:val="ru-RU"/>
                              </w:rPr>
                            </w:pPr>
                            <w:r w:rsidRPr="00544B02">
                              <w:rPr>
                                <w:rFonts w:ascii="Times New Roman" w:hAnsi="Times New Roman" w:cs="Times New Roman"/>
                                <w:sz w:val="17"/>
                                <w:szCs w:val="17"/>
                                <w:lang w:val="ru-RU"/>
                              </w:rPr>
                              <w:t>Подготовка Учреждением заключения с выводами о соответствии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8" o:spid="_x0000_s1059" type="#_x0000_t202" style="position:absolute;margin-left:131pt;margin-top:240.75pt;width:281.35pt;height: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" fillcolor="window" strokeweight=".5pt">
                <v:path arrowok="t"/>
                <v:textbox>
                  <w:txbxContent>
                    <w:p w:rsidR="0031229F" w:rsidRPr="00544B02" w:rsidRDefault="0031229F" w:rsidP="00AE1D24">
                      <w:pPr>
                        <w:jc w:val="center"/>
                        <w:rPr>
                          <w:rFonts w:ascii="Times New Roman" w:hAnsi="Times New Roman" w:cs="Times New Roman"/>
                          <w:sz w:val="17"/>
                          <w:szCs w:val="17"/>
                          <w:lang w:val="ru-RU"/>
                        </w:rPr>
                      </w:pPr>
                      <w:r w:rsidRPr="00544B02">
                        <w:rPr>
                          <w:rFonts w:ascii="Times New Roman" w:hAnsi="Times New Roman" w:cs="Times New Roman"/>
                          <w:sz w:val="17"/>
                          <w:szCs w:val="17"/>
                          <w:lang w:val="ru-RU"/>
                        </w:rPr>
                        <w:t>Подготовка Учреждением заключения с выводами о соответствии</w:t>
                      </w:r>
                    </w:p>
                  </w:txbxContent>
                </v:textbox>
                <w10:wrap anchorx="page"/>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7152" behindDoc="0" locked="0" layoutInCell="1" allowOverlap="1" wp14:anchorId="5B216339" wp14:editId="2AE85A59">
                <wp:simplePos x="0" y="0"/>
                <wp:positionH relativeFrom="column">
                  <wp:posOffset>3301365</wp:posOffset>
                </wp:positionH>
                <wp:positionV relativeFrom="paragraph">
                  <wp:posOffset>3292475</wp:posOffset>
                </wp:positionV>
                <wp:extent cx="635" cy="186055"/>
                <wp:effectExtent l="57150" t="13970" r="56515" b="19050"/>
                <wp:wrapNone/>
                <wp:docPr id="14"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259.95pt;margin-top:259.25pt;width:.05pt;height:1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ERNwIAAGE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6128" behindDoc="0" locked="0" layoutInCell="1" allowOverlap="1" wp14:anchorId="2EDEDD9A" wp14:editId="36E82B8C">
                <wp:simplePos x="0" y="0"/>
                <wp:positionH relativeFrom="column">
                  <wp:posOffset>1443355</wp:posOffset>
                </wp:positionH>
                <wp:positionV relativeFrom="paragraph">
                  <wp:posOffset>3297555</wp:posOffset>
                </wp:positionV>
                <wp:extent cx="0" cy="207645"/>
                <wp:effectExtent l="56515" t="9525" r="57785" b="20955"/>
                <wp:wrapNone/>
                <wp:docPr id="13"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113.65pt;margin-top:259.65pt;width:0;height:1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2C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ASNF&#10;OpjR88HrmBpNFvPQod64AhwrtbWhRnpSr+ZF068OKV21RO15dH87G4jOQkRyFxI2zkCeXf9RM/Ah&#10;kCG269TYLkBCI9ApTuV8mwo/eUSHQwqnk/Rxlk8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9200" behindDoc="0" locked="0" layoutInCell="1" allowOverlap="1" wp14:anchorId="03DB6218" wp14:editId="124EEA18">
                <wp:simplePos x="0" y="0"/>
                <wp:positionH relativeFrom="column">
                  <wp:posOffset>3318510</wp:posOffset>
                </wp:positionH>
                <wp:positionV relativeFrom="paragraph">
                  <wp:posOffset>3948430</wp:posOffset>
                </wp:positionV>
                <wp:extent cx="3810" cy="101600"/>
                <wp:effectExtent l="55245" t="12700" r="55245" b="19050"/>
                <wp:wrapNone/>
                <wp:docPr id="12"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261.3pt;margin-top:310.9pt;width:.3pt;height: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bOQIAAGI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8176" behindDoc="0" locked="0" layoutInCell="1" allowOverlap="1" wp14:anchorId="7877571C" wp14:editId="1555B673">
                <wp:simplePos x="0" y="0"/>
                <wp:positionH relativeFrom="column">
                  <wp:posOffset>1451610</wp:posOffset>
                </wp:positionH>
                <wp:positionV relativeFrom="paragraph">
                  <wp:posOffset>3940810</wp:posOffset>
                </wp:positionV>
                <wp:extent cx="0" cy="109220"/>
                <wp:effectExtent l="55245" t="5080" r="59055" b="19050"/>
                <wp:wrapNone/>
                <wp:docPr id="11"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114.3pt;margin-top:310.3pt;width:0;height: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LNQIAAF8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3056" behindDoc="0" locked="0" layoutInCell="1" allowOverlap="1" wp14:anchorId="14451533" wp14:editId="394AFA94">
                <wp:simplePos x="0" y="0"/>
                <wp:positionH relativeFrom="column">
                  <wp:posOffset>2571115</wp:posOffset>
                </wp:positionH>
                <wp:positionV relativeFrom="paragraph">
                  <wp:posOffset>1962785</wp:posOffset>
                </wp:positionV>
                <wp:extent cx="6350" cy="111125"/>
                <wp:effectExtent l="50800" t="8255" r="57150" b="23495"/>
                <wp:wrapNone/>
                <wp:docPr id="10"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202.45pt;margin-top:154.55pt;width:.5pt;height: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2032" behindDoc="0" locked="0" layoutInCell="1" allowOverlap="1" wp14:anchorId="0C7BCA53" wp14:editId="040D7B5E">
                <wp:simplePos x="0" y="0"/>
                <wp:positionH relativeFrom="column">
                  <wp:posOffset>2571115</wp:posOffset>
                </wp:positionH>
                <wp:positionV relativeFrom="paragraph">
                  <wp:posOffset>1496060</wp:posOffset>
                </wp:positionV>
                <wp:extent cx="0" cy="99695"/>
                <wp:effectExtent l="60325" t="8255" r="53975" b="15875"/>
                <wp:wrapNone/>
                <wp:docPr id="9"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202.45pt;margin-top:117.8pt;width:0;height: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1008" behindDoc="0" locked="0" layoutInCell="1" allowOverlap="1" wp14:anchorId="144274E1" wp14:editId="548AAA43">
                <wp:simplePos x="0" y="0"/>
                <wp:positionH relativeFrom="column">
                  <wp:posOffset>2543810</wp:posOffset>
                </wp:positionH>
                <wp:positionV relativeFrom="paragraph">
                  <wp:posOffset>897255</wp:posOffset>
                </wp:positionV>
                <wp:extent cx="0" cy="103505"/>
                <wp:effectExtent l="61595" t="9525" r="52705" b="20320"/>
                <wp:wrapNone/>
                <wp:docPr id="8"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200.3pt;margin-top:70.65pt;width:0;height: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">
                <v:stroke endarrow="block"/>
              </v:shape>
            </w:pict>
          </mc:Fallback>
        </mc:AlternateContent>
      </w:r>
      <w:r w:rsidRPr="00AE1D24">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89984" behindDoc="0" locked="0" layoutInCell="1" allowOverlap="1" wp14:anchorId="66B2B3F7" wp14:editId="70AEEC96">
                <wp:simplePos x="0" y="0"/>
                <wp:positionH relativeFrom="column">
                  <wp:posOffset>4797425</wp:posOffset>
                </wp:positionH>
                <wp:positionV relativeFrom="paragraph">
                  <wp:posOffset>147955</wp:posOffset>
                </wp:positionV>
                <wp:extent cx="340360" cy="0"/>
                <wp:effectExtent l="10160" t="60325" r="20955" b="53975"/>
                <wp:wrapNone/>
                <wp:docPr id="7"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377.75pt;margin-top:11.65pt;width:26.8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PuNAIAAF4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">
                <v:stroke endarrow="block"/>
              </v:shape>
            </w:pict>
          </mc:Fallback>
        </mc:AlternateContent>
      </w:r>
      <w:r w:rsidRPr="00AE1D24">
        <w:rPr>
          <w:rFonts w:ascii="Times New Roman" w:eastAsia="Times New Roman" w:hAnsi="Times New Roman" w:cs="Times New Roman"/>
          <w:sz w:val="20"/>
          <w:szCs w:val="20"/>
        </w:rPr>
        <w:tab/>
      </w:r>
      <w:r w:rsidRPr="00AE1D24">
        <w:rPr>
          <w:rFonts w:ascii="Times New Roman" w:eastAsia="Times New Roman" w:hAnsi="Times New Roman" w:cs="Times New Roman"/>
          <w:sz w:val="20"/>
          <w:szCs w:val="20"/>
          <w:lang w:val="ru-RU"/>
        </w:rPr>
        <w:t>Да</w:t>
      </w:r>
      <w:proofErr w:type="gramStart"/>
      <w:r w:rsidRPr="00AE1D24">
        <w:rPr>
          <w:rFonts w:ascii="Times New Roman" w:eastAsia="Times New Roman" w:hAnsi="Times New Roman" w:cs="Times New Roman"/>
          <w:sz w:val="20"/>
          <w:szCs w:val="20"/>
        </w:rPr>
        <w:tab/>
      </w:r>
      <w:r w:rsidRPr="00AE1D24">
        <w:rPr>
          <w:rFonts w:ascii="Times New Roman" w:eastAsia="Times New Roman" w:hAnsi="Times New Roman" w:cs="Times New Roman"/>
          <w:sz w:val="20"/>
          <w:szCs w:val="20"/>
          <w:lang w:val="ru-RU"/>
        </w:rPr>
        <w:t>Н</w:t>
      </w:r>
      <w:proofErr w:type="gramEnd"/>
      <w:r w:rsidRPr="00AE1D24">
        <w:rPr>
          <w:rFonts w:ascii="Times New Roman" w:eastAsia="Times New Roman" w:hAnsi="Times New Roman" w:cs="Times New Roman"/>
          <w:sz w:val="20"/>
          <w:szCs w:val="20"/>
          <w:lang w:val="ru-RU"/>
        </w:rPr>
        <w:t>ет</w:t>
      </w:r>
    </w:p>
    <w:p w:rsidR="000226AF" w:rsidRPr="00AE1D24" w:rsidRDefault="000226AF" w:rsidP="005C1DAC">
      <w:pPr>
        <w:tabs>
          <w:tab w:val="left" w:pos="4760"/>
          <w:tab w:val="left" w:pos="7712"/>
          <w:tab w:val="left" w:pos="7824"/>
        </w:tabs>
        <w:rPr>
          <w:rFonts w:ascii="Times New Roman" w:eastAsia="Times New Roman" w:hAnsi="Times New Roman" w:cs="Times New Roman"/>
          <w:sz w:val="20"/>
          <w:szCs w:val="20"/>
          <w:lang w:val="ru-RU"/>
        </w:rPr>
      </w:pPr>
    </w:p>
    <w:sectPr w:rsidR="000226AF" w:rsidRPr="00AE1D24" w:rsidSect="00016979">
      <w:headerReference w:type="default" r:id="rId11"/>
      <w:footerReference w:type="default" r:id="rId12"/>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6E" w:rsidRDefault="0005006E">
      <w:r>
        <w:separator/>
      </w:r>
    </w:p>
  </w:endnote>
  <w:endnote w:type="continuationSeparator" w:id="0">
    <w:p w:rsidR="0005006E" w:rsidRDefault="0005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1080"/>
      <w:docPartObj>
        <w:docPartGallery w:val="Page Numbers (Bottom of Page)"/>
        <w:docPartUnique/>
      </w:docPartObj>
    </w:sdtPr>
    <w:sdtEndPr/>
    <w:sdtContent>
      <w:p w:rsidR="002F1E78" w:rsidRDefault="002F1E78">
        <w:pPr>
          <w:pStyle w:val="aa"/>
          <w:jc w:val="right"/>
        </w:pPr>
        <w:r>
          <w:fldChar w:fldCharType="begin"/>
        </w:r>
        <w:r>
          <w:instrText>PAGE   \* MERGEFORMAT</w:instrText>
        </w:r>
        <w:r>
          <w:fldChar w:fldCharType="separate"/>
        </w:r>
        <w:r w:rsidR="004965CB" w:rsidRPr="004965CB">
          <w:rPr>
            <w:noProof/>
            <w:lang w:val="ru-RU"/>
          </w:rPr>
          <w:t>1</w:t>
        </w:r>
        <w:r>
          <w:fldChar w:fldCharType="end"/>
        </w:r>
      </w:p>
    </w:sdtContent>
  </w:sdt>
  <w:p w:rsidR="002F1E78" w:rsidRDefault="002F1E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6E" w:rsidRDefault="0005006E">
      <w:r>
        <w:separator/>
      </w:r>
    </w:p>
  </w:footnote>
  <w:footnote w:type="continuationSeparator" w:id="0">
    <w:p w:rsidR="0005006E" w:rsidRDefault="0005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9F" w:rsidRDefault="0031229F">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1D2F"/>
    <w:multiLevelType w:val="hybridMultilevel"/>
    <w:tmpl w:val="9C5A9E82"/>
    <w:lvl w:ilvl="0" w:tplc="8042E798">
      <w:start w:val="4"/>
      <w:numFmt w:val="decimal"/>
      <w:lvlText w:val="%1."/>
      <w:lvlJc w:val="left"/>
      <w:pPr>
        <w:ind w:left="1165" w:hanging="276"/>
      </w:pPr>
      <w:rPr>
        <w:rFonts w:ascii="Times New Roman" w:eastAsia="Times New Roman" w:hAnsi="Times New Roman" w:hint="default"/>
        <w:w w:val="101"/>
        <w:sz w:val="27"/>
        <w:szCs w:val="27"/>
      </w:rPr>
    </w:lvl>
    <w:lvl w:ilvl="1" w:tplc="7A268724">
      <w:start w:val="1"/>
      <w:numFmt w:val="upperRoman"/>
      <w:lvlText w:val="%2."/>
      <w:lvlJc w:val="left"/>
      <w:pPr>
        <w:ind w:left="3872" w:hanging="253"/>
      </w:pPr>
      <w:rPr>
        <w:rFonts w:ascii="Times New Roman" w:eastAsia="Times New Roman" w:hAnsi="Times New Roman" w:hint="default"/>
        <w:b/>
        <w:bCs/>
        <w:w w:val="102"/>
        <w:sz w:val="26"/>
        <w:szCs w:val="26"/>
      </w:rPr>
    </w:lvl>
    <w:lvl w:ilvl="2" w:tplc="F872B5CA">
      <w:start w:val="1"/>
      <w:numFmt w:val="bullet"/>
      <w:lvlText w:val="•"/>
      <w:lvlJc w:val="left"/>
      <w:pPr>
        <w:ind w:left="4504" w:hanging="253"/>
      </w:pPr>
      <w:rPr>
        <w:rFonts w:hint="default"/>
      </w:rPr>
    </w:lvl>
    <w:lvl w:ilvl="3" w:tplc="9530F4C8">
      <w:start w:val="1"/>
      <w:numFmt w:val="bullet"/>
      <w:lvlText w:val="•"/>
      <w:lvlJc w:val="left"/>
      <w:pPr>
        <w:ind w:left="5128" w:hanging="253"/>
      </w:pPr>
      <w:rPr>
        <w:rFonts w:hint="default"/>
      </w:rPr>
    </w:lvl>
    <w:lvl w:ilvl="4" w:tplc="1DB6360E">
      <w:start w:val="1"/>
      <w:numFmt w:val="bullet"/>
      <w:lvlText w:val="•"/>
      <w:lvlJc w:val="left"/>
      <w:pPr>
        <w:ind w:left="5753" w:hanging="253"/>
      </w:pPr>
      <w:rPr>
        <w:rFonts w:hint="default"/>
      </w:rPr>
    </w:lvl>
    <w:lvl w:ilvl="5" w:tplc="2BBE9B84">
      <w:start w:val="1"/>
      <w:numFmt w:val="bullet"/>
      <w:lvlText w:val="•"/>
      <w:lvlJc w:val="left"/>
      <w:pPr>
        <w:ind w:left="6377" w:hanging="253"/>
      </w:pPr>
      <w:rPr>
        <w:rFonts w:hint="default"/>
      </w:rPr>
    </w:lvl>
    <w:lvl w:ilvl="6" w:tplc="BC78D5AC">
      <w:start w:val="1"/>
      <w:numFmt w:val="bullet"/>
      <w:lvlText w:val="•"/>
      <w:lvlJc w:val="left"/>
      <w:pPr>
        <w:ind w:left="7002" w:hanging="253"/>
      </w:pPr>
      <w:rPr>
        <w:rFonts w:hint="default"/>
      </w:rPr>
    </w:lvl>
    <w:lvl w:ilvl="7" w:tplc="D786ADA0">
      <w:start w:val="1"/>
      <w:numFmt w:val="bullet"/>
      <w:lvlText w:val="•"/>
      <w:lvlJc w:val="left"/>
      <w:pPr>
        <w:ind w:left="7626" w:hanging="253"/>
      </w:pPr>
      <w:rPr>
        <w:rFonts w:hint="default"/>
      </w:rPr>
    </w:lvl>
    <w:lvl w:ilvl="8" w:tplc="45A08E0E">
      <w:start w:val="1"/>
      <w:numFmt w:val="bullet"/>
      <w:lvlText w:val="•"/>
      <w:lvlJc w:val="left"/>
      <w:pPr>
        <w:ind w:left="8251" w:hanging="253"/>
      </w:pPr>
      <w:rPr>
        <w:rFonts w:hint="default"/>
      </w:rPr>
    </w:lvl>
  </w:abstractNum>
  <w:abstractNum w:abstractNumId="1">
    <w:nsid w:val="20296D47"/>
    <w:multiLevelType w:val="hybridMultilevel"/>
    <w:tmpl w:val="37BED88C"/>
    <w:lvl w:ilvl="0" w:tplc="1152F202">
      <w:start w:val="1"/>
      <w:numFmt w:val="decimal"/>
      <w:lvlText w:val="%1."/>
      <w:lvlJc w:val="left"/>
      <w:pPr>
        <w:ind w:left="387" w:hanging="387"/>
        <w:jc w:val="right"/>
      </w:pPr>
      <w:rPr>
        <w:rFonts w:ascii="Times New Roman" w:eastAsia="Times New Roman" w:hAnsi="Times New Roman" w:hint="default"/>
        <w:w w:val="105"/>
      </w:rPr>
    </w:lvl>
    <w:lvl w:ilvl="1" w:tplc="D37A9298">
      <w:start w:val="1"/>
      <w:numFmt w:val="bullet"/>
      <w:lvlText w:val="•"/>
      <w:lvlJc w:val="left"/>
      <w:pPr>
        <w:ind w:left="1900" w:hanging="387"/>
      </w:pPr>
      <w:rPr>
        <w:rFonts w:hint="default"/>
      </w:rPr>
    </w:lvl>
    <w:lvl w:ilvl="2" w:tplc="4EAC750A">
      <w:start w:val="1"/>
      <w:numFmt w:val="bullet"/>
      <w:lvlText w:val="•"/>
      <w:lvlJc w:val="left"/>
      <w:pPr>
        <w:ind w:left="2775" w:hanging="387"/>
      </w:pPr>
      <w:rPr>
        <w:rFonts w:hint="default"/>
      </w:rPr>
    </w:lvl>
    <w:lvl w:ilvl="3" w:tplc="A5C85768">
      <w:start w:val="1"/>
      <w:numFmt w:val="bullet"/>
      <w:lvlText w:val="•"/>
      <w:lvlJc w:val="left"/>
      <w:pPr>
        <w:ind w:left="3651" w:hanging="387"/>
      </w:pPr>
      <w:rPr>
        <w:rFonts w:hint="default"/>
      </w:rPr>
    </w:lvl>
    <w:lvl w:ilvl="4" w:tplc="AEE28216">
      <w:start w:val="1"/>
      <w:numFmt w:val="bullet"/>
      <w:lvlText w:val="•"/>
      <w:lvlJc w:val="left"/>
      <w:pPr>
        <w:ind w:left="4526" w:hanging="387"/>
      </w:pPr>
      <w:rPr>
        <w:rFonts w:hint="default"/>
      </w:rPr>
    </w:lvl>
    <w:lvl w:ilvl="5" w:tplc="18C21284">
      <w:start w:val="1"/>
      <w:numFmt w:val="bullet"/>
      <w:lvlText w:val="•"/>
      <w:lvlJc w:val="left"/>
      <w:pPr>
        <w:ind w:left="5402" w:hanging="387"/>
      </w:pPr>
      <w:rPr>
        <w:rFonts w:hint="default"/>
      </w:rPr>
    </w:lvl>
    <w:lvl w:ilvl="6" w:tplc="B28AEFCC">
      <w:start w:val="1"/>
      <w:numFmt w:val="bullet"/>
      <w:lvlText w:val="•"/>
      <w:lvlJc w:val="left"/>
      <w:pPr>
        <w:ind w:left="6277" w:hanging="387"/>
      </w:pPr>
      <w:rPr>
        <w:rFonts w:hint="default"/>
      </w:rPr>
    </w:lvl>
    <w:lvl w:ilvl="7" w:tplc="14766E74">
      <w:start w:val="1"/>
      <w:numFmt w:val="bullet"/>
      <w:lvlText w:val="•"/>
      <w:lvlJc w:val="left"/>
      <w:pPr>
        <w:ind w:left="7153" w:hanging="387"/>
      </w:pPr>
      <w:rPr>
        <w:rFonts w:hint="default"/>
      </w:rPr>
    </w:lvl>
    <w:lvl w:ilvl="8" w:tplc="B2DE6118">
      <w:start w:val="1"/>
      <w:numFmt w:val="bullet"/>
      <w:lvlText w:val="•"/>
      <w:lvlJc w:val="left"/>
      <w:pPr>
        <w:ind w:left="8028" w:hanging="387"/>
      </w:pPr>
      <w:rPr>
        <w:rFonts w:hint="default"/>
      </w:rPr>
    </w:lvl>
  </w:abstractNum>
  <w:abstractNum w:abstractNumId="2">
    <w:nsid w:val="398B4F8F"/>
    <w:multiLevelType w:val="hybridMultilevel"/>
    <w:tmpl w:val="B4F22F22"/>
    <w:lvl w:ilvl="0" w:tplc="95206AEA">
      <w:start w:val="1"/>
      <w:numFmt w:val="bullet"/>
      <w:lvlText w:val="-"/>
      <w:lvlJc w:val="left"/>
      <w:pPr>
        <w:ind w:left="652" w:hanging="128"/>
      </w:pPr>
      <w:rPr>
        <w:rFonts w:ascii="Times New Roman" w:eastAsia="Times New Roman" w:hAnsi="Times New Roman" w:hint="default"/>
        <w:w w:val="95"/>
        <w:sz w:val="21"/>
        <w:szCs w:val="21"/>
      </w:rPr>
    </w:lvl>
    <w:lvl w:ilvl="1" w:tplc="330C9F2A">
      <w:start w:val="1"/>
      <w:numFmt w:val="bullet"/>
      <w:lvlText w:val="•"/>
      <w:lvlJc w:val="left"/>
      <w:pPr>
        <w:ind w:left="1694" w:hanging="128"/>
      </w:pPr>
      <w:rPr>
        <w:rFonts w:hint="default"/>
      </w:rPr>
    </w:lvl>
    <w:lvl w:ilvl="2" w:tplc="B7AA8738">
      <w:start w:val="1"/>
      <w:numFmt w:val="bullet"/>
      <w:lvlText w:val="•"/>
      <w:lvlJc w:val="left"/>
      <w:pPr>
        <w:ind w:left="2728" w:hanging="128"/>
      </w:pPr>
      <w:rPr>
        <w:rFonts w:hint="default"/>
      </w:rPr>
    </w:lvl>
    <w:lvl w:ilvl="3" w:tplc="012424F0">
      <w:start w:val="1"/>
      <w:numFmt w:val="bullet"/>
      <w:lvlText w:val="•"/>
      <w:lvlJc w:val="left"/>
      <w:pPr>
        <w:ind w:left="3762" w:hanging="128"/>
      </w:pPr>
      <w:rPr>
        <w:rFonts w:hint="default"/>
      </w:rPr>
    </w:lvl>
    <w:lvl w:ilvl="4" w:tplc="8C006E8A">
      <w:start w:val="1"/>
      <w:numFmt w:val="bullet"/>
      <w:lvlText w:val="•"/>
      <w:lvlJc w:val="left"/>
      <w:pPr>
        <w:ind w:left="4796" w:hanging="128"/>
      </w:pPr>
      <w:rPr>
        <w:rFonts w:hint="default"/>
      </w:rPr>
    </w:lvl>
    <w:lvl w:ilvl="5" w:tplc="27BA63A0">
      <w:start w:val="1"/>
      <w:numFmt w:val="bullet"/>
      <w:lvlText w:val="•"/>
      <w:lvlJc w:val="left"/>
      <w:pPr>
        <w:ind w:left="5830" w:hanging="128"/>
      </w:pPr>
      <w:rPr>
        <w:rFonts w:hint="default"/>
      </w:rPr>
    </w:lvl>
    <w:lvl w:ilvl="6" w:tplc="781428BC">
      <w:start w:val="1"/>
      <w:numFmt w:val="bullet"/>
      <w:lvlText w:val="•"/>
      <w:lvlJc w:val="left"/>
      <w:pPr>
        <w:ind w:left="6864" w:hanging="128"/>
      </w:pPr>
      <w:rPr>
        <w:rFonts w:hint="default"/>
      </w:rPr>
    </w:lvl>
    <w:lvl w:ilvl="7" w:tplc="05C837E2">
      <w:start w:val="1"/>
      <w:numFmt w:val="bullet"/>
      <w:lvlText w:val="•"/>
      <w:lvlJc w:val="left"/>
      <w:pPr>
        <w:ind w:left="7898" w:hanging="128"/>
      </w:pPr>
      <w:rPr>
        <w:rFonts w:hint="default"/>
      </w:rPr>
    </w:lvl>
    <w:lvl w:ilvl="8" w:tplc="3E20D4F8">
      <w:start w:val="1"/>
      <w:numFmt w:val="bullet"/>
      <w:lvlText w:val="•"/>
      <w:lvlJc w:val="left"/>
      <w:pPr>
        <w:ind w:left="8932" w:hanging="128"/>
      </w:pPr>
      <w:rPr>
        <w:rFonts w:hint="default"/>
      </w:rPr>
    </w:lvl>
  </w:abstractNum>
  <w:abstractNum w:abstractNumId="3">
    <w:nsid w:val="40967DFE"/>
    <w:multiLevelType w:val="multilevel"/>
    <w:tmpl w:val="565A479C"/>
    <w:lvl w:ilvl="0">
      <w:start w:val="4"/>
      <w:numFmt w:val="decimal"/>
      <w:lvlText w:val="%1"/>
      <w:lvlJc w:val="left"/>
      <w:pPr>
        <w:ind w:left="564" w:hanging="429"/>
      </w:pPr>
      <w:rPr>
        <w:rFonts w:hint="default"/>
      </w:rPr>
    </w:lvl>
    <w:lvl w:ilvl="1">
      <w:start w:val="1"/>
      <w:numFmt w:val="decimal"/>
      <w:lvlText w:val="%1.%2"/>
      <w:lvlJc w:val="left"/>
      <w:pPr>
        <w:ind w:left="564" w:hanging="429"/>
      </w:pPr>
      <w:rPr>
        <w:rFonts w:ascii="Times New Roman" w:eastAsia="Times New Roman" w:hAnsi="Times New Roman" w:hint="default"/>
        <w:w w:val="105"/>
        <w:sz w:val="26"/>
        <w:szCs w:val="26"/>
      </w:rPr>
    </w:lvl>
    <w:lvl w:ilvl="2">
      <w:start w:val="1"/>
      <w:numFmt w:val="decimal"/>
      <w:lvlText w:val="%3."/>
      <w:lvlJc w:val="left"/>
      <w:pPr>
        <w:ind w:left="103" w:hanging="516"/>
      </w:pPr>
      <w:rPr>
        <w:rFonts w:ascii="Times New Roman" w:eastAsia="Times New Roman" w:hAnsi="Times New Roman" w:hint="default"/>
        <w:spacing w:val="-35"/>
        <w:w w:val="123"/>
        <w:sz w:val="21"/>
        <w:szCs w:val="21"/>
      </w:rPr>
    </w:lvl>
    <w:lvl w:ilvl="3">
      <w:start w:val="1"/>
      <w:numFmt w:val="bullet"/>
      <w:lvlText w:val="•"/>
      <w:lvlJc w:val="left"/>
      <w:pPr>
        <w:ind w:left="2613" w:hanging="516"/>
      </w:pPr>
      <w:rPr>
        <w:rFonts w:hint="default"/>
      </w:rPr>
    </w:lvl>
    <w:lvl w:ilvl="4">
      <w:start w:val="1"/>
      <w:numFmt w:val="bullet"/>
      <w:lvlText w:val="•"/>
      <w:lvlJc w:val="left"/>
      <w:pPr>
        <w:ind w:left="3640" w:hanging="516"/>
      </w:pPr>
      <w:rPr>
        <w:rFonts w:hint="default"/>
      </w:rPr>
    </w:lvl>
    <w:lvl w:ilvl="5">
      <w:start w:val="1"/>
      <w:numFmt w:val="bullet"/>
      <w:lvlText w:val="•"/>
      <w:lvlJc w:val="left"/>
      <w:pPr>
        <w:ind w:left="4666" w:hanging="516"/>
      </w:pPr>
      <w:rPr>
        <w:rFonts w:hint="default"/>
      </w:rPr>
    </w:lvl>
    <w:lvl w:ilvl="6">
      <w:start w:val="1"/>
      <w:numFmt w:val="bullet"/>
      <w:lvlText w:val="•"/>
      <w:lvlJc w:val="left"/>
      <w:pPr>
        <w:ind w:left="5693" w:hanging="516"/>
      </w:pPr>
      <w:rPr>
        <w:rFonts w:hint="default"/>
      </w:rPr>
    </w:lvl>
    <w:lvl w:ilvl="7">
      <w:start w:val="1"/>
      <w:numFmt w:val="bullet"/>
      <w:lvlText w:val="•"/>
      <w:lvlJc w:val="left"/>
      <w:pPr>
        <w:ind w:left="6720" w:hanging="516"/>
      </w:pPr>
      <w:rPr>
        <w:rFonts w:hint="default"/>
      </w:rPr>
    </w:lvl>
    <w:lvl w:ilvl="8">
      <w:start w:val="1"/>
      <w:numFmt w:val="bullet"/>
      <w:lvlText w:val="•"/>
      <w:lvlJc w:val="left"/>
      <w:pPr>
        <w:ind w:left="7746" w:hanging="516"/>
      </w:pPr>
      <w:rPr>
        <w:rFonts w:hint="default"/>
      </w:rPr>
    </w:lvl>
  </w:abstractNum>
  <w:abstractNum w:abstractNumId="4">
    <w:nsid w:val="41121806"/>
    <w:multiLevelType w:val="hybridMultilevel"/>
    <w:tmpl w:val="A20AE558"/>
    <w:lvl w:ilvl="0" w:tplc="ED685EC8">
      <w:start w:val="3"/>
      <w:numFmt w:val="upperRoman"/>
      <w:lvlText w:val="%1."/>
      <w:lvlJc w:val="left"/>
      <w:pPr>
        <w:ind w:left="3300" w:hanging="464"/>
        <w:jc w:val="right"/>
      </w:pPr>
      <w:rPr>
        <w:rFonts w:ascii="Times New Roman" w:eastAsia="Times New Roman" w:hAnsi="Times New Roman" w:hint="default"/>
        <w:w w:val="116"/>
      </w:rPr>
    </w:lvl>
    <w:lvl w:ilvl="1" w:tplc="73308C68">
      <w:start w:val="1"/>
      <w:numFmt w:val="bullet"/>
      <w:lvlText w:val="•"/>
      <w:lvlJc w:val="left"/>
      <w:pPr>
        <w:ind w:left="1660" w:hanging="464"/>
      </w:pPr>
      <w:rPr>
        <w:rFonts w:hint="default"/>
      </w:rPr>
    </w:lvl>
    <w:lvl w:ilvl="2" w:tplc="07BC26C6">
      <w:start w:val="1"/>
      <w:numFmt w:val="bullet"/>
      <w:lvlText w:val="•"/>
      <w:lvlJc w:val="left"/>
      <w:pPr>
        <w:ind w:left="2560" w:hanging="464"/>
      </w:pPr>
      <w:rPr>
        <w:rFonts w:hint="default"/>
      </w:rPr>
    </w:lvl>
    <w:lvl w:ilvl="3" w:tplc="C9C64306">
      <w:start w:val="1"/>
      <w:numFmt w:val="bullet"/>
      <w:lvlText w:val="•"/>
      <w:lvlJc w:val="left"/>
      <w:pPr>
        <w:ind w:left="3460" w:hanging="464"/>
      </w:pPr>
      <w:rPr>
        <w:rFonts w:hint="default"/>
      </w:rPr>
    </w:lvl>
    <w:lvl w:ilvl="4" w:tplc="911C5FD6">
      <w:start w:val="1"/>
      <w:numFmt w:val="bullet"/>
      <w:lvlText w:val="•"/>
      <w:lvlJc w:val="left"/>
      <w:pPr>
        <w:ind w:left="4360" w:hanging="464"/>
      </w:pPr>
      <w:rPr>
        <w:rFonts w:hint="default"/>
      </w:rPr>
    </w:lvl>
    <w:lvl w:ilvl="5" w:tplc="0AEEB42E">
      <w:start w:val="1"/>
      <w:numFmt w:val="bullet"/>
      <w:lvlText w:val="•"/>
      <w:lvlJc w:val="left"/>
      <w:pPr>
        <w:ind w:left="5260" w:hanging="464"/>
      </w:pPr>
      <w:rPr>
        <w:rFonts w:hint="default"/>
      </w:rPr>
    </w:lvl>
    <w:lvl w:ilvl="6" w:tplc="FDEE1C92">
      <w:start w:val="1"/>
      <w:numFmt w:val="bullet"/>
      <w:lvlText w:val="•"/>
      <w:lvlJc w:val="left"/>
      <w:pPr>
        <w:ind w:left="6160" w:hanging="464"/>
      </w:pPr>
      <w:rPr>
        <w:rFonts w:hint="default"/>
      </w:rPr>
    </w:lvl>
    <w:lvl w:ilvl="7" w:tplc="5C20CBBC">
      <w:start w:val="1"/>
      <w:numFmt w:val="bullet"/>
      <w:lvlText w:val="•"/>
      <w:lvlJc w:val="left"/>
      <w:pPr>
        <w:ind w:left="7060" w:hanging="464"/>
      </w:pPr>
      <w:rPr>
        <w:rFonts w:hint="default"/>
      </w:rPr>
    </w:lvl>
    <w:lvl w:ilvl="8" w:tplc="A8CC3332">
      <w:start w:val="1"/>
      <w:numFmt w:val="bullet"/>
      <w:lvlText w:val="•"/>
      <w:lvlJc w:val="left"/>
      <w:pPr>
        <w:ind w:left="7960" w:hanging="464"/>
      </w:pPr>
      <w:rPr>
        <w:rFonts w:hint="default"/>
      </w:rPr>
    </w:lvl>
  </w:abstractNum>
  <w:abstractNum w:abstractNumId="5">
    <w:nsid w:val="628378ED"/>
    <w:multiLevelType w:val="hybridMultilevel"/>
    <w:tmpl w:val="E7D67B2C"/>
    <w:lvl w:ilvl="0" w:tplc="C4300E88">
      <w:start w:val="102"/>
      <w:numFmt w:val="decimal"/>
      <w:lvlText w:val="%1."/>
      <w:lvlJc w:val="left"/>
      <w:pPr>
        <w:ind w:left="127" w:hanging="538"/>
      </w:pPr>
      <w:rPr>
        <w:rFonts w:ascii="Times New Roman" w:eastAsia="Times New Roman" w:hAnsi="Times New Roman" w:hint="default"/>
        <w:w w:val="103"/>
        <w:sz w:val="27"/>
        <w:szCs w:val="27"/>
      </w:rPr>
    </w:lvl>
    <w:lvl w:ilvl="1" w:tplc="F9A61952">
      <w:start w:val="1"/>
      <w:numFmt w:val="bullet"/>
      <w:lvlText w:val="•"/>
      <w:lvlJc w:val="left"/>
      <w:pPr>
        <w:ind w:left="1088" w:hanging="538"/>
      </w:pPr>
      <w:rPr>
        <w:rFonts w:hint="default"/>
      </w:rPr>
    </w:lvl>
    <w:lvl w:ilvl="2" w:tplc="D7A2E720">
      <w:start w:val="1"/>
      <w:numFmt w:val="bullet"/>
      <w:lvlText w:val="•"/>
      <w:lvlJc w:val="left"/>
      <w:pPr>
        <w:ind w:left="2056" w:hanging="538"/>
      </w:pPr>
      <w:rPr>
        <w:rFonts w:hint="default"/>
      </w:rPr>
    </w:lvl>
    <w:lvl w:ilvl="3" w:tplc="453EB8CC">
      <w:start w:val="1"/>
      <w:numFmt w:val="bullet"/>
      <w:lvlText w:val="•"/>
      <w:lvlJc w:val="left"/>
      <w:pPr>
        <w:ind w:left="3024" w:hanging="538"/>
      </w:pPr>
      <w:rPr>
        <w:rFonts w:hint="default"/>
      </w:rPr>
    </w:lvl>
    <w:lvl w:ilvl="4" w:tplc="FCA4E6E6">
      <w:start w:val="1"/>
      <w:numFmt w:val="bullet"/>
      <w:lvlText w:val="•"/>
      <w:lvlJc w:val="left"/>
      <w:pPr>
        <w:ind w:left="3992" w:hanging="538"/>
      </w:pPr>
      <w:rPr>
        <w:rFonts w:hint="default"/>
      </w:rPr>
    </w:lvl>
    <w:lvl w:ilvl="5" w:tplc="9948DE98">
      <w:start w:val="1"/>
      <w:numFmt w:val="bullet"/>
      <w:lvlText w:val="•"/>
      <w:lvlJc w:val="left"/>
      <w:pPr>
        <w:ind w:left="4960" w:hanging="538"/>
      </w:pPr>
      <w:rPr>
        <w:rFonts w:hint="default"/>
      </w:rPr>
    </w:lvl>
    <w:lvl w:ilvl="6" w:tplc="0D9C7A40">
      <w:start w:val="1"/>
      <w:numFmt w:val="bullet"/>
      <w:lvlText w:val="•"/>
      <w:lvlJc w:val="left"/>
      <w:pPr>
        <w:ind w:left="5928" w:hanging="538"/>
      </w:pPr>
      <w:rPr>
        <w:rFonts w:hint="default"/>
      </w:rPr>
    </w:lvl>
    <w:lvl w:ilvl="7" w:tplc="8824515A">
      <w:start w:val="1"/>
      <w:numFmt w:val="bullet"/>
      <w:lvlText w:val="•"/>
      <w:lvlJc w:val="left"/>
      <w:pPr>
        <w:ind w:left="6896" w:hanging="538"/>
      </w:pPr>
      <w:rPr>
        <w:rFonts w:hint="default"/>
      </w:rPr>
    </w:lvl>
    <w:lvl w:ilvl="8" w:tplc="55D082FE">
      <w:start w:val="1"/>
      <w:numFmt w:val="bullet"/>
      <w:lvlText w:val="•"/>
      <w:lvlJc w:val="left"/>
      <w:pPr>
        <w:ind w:left="7864" w:hanging="538"/>
      </w:pPr>
      <w:rPr>
        <w:rFonts w:hint="default"/>
      </w:rPr>
    </w:lvl>
  </w:abstractNum>
  <w:abstractNum w:abstractNumId="6">
    <w:nsid w:val="64140E63"/>
    <w:multiLevelType w:val="hybridMultilevel"/>
    <w:tmpl w:val="5CC6B15E"/>
    <w:lvl w:ilvl="0" w:tplc="EB70C600">
      <w:start w:val="1"/>
      <w:numFmt w:val="bullet"/>
      <w:lvlText w:val="-"/>
      <w:lvlJc w:val="left"/>
      <w:pPr>
        <w:ind w:left="154" w:hanging="257"/>
      </w:pPr>
      <w:rPr>
        <w:rFonts w:ascii="Times New Roman" w:eastAsia="Times New Roman" w:hAnsi="Times New Roman" w:hint="default"/>
        <w:w w:val="98"/>
        <w:sz w:val="26"/>
        <w:szCs w:val="26"/>
      </w:rPr>
    </w:lvl>
    <w:lvl w:ilvl="1" w:tplc="9AD69AE8">
      <w:start w:val="1"/>
      <w:numFmt w:val="bullet"/>
      <w:lvlText w:val="•"/>
      <w:lvlJc w:val="left"/>
      <w:pPr>
        <w:ind w:left="1128" w:hanging="257"/>
      </w:pPr>
      <w:rPr>
        <w:rFonts w:hint="default"/>
      </w:rPr>
    </w:lvl>
    <w:lvl w:ilvl="2" w:tplc="4C780BE0">
      <w:start w:val="1"/>
      <w:numFmt w:val="bullet"/>
      <w:lvlText w:val="•"/>
      <w:lvlJc w:val="left"/>
      <w:pPr>
        <w:ind w:left="2096" w:hanging="257"/>
      </w:pPr>
      <w:rPr>
        <w:rFonts w:hint="default"/>
      </w:rPr>
    </w:lvl>
    <w:lvl w:ilvl="3" w:tplc="E8D01E2C">
      <w:start w:val="1"/>
      <w:numFmt w:val="bullet"/>
      <w:lvlText w:val="•"/>
      <w:lvlJc w:val="left"/>
      <w:pPr>
        <w:ind w:left="3064" w:hanging="257"/>
      </w:pPr>
      <w:rPr>
        <w:rFonts w:hint="default"/>
      </w:rPr>
    </w:lvl>
    <w:lvl w:ilvl="4" w:tplc="C6B0D4B8">
      <w:start w:val="1"/>
      <w:numFmt w:val="bullet"/>
      <w:lvlText w:val="•"/>
      <w:lvlJc w:val="left"/>
      <w:pPr>
        <w:ind w:left="4032" w:hanging="257"/>
      </w:pPr>
      <w:rPr>
        <w:rFonts w:hint="default"/>
      </w:rPr>
    </w:lvl>
    <w:lvl w:ilvl="5" w:tplc="4F98D278">
      <w:start w:val="1"/>
      <w:numFmt w:val="bullet"/>
      <w:lvlText w:val="•"/>
      <w:lvlJc w:val="left"/>
      <w:pPr>
        <w:ind w:left="5000" w:hanging="257"/>
      </w:pPr>
      <w:rPr>
        <w:rFonts w:hint="default"/>
      </w:rPr>
    </w:lvl>
    <w:lvl w:ilvl="6" w:tplc="DD80F768">
      <w:start w:val="1"/>
      <w:numFmt w:val="bullet"/>
      <w:lvlText w:val="•"/>
      <w:lvlJc w:val="left"/>
      <w:pPr>
        <w:ind w:left="5968" w:hanging="257"/>
      </w:pPr>
      <w:rPr>
        <w:rFonts w:hint="default"/>
      </w:rPr>
    </w:lvl>
    <w:lvl w:ilvl="7" w:tplc="E44020B8">
      <w:start w:val="1"/>
      <w:numFmt w:val="bullet"/>
      <w:lvlText w:val="•"/>
      <w:lvlJc w:val="left"/>
      <w:pPr>
        <w:ind w:left="6936" w:hanging="257"/>
      </w:pPr>
      <w:rPr>
        <w:rFonts w:hint="default"/>
      </w:rPr>
    </w:lvl>
    <w:lvl w:ilvl="8" w:tplc="AC4A24C6">
      <w:start w:val="1"/>
      <w:numFmt w:val="bullet"/>
      <w:lvlText w:val="•"/>
      <w:lvlJc w:val="left"/>
      <w:pPr>
        <w:ind w:left="7904" w:hanging="257"/>
      </w:pPr>
      <w:rPr>
        <w:rFonts w:hint="default"/>
      </w:rPr>
    </w:lvl>
  </w:abstractNum>
  <w:abstractNum w:abstractNumId="7">
    <w:nsid w:val="66E40E6A"/>
    <w:multiLevelType w:val="hybridMultilevel"/>
    <w:tmpl w:val="6F6E60D6"/>
    <w:lvl w:ilvl="0" w:tplc="56B03728">
      <w:start w:val="77"/>
      <w:numFmt w:val="decimal"/>
      <w:lvlText w:val="%1."/>
      <w:lvlJc w:val="left"/>
      <w:pPr>
        <w:ind w:left="132" w:hanging="452"/>
      </w:pPr>
      <w:rPr>
        <w:rFonts w:ascii="Times New Roman" w:eastAsia="Times New Roman" w:hAnsi="Times New Roman" w:hint="default"/>
        <w:w w:val="104"/>
      </w:rPr>
    </w:lvl>
    <w:lvl w:ilvl="1" w:tplc="77C2D32E">
      <w:start w:val="1"/>
      <w:numFmt w:val="bullet"/>
      <w:lvlText w:val="•"/>
      <w:lvlJc w:val="left"/>
      <w:pPr>
        <w:ind w:left="1106" w:hanging="452"/>
      </w:pPr>
      <w:rPr>
        <w:rFonts w:hint="default"/>
      </w:rPr>
    </w:lvl>
    <w:lvl w:ilvl="2" w:tplc="4C8ABF96">
      <w:start w:val="1"/>
      <w:numFmt w:val="bullet"/>
      <w:lvlText w:val="•"/>
      <w:lvlJc w:val="left"/>
      <w:pPr>
        <w:ind w:left="2072" w:hanging="452"/>
      </w:pPr>
      <w:rPr>
        <w:rFonts w:hint="default"/>
      </w:rPr>
    </w:lvl>
    <w:lvl w:ilvl="3" w:tplc="52084ECC">
      <w:start w:val="1"/>
      <w:numFmt w:val="bullet"/>
      <w:lvlText w:val="•"/>
      <w:lvlJc w:val="left"/>
      <w:pPr>
        <w:ind w:left="3038" w:hanging="452"/>
      </w:pPr>
      <w:rPr>
        <w:rFonts w:hint="default"/>
      </w:rPr>
    </w:lvl>
    <w:lvl w:ilvl="4" w:tplc="54886A2E">
      <w:start w:val="1"/>
      <w:numFmt w:val="bullet"/>
      <w:lvlText w:val="•"/>
      <w:lvlJc w:val="left"/>
      <w:pPr>
        <w:ind w:left="4004" w:hanging="452"/>
      </w:pPr>
      <w:rPr>
        <w:rFonts w:hint="default"/>
      </w:rPr>
    </w:lvl>
    <w:lvl w:ilvl="5" w:tplc="CC92A768">
      <w:start w:val="1"/>
      <w:numFmt w:val="bullet"/>
      <w:lvlText w:val="•"/>
      <w:lvlJc w:val="left"/>
      <w:pPr>
        <w:ind w:left="4970" w:hanging="452"/>
      </w:pPr>
      <w:rPr>
        <w:rFonts w:hint="default"/>
      </w:rPr>
    </w:lvl>
    <w:lvl w:ilvl="6" w:tplc="DF7074BE">
      <w:start w:val="1"/>
      <w:numFmt w:val="bullet"/>
      <w:lvlText w:val="•"/>
      <w:lvlJc w:val="left"/>
      <w:pPr>
        <w:ind w:left="5936" w:hanging="452"/>
      </w:pPr>
      <w:rPr>
        <w:rFonts w:hint="default"/>
      </w:rPr>
    </w:lvl>
    <w:lvl w:ilvl="7" w:tplc="2BDAAC2E">
      <w:start w:val="1"/>
      <w:numFmt w:val="bullet"/>
      <w:lvlText w:val="•"/>
      <w:lvlJc w:val="left"/>
      <w:pPr>
        <w:ind w:left="6902" w:hanging="452"/>
      </w:pPr>
      <w:rPr>
        <w:rFonts w:hint="default"/>
      </w:rPr>
    </w:lvl>
    <w:lvl w:ilvl="8" w:tplc="F6748994">
      <w:start w:val="1"/>
      <w:numFmt w:val="bullet"/>
      <w:lvlText w:val="•"/>
      <w:lvlJc w:val="left"/>
      <w:pPr>
        <w:ind w:left="7868" w:hanging="452"/>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AF"/>
    <w:rsid w:val="00011EF9"/>
    <w:rsid w:val="0001226A"/>
    <w:rsid w:val="00016979"/>
    <w:rsid w:val="000226AF"/>
    <w:rsid w:val="0004011A"/>
    <w:rsid w:val="0005006E"/>
    <w:rsid w:val="00072379"/>
    <w:rsid w:val="000C53D7"/>
    <w:rsid w:val="000F465C"/>
    <w:rsid w:val="000F6012"/>
    <w:rsid w:val="00104409"/>
    <w:rsid w:val="00112EEE"/>
    <w:rsid w:val="00114A4E"/>
    <w:rsid w:val="001226F7"/>
    <w:rsid w:val="00146376"/>
    <w:rsid w:val="0015078F"/>
    <w:rsid w:val="00172EA7"/>
    <w:rsid w:val="001774B3"/>
    <w:rsid w:val="001964E4"/>
    <w:rsid w:val="001A06EC"/>
    <w:rsid w:val="001A55D9"/>
    <w:rsid w:val="001B4D66"/>
    <w:rsid w:val="001B7F0E"/>
    <w:rsid w:val="001C1CA7"/>
    <w:rsid w:val="001C4204"/>
    <w:rsid w:val="001D2791"/>
    <w:rsid w:val="001E3369"/>
    <w:rsid w:val="001F6701"/>
    <w:rsid w:val="001F7B14"/>
    <w:rsid w:val="0020525A"/>
    <w:rsid w:val="0020791F"/>
    <w:rsid w:val="00213A8A"/>
    <w:rsid w:val="00214DE0"/>
    <w:rsid w:val="00234F4E"/>
    <w:rsid w:val="0025133F"/>
    <w:rsid w:val="002A436C"/>
    <w:rsid w:val="002B4890"/>
    <w:rsid w:val="002C111B"/>
    <w:rsid w:val="002D6639"/>
    <w:rsid w:val="002F0E61"/>
    <w:rsid w:val="002F1E78"/>
    <w:rsid w:val="003105ED"/>
    <w:rsid w:val="0031229F"/>
    <w:rsid w:val="00327C1B"/>
    <w:rsid w:val="00330257"/>
    <w:rsid w:val="00335997"/>
    <w:rsid w:val="00346A88"/>
    <w:rsid w:val="00391123"/>
    <w:rsid w:val="003A6730"/>
    <w:rsid w:val="003B639F"/>
    <w:rsid w:val="003D52A9"/>
    <w:rsid w:val="003F513A"/>
    <w:rsid w:val="003F5EBA"/>
    <w:rsid w:val="0041090A"/>
    <w:rsid w:val="0042486C"/>
    <w:rsid w:val="00434B16"/>
    <w:rsid w:val="00457E59"/>
    <w:rsid w:val="004603CF"/>
    <w:rsid w:val="00471923"/>
    <w:rsid w:val="00472921"/>
    <w:rsid w:val="004821DE"/>
    <w:rsid w:val="0048615F"/>
    <w:rsid w:val="004965CB"/>
    <w:rsid w:val="004B1667"/>
    <w:rsid w:val="0051466A"/>
    <w:rsid w:val="00514CB4"/>
    <w:rsid w:val="00522417"/>
    <w:rsid w:val="00523ABB"/>
    <w:rsid w:val="005579B0"/>
    <w:rsid w:val="00564D04"/>
    <w:rsid w:val="005C1DAC"/>
    <w:rsid w:val="005D2E0C"/>
    <w:rsid w:val="005D35E2"/>
    <w:rsid w:val="0063541C"/>
    <w:rsid w:val="00643A84"/>
    <w:rsid w:val="00645FC6"/>
    <w:rsid w:val="00671206"/>
    <w:rsid w:val="006935A1"/>
    <w:rsid w:val="006A0186"/>
    <w:rsid w:val="006E5271"/>
    <w:rsid w:val="00712548"/>
    <w:rsid w:val="00725E20"/>
    <w:rsid w:val="0074622F"/>
    <w:rsid w:val="00746B4B"/>
    <w:rsid w:val="0075592A"/>
    <w:rsid w:val="00764A40"/>
    <w:rsid w:val="00774D78"/>
    <w:rsid w:val="007771A1"/>
    <w:rsid w:val="00782496"/>
    <w:rsid w:val="007839C7"/>
    <w:rsid w:val="0078642A"/>
    <w:rsid w:val="00787554"/>
    <w:rsid w:val="007A4995"/>
    <w:rsid w:val="007C5A85"/>
    <w:rsid w:val="007C5EEA"/>
    <w:rsid w:val="007E4ED5"/>
    <w:rsid w:val="007E7069"/>
    <w:rsid w:val="007E79BA"/>
    <w:rsid w:val="007F7848"/>
    <w:rsid w:val="00817D1C"/>
    <w:rsid w:val="00831BD7"/>
    <w:rsid w:val="00832D49"/>
    <w:rsid w:val="00836990"/>
    <w:rsid w:val="00865C36"/>
    <w:rsid w:val="00887F77"/>
    <w:rsid w:val="0089571F"/>
    <w:rsid w:val="00896E23"/>
    <w:rsid w:val="008A1398"/>
    <w:rsid w:val="008E2D9D"/>
    <w:rsid w:val="008E3A7B"/>
    <w:rsid w:val="008E4D3F"/>
    <w:rsid w:val="008F13A7"/>
    <w:rsid w:val="00900332"/>
    <w:rsid w:val="009060BF"/>
    <w:rsid w:val="00914793"/>
    <w:rsid w:val="00924101"/>
    <w:rsid w:val="00931146"/>
    <w:rsid w:val="0094114C"/>
    <w:rsid w:val="009457F4"/>
    <w:rsid w:val="0099586C"/>
    <w:rsid w:val="009C4E91"/>
    <w:rsid w:val="009D4191"/>
    <w:rsid w:val="00A07C2F"/>
    <w:rsid w:val="00A12257"/>
    <w:rsid w:val="00A1598B"/>
    <w:rsid w:val="00A21A5B"/>
    <w:rsid w:val="00A22006"/>
    <w:rsid w:val="00A764E2"/>
    <w:rsid w:val="00A80AB2"/>
    <w:rsid w:val="00A90DBC"/>
    <w:rsid w:val="00AA026F"/>
    <w:rsid w:val="00AB280E"/>
    <w:rsid w:val="00AE1D24"/>
    <w:rsid w:val="00AF42D7"/>
    <w:rsid w:val="00B002A8"/>
    <w:rsid w:val="00B0233E"/>
    <w:rsid w:val="00B15A83"/>
    <w:rsid w:val="00B2285F"/>
    <w:rsid w:val="00B32B75"/>
    <w:rsid w:val="00B404D7"/>
    <w:rsid w:val="00B4116D"/>
    <w:rsid w:val="00B63609"/>
    <w:rsid w:val="00B76AAA"/>
    <w:rsid w:val="00BA65D1"/>
    <w:rsid w:val="00BD097A"/>
    <w:rsid w:val="00BD2FE9"/>
    <w:rsid w:val="00C11235"/>
    <w:rsid w:val="00C23584"/>
    <w:rsid w:val="00C744C1"/>
    <w:rsid w:val="00C91CD2"/>
    <w:rsid w:val="00CC2082"/>
    <w:rsid w:val="00CC4C5A"/>
    <w:rsid w:val="00CF3DDB"/>
    <w:rsid w:val="00D10693"/>
    <w:rsid w:val="00D16E81"/>
    <w:rsid w:val="00D317E2"/>
    <w:rsid w:val="00D67ACD"/>
    <w:rsid w:val="00D80046"/>
    <w:rsid w:val="00DB5659"/>
    <w:rsid w:val="00DC7507"/>
    <w:rsid w:val="00DD700F"/>
    <w:rsid w:val="00DE18FD"/>
    <w:rsid w:val="00DE476C"/>
    <w:rsid w:val="00DE7847"/>
    <w:rsid w:val="00DF634D"/>
    <w:rsid w:val="00E0727B"/>
    <w:rsid w:val="00E414A3"/>
    <w:rsid w:val="00E42253"/>
    <w:rsid w:val="00E5094E"/>
    <w:rsid w:val="00E623F4"/>
    <w:rsid w:val="00E7440A"/>
    <w:rsid w:val="00E74AEA"/>
    <w:rsid w:val="00E922EF"/>
    <w:rsid w:val="00EA2B53"/>
    <w:rsid w:val="00EC56F5"/>
    <w:rsid w:val="00EE133F"/>
    <w:rsid w:val="00EE7EBC"/>
    <w:rsid w:val="00EF0968"/>
    <w:rsid w:val="00EF21B2"/>
    <w:rsid w:val="00F20456"/>
    <w:rsid w:val="00F42E50"/>
    <w:rsid w:val="00F45149"/>
    <w:rsid w:val="00F51348"/>
    <w:rsid w:val="00F54061"/>
    <w:rsid w:val="00F65F3D"/>
    <w:rsid w:val="00F67825"/>
    <w:rsid w:val="00F82CAA"/>
    <w:rsid w:val="00F84853"/>
    <w:rsid w:val="00F96A76"/>
    <w:rsid w:val="00FB510F"/>
    <w:rsid w:val="00FC6CD0"/>
    <w:rsid w:val="00FD4E51"/>
    <w:rsid w:val="00FD64A0"/>
    <w:rsid w:val="00FE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916"/>
      <w:outlineLvl w:val="0"/>
    </w:pPr>
    <w:rPr>
      <w:rFonts w:ascii="Times New Roman" w:eastAsia="Times New Roman" w:hAnsi="Times New Roman"/>
      <w:sz w:val="28"/>
      <w:szCs w:val="28"/>
    </w:rPr>
  </w:style>
  <w:style w:type="paragraph" w:styleId="2">
    <w:name w:val="heading 2"/>
    <w:basedOn w:val="a"/>
    <w:uiPriority w:val="1"/>
    <w:qFormat/>
    <w:pPr>
      <w:ind w:left="193"/>
      <w:outlineLvl w:val="1"/>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pPr>
    <w:rPr>
      <w:rFonts w:ascii="Times New Roman" w:eastAsia="Times New Roman" w:hAnsi="Times New Roman"/>
      <w:sz w:val="27"/>
      <w:szCs w:val="27"/>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Strong"/>
    <w:basedOn w:val="a0"/>
    <w:uiPriority w:val="22"/>
    <w:qFormat/>
    <w:rsid w:val="00643A84"/>
    <w:rPr>
      <w:b/>
      <w:bCs/>
    </w:rPr>
  </w:style>
  <w:style w:type="paragraph" w:styleId="a6">
    <w:name w:val="Balloon Text"/>
    <w:basedOn w:val="a"/>
    <w:link w:val="a7"/>
    <w:uiPriority w:val="99"/>
    <w:semiHidden/>
    <w:unhideWhenUsed/>
    <w:rsid w:val="00CC4C5A"/>
    <w:rPr>
      <w:rFonts w:ascii="Segoe UI" w:hAnsi="Segoe UI" w:cs="Segoe UI"/>
      <w:sz w:val="18"/>
      <w:szCs w:val="18"/>
    </w:rPr>
  </w:style>
  <w:style w:type="character" w:customStyle="1" w:styleId="a7">
    <w:name w:val="Текст выноски Знак"/>
    <w:basedOn w:val="a0"/>
    <w:link w:val="a6"/>
    <w:uiPriority w:val="99"/>
    <w:semiHidden/>
    <w:rsid w:val="00CC4C5A"/>
    <w:rPr>
      <w:rFonts w:ascii="Segoe UI" w:hAnsi="Segoe UI" w:cs="Segoe UI"/>
      <w:sz w:val="18"/>
      <w:szCs w:val="18"/>
    </w:rPr>
  </w:style>
  <w:style w:type="paragraph" w:styleId="a8">
    <w:name w:val="header"/>
    <w:basedOn w:val="a"/>
    <w:link w:val="a9"/>
    <w:uiPriority w:val="99"/>
    <w:unhideWhenUsed/>
    <w:rsid w:val="00836990"/>
    <w:pPr>
      <w:tabs>
        <w:tab w:val="center" w:pos="4677"/>
        <w:tab w:val="right" w:pos="9355"/>
      </w:tabs>
    </w:pPr>
  </w:style>
  <w:style w:type="character" w:customStyle="1" w:styleId="a9">
    <w:name w:val="Верхний колонтитул Знак"/>
    <w:basedOn w:val="a0"/>
    <w:link w:val="a8"/>
    <w:uiPriority w:val="99"/>
    <w:rsid w:val="00836990"/>
  </w:style>
  <w:style w:type="paragraph" w:styleId="aa">
    <w:name w:val="footer"/>
    <w:basedOn w:val="a"/>
    <w:link w:val="ab"/>
    <w:uiPriority w:val="99"/>
    <w:unhideWhenUsed/>
    <w:rsid w:val="00836990"/>
    <w:pPr>
      <w:tabs>
        <w:tab w:val="center" w:pos="4677"/>
        <w:tab w:val="right" w:pos="9355"/>
      </w:tabs>
    </w:pPr>
  </w:style>
  <w:style w:type="character" w:customStyle="1" w:styleId="ab">
    <w:name w:val="Нижний колонтитул Знак"/>
    <w:basedOn w:val="a0"/>
    <w:link w:val="aa"/>
    <w:uiPriority w:val="99"/>
    <w:rsid w:val="00836990"/>
  </w:style>
  <w:style w:type="paragraph" w:customStyle="1" w:styleId="ConsPlusNormal">
    <w:name w:val="ConsPlusNormal"/>
    <w:rsid w:val="00016979"/>
    <w:pPr>
      <w:autoSpaceDE w:val="0"/>
      <w:autoSpaceDN w:val="0"/>
      <w:adjustRightInd w:val="0"/>
      <w:ind w:firstLine="720"/>
    </w:pPr>
    <w:rPr>
      <w:rFonts w:ascii="Arial" w:eastAsia="Times New Roman" w:hAnsi="Arial" w:cs="Arial"/>
      <w:sz w:val="20"/>
      <w:szCs w:val="20"/>
      <w:lang w:val="ru-RU" w:eastAsia="ru-RU"/>
    </w:rPr>
  </w:style>
  <w:style w:type="character" w:styleId="ac">
    <w:name w:val="Hyperlink"/>
    <w:basedOn w:val="a0"/>
    <w:uiPriority w:val="99"/>
    <w:unhideWhenUsed/>
    <w:rsid w:val="00F51348"/>
    <w:rPr>
      <w:color w:val="0000FF" w:themeColor="hyperlink"/>
      <w:u w:val="single"/>
    </w:rPr>
  </w:style>
  <w:style w:type="character" w:styleId="ad">
    <w:name w:val="FollowedHyperlink"/>
    <w:basedOn w:val="a0"/>
    <w:uiPriority w:val="99"/>
    <w:semiHidden/>
    <w:unhideWhenUsed/>
    <w:rsid w:val="00774D78"/>
    <w:rPr>
      <w:color w:val="800080" w:themeColor="followedHyperlink"/>
      <w:u w:val="single"/>
    </w:rPr>
  </w:style>
  <w:style w:type="paragraph" w:styleId="ae">
    <w:name w:val="Normal (Web)"/>
    <w:basedOn w:val="a"/>
    <w:rsid w:val="00DE18FD"/>
    <w:pPr>
      <w:widowControl/>
      <w:spacing w:before="100" w:beforeAutospacing="1" w:after="100" w:afterAutospacing="1"/>
    </w:pPr>
    <w:rPr>
      <w:rFonts w:ascii="Arial" w:eastAsia="Times New Roman" w:hAnsi="Arial" w:cs="Arial"/>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916"/>
      <w:outlineLvl w:val="0"/>
    </w:pPr>
    <w:rPr>
      <w:rFonts w:ascii="Times New Roman" w:eastAsia="Times New Roman" w:hAnsi="Times New Roman"/>
      <w:sz w:val="28"/>
      <w:szCs w:val="28"/>
    </w:rPr>
  </w:style>
  <w:style w:type="paragraph" w:styleId="2">
    <w:name w:val="heading 2"/>
    <w:basedOn w:val="a"/>
    <w:uiPriority w:val="1"/>
    <w:qFormat/>
    <w:pPr>
      <w:ind w:left="193"/>
      <w:outlineLvl w:val="1"/>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pPr>
    <w:rPr>
      <w:rFonts w:ascii="Times New Roman" w:eastAsia="Times New Roman" w:hAnsi="Times New Roman"/>
      <w:sz w:val="27"/>
      <w:szCs w:val="27"/>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Strong"/>
    <w:basedOn w:val="a0"/>
    <w:uiPriority w:val="22"/>
    <w:qFormat/>
    <w:rsid w:val="00643A84"/>
    <w:rPr>
      <w:b/>
      <w:bCs/>
    </w:rPr>
  </w:style>
  <w:style w:type="paragraph" w:styleId="a6">
    <w:name w:val="Balloon Text"/>
    <w:basedOn w:val="a"/>
    <w:link w:val="a7"/>
    <w:uiPriority w:val="99"/>
    <w:semiHidden/>
    <w:unhideWhenUsed/>
    <w:rsid w:val="00CC4C5A"/>
    <w:rPr>
      <w:rFonts w:ascii="Segoe UI" w:hAnsi="Segoe UI" w:cs="Segoe UI"/>
      <w:sz w:val="18"/>
      <w:szCs w:val="18"/>
    </w:rPr>
  </w:style>
  <w:style w:type="character" w:customStyle="1" w:styleId="a7">
    <w:name w:val="Текст выноски Знак"/>
    <w:basedOn w:val="a0"/>
    <w:link w:val="a6"/>
    <w:uiPriority w:val="99"/>
    <w:semiHidden/>
    <w:rsid w:val="00CC4C5A"/>
    <w:rPr>
      <w:rFonts w:ascii="Segoe UI" w:hAnsi="Segoe UI" w:cs="Segoe UI"/>
      <w:sz w:val="18"/>
      <w:szCs w:val="18"/>
    </w:rPr>
  </w:style>
  <w:style w:type="paragraph" w:styleId="a8">
    <w:name w:val="header"/>
    <w:basedOn w:val="a"/>
    <w:link w:val="a9"/>
    <w:uiPriority w:val="99"/>
    <w:unhideWhenUsed/>
    <w:rsid w:val="00836990"/>
    <w:pPr>
      <w:tabs>
        <w:tab w:val="center" w:pos="4677"/>
        <w:tab w:val="right" w:pos="9355"/>
      </w:tabs>
    </w:pPr>
  </w:style>
  <w:style w:type="character" w:customStyle="1" w:styleId="a9">
    <w:name w:val="Верхний колонтитул Знак"/>
    <w:basedOn w:val="a0"/>
    <w:link w:val="a8"/>
    <w:uiPriority w:val="99"/>
    <w:rsid w:val="00836990"/>
  </w:style>
  <w:style w:type="paragraph" w:styleId="aa">
    <w:name w:val="footer"/>
    <w:basedOn w:val="a"/>
    <w:link w:val="ab"/>
    <w:uiPriority w:val="99"/>
    <w:unhideWhenUsed/>
    <w:rsid w:val="00836990"/>
    <w:pPr>
      <w:tabs>
        <w:tab w:val="center" w:pos="4677"/>
        <w:tab w:val="right" w:pos="9355"/>
      </w:tabs>
    </w:pPr>
  </w:style>
  <w:style w:type="character" w:customStyle="1" w:styleId="ab">
    <w:name w:val="Нижний колонтитул Знак"/>
    <w:basedOn w:val="a0"/>
    <w:link w:val="aa"/>
    <w:uiPriority w:val="99"/>
    <w:rsid w:val="00836990"/>
  </w:style>
  <w:style w:type="paragraph" w:customStyle="1" w:styleId="ConsPlusNormal">
    <w:name w:val="ConsPlusNormal"/>
    <w:rsid w:val="00016979"/>
    <w:pPr>
      <w:autoSpaceDE w:val="0"/>
      <w:autoSpaceDN w:val="0"/>
      <w:adjustRightInd w:val="0"/>
      <w:ind w:firstLine="720"/>
    </w:pPr>
    <w:rPr>
      <w:rFonts w:ascii="Arial" w:eastAsia="Times New Roman" w:hAnsi="Arial" w:cs="Arial"/>
      <w:sz w:val="20"/>
      <w:szCs w:val="20"/>
      <w:lang w:val="ru-RU" w:eastAsia="ru-RU"/>
    </w:rPr>
  </w:style>
  <w:style w:type="character" w:styleId="ac">
    <w:name w:val="Hyperlink"/>
    <w:basedOn w:val="a0"/>
    <w:uiPriority w:val="99"/>
    <w:unhideWhenUsed/>
    <w:rsid w:val="00F51348"/>
    <w:rPr>
      <w:color w:val="0000FF" w:themeColor="hyperlink"/>
      <w:u w:val="single"/>
    </w:rPr>
  </w:style>
  <w:style w:type="character" w:styleId="ad">
    <w:name w:val="FollowedHyperlink"/>
    <w:basedOn w:val="a0"/>
    <w:uiPriority w:val="99"/>
    <w:semiHidden/>
    <w:unhideWhenUsed/>
    <w:rsid w:val="00774D78"/>
    <w:rPr>
      <w:color w:val="800080" w:themeColor="followedHyperlink"/>
      <w:u w:val="single"/>
    </w:rPr>
  </w:style>
  <w:style w:type="paragraph" w:styleId="ae">
    <w:name w:val="Normal (Web)"/>
    <w:basedOn w:val="a"/>
    <w:rsid w:val="00DE18FD"/>
    <w:pPr>
      <w:widowControl/>
      <w:spacing w:before="100" w:beforeAutospacing="1" w:after="100" w:afterAutospacing="1"/>
    </w:pPr>
    <w:rPr>
      <w:rFonts w:ascii="Arial" w:eastAsia="Times New Roman" w:hAnsi="Arial" w:cs="Arial"/>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onsultant.ru/document/cons_doc_LAW_66669/e466279103c5ff13914073bcba4672afcde6b25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23AE-8945-48A7-B8DF-3974C853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33</Pages>
  <Words>10566</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Умар</dc:creator>
  <cp:lastModifiedBy>1</cp:lastModifiedBy>
  <cp:revision>104</cp:revision>
  <cp:lastPrinted>2016-09-27T12:58:00Z</cp:lastPrinted>
  <dcterms:created xsi:type="dcterms:W3CDTF">2016-09-27T07:03:00Z</dcterms:created>
  <dcterms:modified xsi:type="dcterms:W3CDTF">2016-10-31T11:29:00Z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ScanPDFMaker 1.0</vt:lpwstr>
  </property>
</Properties>
</file>