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28198A" w:rsidP="0028198A">
      <w:pPr>
        <w:jc w:val="center"/>
        <w:rPr>
          <w:b/>
          <w:sz w:val="32"/>
          <w:szCs w:val="32"/>
        </w:rPr>
      </w:pPr>
      <w:r w:rsidRPr="00B06369">
        <w:rPr>
          <w:b/>
          <w:sz w:val="32"/>
          <w:szCs w:val="32"/>
        </w:rPr>
        <w:t>Отчет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>за</w:t>
      </w:r>
      <w:r w:rsidR="00EA2A7B">
        <w:rPr>
          <w:b/>
          <w:sz w:val="28"/>
          <w:szCs w:val="28"/>
        </w:rPr>
        <w:t xml:space="preserve"> </w:t>
      </w:r>
      <w:r w:rsidR="00752C1A">
        <w:rPr>
          <w:b/>
          <w:sz w:val="28"/>
          <w:szCs w:val="28"/>
        </w:rPr>
        <w:t>1 квартал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3510C8" w:rsidRDefault="003510C8" w:rsidP="00EA2A7B">
      <w:pPr>
        <w:jc w:val="both"/>
        <w:rPr>
          <w:sz w:val="28"/>
          <w:szCs w:val="28"/>
        </w:rPr>
      </w:pPr>
    </w:p>
    <w:p w:rsidR="002C30BA" w:rsidRDefault="002C30BA" w:rsidP="00EA2A7B">
      <w:pPr>
        <w:jc w:val="both"/>
        <w:rPr>
          <w:sz w:val="28"/>
          <w:szCs w:val="28"/>
        </w:rPr>
      </w:pPr>
    </w:p>
    <w:p w:rsidR="002C30BA" w:rsidRDefault="002C30BA" w:rsidP="00EA2A7B">
      <w:pPr>
        <w:jc w:val="both"/>
        <w:rPr>
          <w:sz w:val="28"/>
          <w:szCs w:val="28"/>
        </w:rPr>
      </w:pPr>
    </w:p>
    <w:p w:rsidR="00F10685" w:rsidRDefault="00F10685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5D19">
        <w:rPr>
          <w:sz w:val="28"/>
          <w:szCs w:val="28"/>
        </w:rPr>
        <w:t>В соответствии с планом проверок согласованным с Прокуратуро</w:t>
      </w:r>
      <w:r w:rsidR="00EA2A7B">
        <w:rPr>
          <w:sz w:val="28"/>
          <w:szCs w:val="28"/>
        </w:rPr>
        <w:t>й Чеченской Республики проведены плановые проверки</w:t>
      </w:r>
      <w:r w:rsidR="00125D19">
        <w:rPr>
          <w:sz w:val="28"/>
          <w:szCs w:val="28"/>
        </w:rPr>
        <w:t xml:space="preserve"> соблюдения законодательства о градостроител</w:t>
      </w:r>
      <w:r w:rsidR="00EA2A7B">
        <w:rPr>
          <w:sz w:val="28"/>
          <w:szCs w:val="28"/>
        </w:rPr>
        <w:t xml:space="preserve">ьной деятельности администрациями </w:t>
      </w:r>
      <w:proofErr w:type="spellStart"/>
      <w:r w:rsidR="00EA2A7B">
        <w:rPr>
          <w:sz w:val="28"/>
          <w:szCs w:val="28"/>
        </w:rPr>
        <w:t>Урус-Мартановского</w:t>
      </w:r>
      <w:proofErr w:type="spellEnd"/>
      <w:r w:rsidR="00566051">
        <w:rPr>
          <w:sz w:val="28"/>
          <w:szCs w:val="28"/>
        </w:rPr>
        <w:t>,</w:t>
      </w:r>
      <w:r w:rsidR="00EA2A7B">
        <w:rPr>
          <w:sz w:val="28"/>
          <w:szCs w:val="28"/>
        </w:rPr>
        <w:t xml:space="preserve"> </w:t>
      </w:r>
      <w:proofErr w:type="spellStart"/>
      <w:r w:rsidR="00B724F8">
        <w:rPr>
          <w:sz w:val="28"/>
          <w:szCs w:val="28"/>
        </w:rPr>
        <w:t>Курчалоевского</w:t>
      </w:r>
      <w:proofErr w:type="spellEnd"/>
      <w:r w:rsidR="00566051">
        <w:rPr>
          <w:sz w:val="28"/>
          <w:szCs w:val="28"/>
        </w:rPr>
        <w:t xml:space="preserve"> и </w:t>
      </w:r>
      <w:proofErr w:type="spellStart"/>
      <w:r w:rsidR="00566051">
        <w:rPr>
          <w:sz w:val="28"/>
          <w:szCs w:val="28"/>
        </w:rPr>
        <w:t>Гудермесского</w:t>
      </w:r>
      <w:proofErr w:type="spellEnd"/>
      <w:r w:rsidR="00EA2A7B">
        <w:rPr>
          <w:sz w:val="28"/>
          <w:szCs w:val="28"/>
        </w:rPr>
        <w:t xml:space="preserve"> районов</w:t>
      </w:r>
      <w:r>
        <w:rPr>
          <w:sz w:val="28"/>
          <w:szCs w:val="28"/>
        </w:rPr>
        <w:t xml:space="preserve">. </w:t>
      </w:r>
    </w:p>
    <w:p w:rsidR="00125D19" w:rsidRDefault="00125D19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EA2A7B" w:rsidRDefault="00EA2A7B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администрации </w:t>
      </w:r>
      <w:proofErr w:type="spellStart"/>
      <w:r>
        <w:rPr>
          <w:sz w:val="28"/>
          <w:szCs w:val="28"/>
        </w:rPr>
        <w:t>Урус</w:t>
      </w:r>
      <w:proofErr w:type="spellEnd"/>
      <w:r>
        <w:rPr>
          <w:sz w:val="28"/>
          <w:szCs w:val="28"/>
        </w:rPr>
        <w:t>—</w:t>
      </w:r>
      <w:proofErr w:type="spellStart"/>
      <w:r>
        <w:rPr>
          <w:sz w:val="28"/>
          <w:szCs w:val="28"/>
        </w:rPr>
        <w:t>Мартановского</w:t>
      </w:r>
      <w:proofErr w:type="spellEnd"/>
      <w:r>
        <w:rPr>
          <w:sz w:val="28"/>
          <w:szCs w:val="28"/>
        </w:rPr>
        <w:t xml:space="preserve"> района</w:t>
      </w:r>
    </w:p>
    <w:p w:rsidR="00125D19" w:rsidRP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12; </w:t>
      </w:r>
    </w:p>
    <w:p w:rsidR="00125D19" w:rsidRP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установленных процедур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</w:t>
      </w:r>
      <w:proofErr w:type="gramStart"/>
      <w:r w:rsidRPr="00125D19">
        <w:rPr>
          <w:sz w:val="28"/>
          <w:szCs w:val="28"/>
        </w:rPr>
        <w:t>подготовки</w:t>
      </w:r>
      <w:proofErr w:type="gramEnd"/>
      <w:r w:rsidRPr="00125D19">
        <w:rPr>
          <w:sz w:val="28"/>
          <w:szCs w:val="28"/>
        </w:rPr>
        <w:t xml:space="preserve"> и утверждении градостроительной документации – 36; </w:t>
      </w:r>
    </w:p>
    <w:p w:rsid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нарушения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выдачи разрешений на строительство – 129; </w:t>
      </w:r>
    </w:p>
    <w:p w:rsid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порядка выдачи разрешений на ввод в эксплуатацию – 61; </w:t>
      </w:r>
    </w:p>
    <w:p w:rsid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требований действующего законодательства о градостроительной деятельности –12. </w:t>
      </w:r>
    </w:p>
    <w:p w:rsidR="00125D19" w:rsidRDefault="00125D19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A7B">
        <w:rPr>
          <w:sz w:val="28"/>
          <w:szCs w:val="28"/>
        </w:rPr>
        <w:t xml:space="preserve">   </w:t>
      </w:r>
      <w:r>
        <w:rPr>
          <w:sz w:val="28"/>
          <w:szCs w:val="28"/>
        </w:rPr>
        <w:t>По итогам проверки составлен акт №01 от 29.01.2016г и выписано предписание об устранении выявленных нарушений. Материалы проверки направлены в Прокуратуру Чеченской Республики</w:t>
      </w:r>
      <w:r w:rsidR="00B724F8">
        <w:rPr>
          <w:sz w:val="28"/>
          <w:szCs w:val="28"/>
        </w:rPr>
        <w:t>.</w:t>
      </w:r>
    </w:p>
    <w:p w:rsidR="00EA2A7B" w:rsidRDefault="002C30BA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а</w:t>
      </w:r>
      <w:r w:rsidR="00EA2A7B">
        <w:rPr>
          <w:sz w:val="28"/>
          <w:szCs w:val="28"/>
        </w:rPr>
        <w:t xml:space="preserve">дминистрации </w:t>
      </w:r>
      <w:proofErr w:type="spellStart"/>
      <w:r w:rsidR="00EA2A7B">
        <w:rPr>
          <w:sz w:val="28"/>
          <w:szCs w:val="28"/>
        </w:rPr>
        <w:t>Курчалоевского</w:t>
      </w:r>
      <w:proofErr w:type="spellEnd"/>
      <w:r w:rsidR="00EA2A7B">
        <w:rPr>
          <w:sz w:val="28"/>
          <w:szCs w:val="28"/>
        </w:rPr>
        <w:t xml:space="preserve"> района:</w:t>
      </w:r>
    </w:p>
    <w:p w:rsidR="002C30BA" w:rsidRPr="00125D19" w:rsidRDefault="002C30BA" w:rsidP="002C30BA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>
        <w:rPr>
          <w:sz w:val="28"/>
          <w:szCs w:val="28"/>
        </w:rPr>
        <w:t>13</w:t>
      </w:r>
      <w:r w:rsidRPr="00125D19">
        <w:rPr>
          <w:sz w:val="28"/>
          <w:szCs w:val="28"/>
        </w:rPr>
        <w:t xml:space="preserve">; </w:t>
      </w:r>
    </w:p>
    <w:p w:rsidR="002C30BA" w:rsidRPr="00125D19" w:rsidRDefault="002C30BA" w:rsidP="002C30BA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установленных процедур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</w:t>
      </w:r>
      <w:proofErr w:type="gramStart"/>
      <w:r w:rsidRPr="00125D19">
        <w:rPr>
          <w:sz w:val="28"/>
          <w:szCs w:val="28"/>
        </w:rPr>
        <w:t>подготовки</w:t>
      </w:r>
      <w:proofErr w:type="gramEnd"/>
      <w:r w:rsidRPr="00125D19">
        <w:rPr>
          <w:sz w:val="28"/>
          <w:szCs w:val="28"/>
        </w:rPr>
        <w:t xml:space="preserve"> и утверждении градостроительной документации – </w:t>
      </w:r>
      <w:r>
        <w:rPr>
          <w:sz w:val="28"/>
          <w:szCs w:val="28"/>
        </w:rPr>
        <w:t>39</w:t>
      </w:r>
      <w:r w:rsidRPr="00125D19">
        <w:rPr>
          <w:sz w:val="28"/>
          <w:szCs w:val="28"/>
        </w:rPr>
        <w:t xml:space="preserve">; </w:t>
      </w:r>
    </w:p>
    <w:p w:rsidR="002C30BA" w:rsidRDefault="002C30BA" w:rsidP="002C30BA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нарушения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выдачи разрешений на строительство – </w:t>
      </w:r>
      <w:r>
        <w:rPr>
          <w:sz w:val="28"/>
          <w:szCs w:val="28"/>
        </w:rPr>
        <w:t>10</w:t>
      </w:r>
      <w:r w:rsidRPr="00125D19">
        <w:rPr>
          <w:sz w:val="28"/>
          <w:szCs w:val="28"/>
        </w:rPr>
        <w:t xml:space="preserve">; </w:t>
      </w:r>
    </w:p>
    <w:p w:rsidR="002C30BA" w:rsidRDefault="002C30BA" w:rsidP="002C30BA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5</w:t>
      </w:r>
      <w:r w:rsidRPr="00125D19">
        <w:rPr>
          <w:sz w:val="28"/>
          <w:szCs w:val="28"/>
        </w:rPr>
        <w:t xml:space="preserve">; </w:t>
      </w:r>
    </w:p>
    <w:p w:rsidR="002C30BA" w:rsidRDefault="002C30BA" w:rsidP="002C30BA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13</w:t>
      </w:r>
      <w:r w:rsidRPr="00125D19">
        <w:rPr>
          <w:sz w:val="28"/>
          <w:szCs w:val="28"/>
        </w:rPr>
        <w:t xml:space="preserve">. </w:t>
      </w:r>
    </w:p>
    <w:p w:rsidR="00EA2A7B" w:rsidRDefault="002C30BA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итогам проверки составлен акт №02 от 19.02.2016г и выписано предписание об устранении выявленных нарушений. </w:t>
      </w:r>
    </w:p>
    <w:p w:rsidR="00566051" w:rsidRDefault="00566051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администрации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района:</w:t>
      </w:r>
    </w:p>
    <w:p w:rsidR="00566051" w:rsidRPr="00125D19" w:rsidRDefault="00566051" w:rsidP="00566051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>
        <w:rPr>
          <w:sz w:val="28"/>
          <w:szCs w:val="28"/>
        </w:rPr>
        <w:t>21</w:t>
      </w:r>
      <w:r w:rsidRPr="00125D19">
        <w:rPr>
          <w:sz w:val="28"/>
          <w:szCs w:val="28"/>
        </w:rPr>
        <w:t xml:space="preserve">; </w:t>
      </w:r>
    </w:p>
    <w:p w:rsidR="00566051" w:rsidRDefault="00566051" w:rsidP="00566051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нарушения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выдачи разрешений на строительство – </w:t>
      </w:r>
      <w:r>
        <w:rPr>
          <w:sz w:val="28"/>
          <w:szCs w:val="28"/>
        </w:rPr>
        <w:t>11</w:t>
      </w:r>
      <w:r w:rsidRPr="00125D19">
        <w:rPr>
          <w:sz w:val="28"/>
          <w:szCs w:val="28"/>
        </w:rPr>
        <w:t xml:space="preserve">; </w:t>
      </w:r>
    </w:p>
    <w:p w:rsidR="00566051" w:rsidRDefault="00566051" w:rsidP="00566051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7</w:t>
      </w:r>
      <w:r w:rsidRPr="00125D19">
        <w:rPr>
          <w:sz w:val="28"/>
          <w:szCs w:val="28"/>
        </w:rPr>
        <w:t xml:space="preserve">; </w:t>
      </w:r>
    </w:p>
    <w:p w:rsidR="00566051" w:rsidRDefault="00566051" w:rsidP="00566051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lastRenderedPageBreak/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1</w:t>
      </w:r>
      <w:r w:rsidRPr="00125D19">
        <w:rPr>
          <w:sz w:val="28"/>
          <w:szCs w:val="28"/>
        </w:rPr>
        <w:t xml:space="preserve">. </w:t>
      </w:r>
    </w:p>
    <w:p w:rsidR="00566051" w:rsidRDefault="00566051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итогам проверки составлен акт №03 от 25.03.2016г и выписано предписание об устранении выявленных нарушений. </w:t>
      </w:r>
    </w:p>
    <w:p w:rsidR="00B724F8" w:rsidRPr="00125D19" w:rsidRDefault="00B724F8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</w:t>
      </w:r>
      <w:proofErr w:type="spellStart"/>
      <w:r>
        <w:rPr>
          <w:sz w:val="28"/>
          <w:szCs w:val="28"/>
        </w:rPr>
        <w:t>поручениея</w:t>
      </w:r>
      <w:proofErr w:type="spellEnd"/>
      <w:r>
        <w:rPr>
          <w:sz w:val="28"/>
          <w:szCs w:val="28"/>
        </w:rPr>
        <w:t xml:space="preserve"> Председателя Правительства Чеченской Республики </w:t>
      </w:r>
      <w:proofErr w:type="spellStart"/>
      <w:r>
        <w:rPr>
          <w:sz w:val="28"/>
          <w:szCs w:val="28"/>
        </w:rPr>
        <w:t>Р.С-Х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дельгериева</w:t>
      </w:r>
      <w:proofErr w:type="spellEnd"/>
      <w:r>
        <w:rPr>
          <w:sz w:val="28"/>
          <w:szCs w:val="28"/>
        </w:rPr>
        <w:t xml:space="preserve"> от 25.01.2016г. № 54/02(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 по протокольному поручению заседания координационного совета по мониторингу исполнения органами местного самоуправления законодательства о градостроительной деятельности №731-ПРМ-ММ от 23.12.2015г. проведен мониторинг соответствия нормативных правовых актов Мэрии г.Аргун касающихся проведения процедур Исчерпывающего перечня утвержденного Постановлением Правительства РФ от 30.04.2014г. «Об утверждении исчерпывающего перечня процедур в сфере жилищного строительства». По результатам мониторинга составлены контрольные листы по форме Минстроя России. Несоответствия административных регламентов федеральному законодательству неустановленно.</w:t>
      </w:r>
    </w:p>
    <w:p w:rsidR="00F10685" w:rsidRDefault="00F10685" w:rsidP="00F10685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2C30BA" w:rsidRDefault="002C30BA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B84D49" w:rsidRDefault="00926645" w:rsidP="003635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4D49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отдела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Н.Э.Батукаев</w:t>
      </w:r>
      <w:proofErr w:type="spellEnd"/>
      <w:r>
        <w:rPr>
          <w:sz w:val="28"/>
          <w:szCs w:val="28"/>
        </w:rPr>
        <w:t xml:space="preserve"> </w:t>
      </w: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2305F"/>
    <w:rsid w:val="0003187F"/>
    <w:rsid w:val="00071370"/>
    <w:rsid w:val="000A0175"/>
    <w:rsid w:val="000D5FEB"/>
    <w:rsid w:val="00125D19"/>
    <w:rsid w:val="00143D52"/>
    <w:rsid w:val="00151EB9"/>
    <w:rsid w:val="001B091F"/>
    <w:rsid w:val="002276C0"/>
    <w:rsid w:val="0028198A"/>
    <w:rsid w:val="002A05B4"/>
    <w:rsid w:val="002C30BA"/>
    <w:rsid w:val="002E534D"/>
    <w:rsid w:val="003510C8"/>
    <w:rsid w:val="0036351F"/>
    <w:rsid w:val="00391231"/>
    <w:rsid w:val="003F40E1"/>
    <w:rsid w:val="00454CC7"/>
    <w:rsid w:val="004A5E0A"/>
    <w:rsid w:val="004B033E"/>
    <w:rsid w:val="004E0169"/>
    <w:rsid w:val="00533932"/>
    <w:rsid w:val="00566051"/>
    <w:rsid w:val="00620351"/>
    <w:rsid w:val="006E6315"/>
    <w:rsid w:val="0075257A"/>
    <w:rsid w:val="00752C1A"/>
    <w:rsid w:val="007A2CF7"/>
    <w:rsid w:val="007B01E3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B50925"/>
    <w:rsid w:val="00B71E97"/>
    <w:rsid w:val="00B724F8"/>
    <w:rsid w:val="00B84D49"/>
    <w:rsid w:val="00BE006C"/>
    <w:rsid w:val="00C9026D"/>
    <w:rsid w:val="00D71833"/>
    <w:rsid w:val="00D966D8"/>
    <w:rsid w:val="00DD5B03"/>
    <w:rsid w:val="00E527D9"/>
    <w:rsid w:val="00E90E1D"/>
    <w:rsid w:val="00E93318"/>
    <w:rsid w:val="00E97BBE"/>
    <w:rsid w:val="00EA2A7B"/>
    <w:rsid w:val="00F10685"/>
    <w:rsid w:val="00F3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46</cp:revision>
  <cp:lastPrinted>2015-12-21T06:48:00Z</cp:lastPrinted>
  <dcterms:created xsi:type="dcterms:W3CDTF">2014-01-31T06:22:00Z</dcterms:created>
  <dcterms:modified xsi:type="dcterms:W3CDTF">2016-04-04T05:49:00Z</dcterms:modified>
</cp:coreProperties>
</file>