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C" w:rsidRDefault="001D120C" w:rsidP="001D120C">
      <w:pPr>
        <w:jc w:val="center"/>
        <w:rPr>
          <w:b/>
          <w:sz w:val="28"/>
          <w:szCs w:val="28"/>
          <w:u w:val="single"/>
        </w:rPr>
      </w:pPr>
      <w:r w:rsidRPr="00C4493D">
        <w:rPr>
          <w:b/>
          <w:sz w:val="28"/>
          <w:szCs w:val="28"/>
          <w:u w:val="single"/>
        </w:rPr>
        <w:t>ОТЧЕТ</w:t>
      </w:r>
    </w:p>
    <w:p w:rsidR="001D120C" w:rsidRPr="00CB331D" w:rsidRDefault="001D120C" w:rsidP="001D120C">
      <w:pPr>
        <w:jc w:val="center"/>
        <w:rPr>
          <w:b/>
          <w:sz w:val="16"/>
          <w:szCs w:val="16"/>
          <w:u w:val="single"/>
        </w:rPr>
      </w:pPr>
    </w:p>
    <w:p w:rsidR="001D120C" w:rsidRDefault="001D120C" w:rsidP="001D120C">
      <w:pPr>
        <w:jc w:val="center"/>
        <w:rPr>
          <w:sz w:val="28"/>
          <w:szCs w:val="28"/>
        </w:rPr>
      </w:pPr>
      <w:r w:rsidRPr="00597764">
        <w:rPr>
          <w:sz w:val="28"/>
          <w:szCs w:val="28"/>
        </w:rPr>
        <w:t xml:space="preserve">о деятельности Государственного комитета по архитектуре </w:t>
      </w:r>
      <w:r w:rsidR="00851B7A">
        <w:rPr>
          <w:sz w:val="28"/>
          <w:szCs w:val="28"/>
        </w:rPr>
        <w:t>и градостроительству Чеченской Р</w:t>
      </w:r>
      <w:r w:rsidRPr="00597764">
        <w:rPr>
          <w:sz w:val="28"/>
          <w:szCs w:val="28"/>
        </w:rPr>
        <w:t xml:space="preserve">еспублики за </w:t>
      </w:r>
      <w:r w:rsidR="007A6647">
        <w:rPr>
          <w:sz w:val="28"/>
          <w:szCs w:val="28"/>
        </w:rPr>
        <w:t>3</w:t>
      </w:r>
      <w:r w:rsidR="008276DB">
        <w:rPr>
          <w:sz w:val="28"/>
          <w:szCs w:val="28"/>
        </w:rPr>
        <w:t>-</w:t>
      </w:r>
      <w:r w:rsidR="007A6647">
        <w:rPr>
          <w:sz w:val="28"/>
          <w:szCs w:val="28"/>
        </w:rPr>
        <w:t>и</w:t>
      </w:r>
      <w:r w:rsidR="008276DB">
        <w:rPr>
          <w:sz w:val="28"/>
          <w:szCs w:val="28"/>
        </w:rPr>
        <w:t>й квартал</w:t>
      </w:r>
      <w:r w:rsidRPr="00597764">
        <w:rPr>
          <w:sz w:val="28"/>
          <w:szCs w:val="28"/>
        </w:rPr>
        <w:t xml:space="preserve"> 201</w:t>
      </w:r>
      <w:r w:rsidR="00CF127D" w:rsidRPr="00597764">
        <w:rPr>
          <w:sz w:val="28"/>
          <w:szCs w:val="28"/>
        </w:rPr>
        <w:t>6</w:t>
      </w:r>
      <w:r w:rsidRPr="00597764">
        <w:rPr>
          <w:sz w:val="28"/>
          <w:szCs w:val="28"/>
        </w:rPr>
        <w:t xml:space="preserve"> года</w:t>
      </w:r>
    </w:p>
    <w:p w:rsidR="00A363BD" w:rsidRPr="00597764" w:rsidRDefault="00A363BD" w:rsidP="001D120C">
      <w:pPr>
        <w:jc w:val="center"/>
        <w:rPr>
          <w:sz w:val="28"/>
          <w:szCs w:val="28"/>
        </w:rPr>
      </w:pPr>
    </w:p>
    <w:p w:rsidR="003B7B0B" w:rsidRDefault="00F44550" w:rsidP="003B7B0B">
      <w:pPr>
        <w:pStyle w:val="a3"/>
        <w:numPr>
          <w:ilvl w:val="0"/>
          <w:numId w:val="3"/>
        </w:numPr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</w:t>
      </w:r>
    </w:p>
    <w:p w:rsidR="00880162" w:rsidRPr="00A363BD" w:rsidRDefault="00880162" w:rsidP="00880162">
      <w:pPr>
        <w:pStyle w:val="a3"/>
        <w:ind w:left="426"/>
        <w:jc w:val="both"/>
        <w:rPr>
          <w:b/>
        </w:rPr>
      </w:pPr>
    </w:p>
    <w:p w:rsidR="004479D3" w:rsidRDefault="004479D3" w:rsidP="00880162">
      <w:pPr>
        <w:pStyle w:val="a3"/>
        <w:numPr>
          <w:ilvl w:val="1"/>
          <w:numId w:val="3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</w:t>
      </w:r>
      <w:r w:rsidR="00C26C14">
        <w:rPr>
          <w:sz w:val="28"/>
          <w:szCs w:val="28"/>
        </w:rPr>
        <w:t>ы</w:t>
      </w:r>
      <w:r>
        <w:rPr>
          <w:sz w:val="28"/>
          <w:szCs w:val="28"/>
        </w:rPr>
        <w:t xml:space="preserve"> и утвержден</w:t>
      </w:r>
      <w:r w:rsidR="00C26C14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4479D3" w:rsidRPr="00A363BD" w:rsidRDefault="004479D3" w:rsidP="004479D3">
      <w:pPr>
        <w:pStyle w:val="a3"/>
        <w:tabs>
          <w:tab w:val="left" w:pos="426"/>
        </w:tabs>
        <w:ind w:left="142"/>
        <w:jc w:val="both"/>
      </w:pPr>
    </w:p>
    <w:p w:rsidR="004479D3" w:rsidRDefault="004479D3" w:rsidP="00D159A3">
      <w:pPr>
        <w:pStyle w:val="a3"/>
        <w:numPr>
          <w:ilvl w:val="0"/>
          <w:numId w:val="24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832D73">
        <w:rPr>
          <w:sz w:val="28"/>
          <w:szCs w:val="28"/>
        </w:rPr>
        <w:t>постановлени</w:t>
      </w:r>
      <w:r w:rsidR="00C26C14">
        <w:rPr>
          <w:sz w:val="28"/>
          <w:szCs w:val="28"/>
        </w:rPr>
        <w:t>е</w:t>
      </w:r>
      <w:r w:rsidRPr="00832D73">
        <w:rPr>
          <w:sz w:val="28"/>
          <w:szCs w:val="28"/>
        </w:rPr>
        <w:t xml:space="preserve"> Правительства Чеченской Республики</w:t>
      </w:r>
      <w:r>
        <w:rPr>
          <w:sz w:val="28"/>
          <w:szCs w:val="28"/>
        </w:rPr>
        <w:t xml:space="preserve"> </w:t>
      </w:r>
      <w:r w:rsidR="00C26C14">
        <w:rPr>
          <w:sz w:val="28"/>
          <w:szCs w:val="28"/>
        </w:rPr>
        <w:t xml:space="preserve">от 02.08.2016г. №127 </w:t>
      </w:r>
      <w:r>
        <w:rPr>
          <w:sz w:val="28"/>
          <w:szCs w:val="28"/>
        </w:rPr>
        <w:t xml:space="preserve">«О внесении изменений в Положение о Государственном </w:t>
      </w:r>
      <w:r w:rsidRPr="00832D73">
        <w:rPr>
          <w:sz w:val="28"/>
          <w:szCs w:val="28"/>
        </w:rPr>
        <w:t xml:space="preserve">комитете по архитектуре и градостроительству </w:t>
      </w:r>
      <w:r w:rsidR="00B76AB0">
        <w:rPr>
          <w:sz w:val="28"/>
          <w:szCs w:val="28"/>
        </w:rPr>
        <w:t>ЧР</w:t>
      </w:r>
      <w:r>
        <w:rPr>
          <w:sz w:val="28"/>
          <w:szCs w:val="28"/>
        </w:rPr>
        <w:t>, утвержденное постановлением Правительства Чеченской Республи</w:t>
      </w:r>
      <w:r w:rsidR="00D159A3">
        <w:rPr>
          <w:sz w:val="28"/>
          <w:szCs w:val="28"/>
        </w:rPr>
        <w:t>ки от 4 сентября 2012 г. № 162»;</w:t>
      </w:r>
    </w:p>
    <w:p w:rsidR="00C26C14" w:rsidRPr="00D159A3" w:rsidRDefault="00C26C14" w:rsidP="00D159A3">
      <w:pPr>
        <w:pStyle w:val="a3"/>
        <w:numPr>
          <w:ilvl w:val="0"/>
          <w:numId w:val="24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D159A3">
        <w:rPr>
          <w:sz w:val="28"/>
          <w:szCs w:val="28"/>
        </w:rPr>
        <w:t xml:space="preserve">приказ от 07.09.2016г. №61-п </w:t>
      </w:r>
      <w:r w:rsidR="00D159A3">
        <w:rPr>
          <w:sz w:val="28"/>
          <w:szCs w:val="28"/>
          <w:shd w:val="clear" w:color="auto" w:fill="FFFFFF"/>
        </w:rPr>
        <w:t>«</w:t>
      </w:r>
      <w:r w:rsidRPr="00D159A3">
        <w:rPr>
          <w:sz w:val="28"/>
          <w:szCs w:val="28"/>
          <w:shd w:val="clear" w:color="auto" w:fill="FFFFFF"/>
        </w:rPr>
        <w:t>О внесении изменений в административный регламент предост</w:t>
      </w:r>
      <w:r w:rsidR="00D159A3">
        <w:rPr>
          <w:sz w:val="28"/>
          <w:szCs w:val="28"/>
          <w:shd w:val="clear" w:color="auto" w:fill="FFFFFF"/>
        </w:rPr>
        <w:t>авления государственной услуги «</w:t>
      </w:r>
      <w:r w:rsidRPr="00D159A3">
        <w:rPr>
          <w:sz w:val="28"/>
          <w:szCs w:val="28"/>
          <w:shd w:val="clear" w:color="auto" w:fill="FFFFFF"/>
        </w:rPr>
        <w:t>Выдача разрешений на строительство объектов капитального строительства, планируемых на территории двух и более муниципальных образований (муниципальных районов, городских округов), и реконструкцию объектов капитального строительства, расположенных на территории двух и более муниципальных образований (муниципаль</w:t>
      </w:r>
      <w:r w:rsidR="00D159A3" w:rsidRPr="00D159A3">
        <w:rPr>
          <w:sz w:val="28"/>
          <w:szCs w:val="28"/>
          <w:shd w:val="clear" w:color="auto" w:fill="FFFFFF"/>
        </w:rPr>
        <w:t>ных районов, городских округов)</w:t>
      </w:r>
      <w:r w:rsidR="00D159A3">
        <w:rPr>
          <w:sz w:val="28"/>
          <w:szCs w:val="28"/>
          <w:shd w:val="clear" w:color="auto" w:fill="FFFFFF"/>
        </w:rPr>
        <w:t>»</w:t>
      </w:r>
      <w:r w:rsidRPr="00D159A3">
        <w:rPr>
          <w:sz w:val="28"/>
          <w:szCs w:val="28"/>
          <w:shd w:val="clear" w:color="auto" w:fill="FFFFFF"/>
        </w:rPr>
        <w:t>;</w:t>
      </w:r>
    </w:p>
    <w:p w:rsidR="00C26C14" w:rsidRPr="00D159A3" w:rsidRDefault="00C26C14" w:rsidP="00D159A3">
      <w:pPr>
        <w:pStyle w:val="a3"/>
        <w:numPr>
          <w:ilvl w:val="0"/>
          <w:numId w:val="24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D159A3">
        <w:rPr>
          <w:sz w:val="28"/>
          <w:szCs w:val="28"/>
        </w:rPr>
        <w:t xml:space="preserve">приказ от 07.09.2016г. №62-п </w:t>
      </w:r>
      <w:r w:rsidR="00D159A3">
        <w:rPr>
          <w:sz w:val="28"/>
          <w:szCs w:val="28"/>
          <w:shd w:val="clear" w:color="auto" w:fill="FFFFFF"/>
        </w:rPr>
        <w:t>«</w:t>
      </w:r>
      <w:r w:rsidRPr="00D159A3">
        <w:rPr>
          <w:sz w:val="28"/>
          <w:szCs w:val="28"/>
          <w:shd w:val="clear" w:color="auto" w:fill="FFFFFF"/>
        </w:rPr>
        <w:t>О внесении изменений в административный регламент предост</w:t>
      </w:r>
      <w:r w:rsidR="00D159A3">
        <w:rPr>
          <w:sz w:val="28"/>
          <w:szCs w:val="28"/>
          <w:shd w:val="clear" w:color="auto" w:fill="FFFFFF"/>
        </w:rPr>
        <w:t>авления государственной услуги «</w:t>
      </w:r>
      <w:r w:rsidRPr="00D159A3">
        <w:rPr>
          <w:sz w:val="28"/>
          <w:szCs w:val="28"/>
          <w:shd w:val="clear" w:color="auto" w:fill="FFFFFF"/>
        </w:rPr>
        <w:t xml:space="preserve">Выдача разрешений на ввод в эксплуатацию объектов капитального строительства, возведенных на территориях двух и более муниципальных образований (муниципальных районов, городских округов), и реконструкцию объектов капитального строительства, расположенных на территории двух и </w:t>
      </w:r>
      <w:proofErr w:type="gramStart"/>
      <w:r w:rsidRPr="00D159A3">
        <w:rPr>
          <w:sz w:val="28"/>
          <w:szCs w:val="28"/>
          <w:shd w:val="clear" w:color="auto" w:fill="FFFFFF"/>
        </w:rPr>
        <w:t>более муниципальных образований (муниципал</w:t>
      </w:r>
      <w:r w:rsidR="00D159A3">
        <w:rPr>
          <w:sz w:val="28"/>
          <w:szCs w:val="28"/>
          <w:shd w:val="clear" w:color="auto" w:fill="FFFFFF"/>
        </w:rPr>
        <w:t>ьных районов, городских округов»</w:t>
      </w:r>
      <w:r w:rsidRPr="00D159A3">
        <w:rPr>
          <w:sz w:val="28"/>
          <w:szCs w:val="28"/>
          <w:shd w:val="clear" w:color="auto" w:fill="FFFFFF"/>
        </w:rPr>
        <w:t>.</w:t>
      </w:r>
      <w:proofErr w:type="gramEnd"/>
    </w:p>
    <w:p w:rsidR="00880162" w:rsidRPr="00A363BD" w:rsidRDefault="00880162" w:rsidP="00D159A3">
      <w:pPr>
        <w:pStyle w:val="a3"/>
        <w:ind w:left="0" w:firstLine="426"/>
        <w:jc w:val="both"/>
        <w:rPr>
          <w:sz w:val="20"/>
          <w:szCs w:val="28"/>
        </w:rPr>
      </w:pPr>
    </w:p>
    <w:p w:rsidR="00C26C14" w:rsidRPr="00F1309C" w:rsidRDefault="00C26C14" w:rsidP="00F1309C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F1309C">
        <w:rPr>
          <w:sz w:val="28"/>
          <w:szCs w:val="28"/>
        </w:rPr>
        <w:t>Разработан</w:t>
      </w:r>
      <w:r w:rsidR="00F1309C" w:rsidRPr="00F1309C">
        <w:rPr>
          <w:sz w:val="28"/>
          <w:szCs w:val="28"/>
        </w:rPr>
        <w:t>ы</w:t>
      </w:r>
      <w:r w:rsidRPr="00F1309C">
        <w:rPr>
          <w:sz w:val="28"/>
          <w:szCs w:val="28"/>
        </w:rPr>
        <w:t xml:space="preserve"> и проход</w:t>
      </w:r>
      <w:r w:rsidR="00F1309C" w:rsidRPr="00F1309C">
        <w:rPr>
          <w:sz w:val="28"/>
          <w:szCs w:val="28"/>
        </w:rPr>
        <w:t>я</w:t>
      </w:r>
      <w:r w:rsidRPr="00F1309C">
        <w:rPr>
          <w:sz w:val="28"/>
          <w:szCs w:val="28"/>
        </w:rPr>
        <w:t>т процедуру согласования:</w:t>
      </w:r>
    </w:p>
    <w:p w:rsidR="00C26C14" w:rsidRPr="00A363BD" w:rsidRDefault="00C26C14" w:rsidP="00C26C14">
      <w:pPr>
        <w:pStyle w:val="a3"/>
        <w:ind w:left="0" w:firstLine="360"/>
        <w:jc w:val="both"/>
        <w:rPr>
          <w:sz w:val="20"/>
          <w:szCs w:val="28"/>
        </w:rPr>
      </w:pPr>
    </w:p>
    <w:p w:rsidR="00F1309C" w:rsidRPr="00F1309C" w:rsidRDefault="00F1309C" w:rsidP="00F1309C">
      <w:pPr>
        <w:pStyle w:val="a3"/>
        <w:numPr>
          <w:ilvl w:val="0"/>
          <w:numId w:val="25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капитального строительства непроизводственного назначения»;</w:t>
      </w:r>
    </w:p>
    <w:p w:rsidR="00F1309C" w:rsidRPr="00F1309C" w:rsidRDefault="00F1309C" w:rsidP="00F1309C">
      <w:pPr>
        <w:pStyle w:val="a3"/>
        <w:numPr>
          <w:ilvl w:val="0"/>
          <w:numId w:val="25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жилищного строительства»;</w:t>
      </w:r>
    </w:p>
    <w:p w:rsidR="00C26C14" w:rsidRPr="00F1309C" w:rsidRDefault="00F1309C" w:rsidP="00F1309C">
      <w:pPr>
        <w:pStyle w:val="a3"/>
        <w:numPr>
          <w:ilvl w:val="0"/>
          <w:numId w:val="25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6C14" w:rsidRPr="00F1309C">
        <w:rPr>
          <w:sz w:val="28"/>
          <w:szCs w:val="28"/>
        </w:rPr>
        <w:t xml:space="preserve">роект </w:t>
      </w:r>
      <w:r w:rsidR="00C26C14" w:rsidRPr="00F1309C">
        <w:rPr>
          <w:rFonts w:eastAsia="Calibri"/>
          <w:sz w:val="28"/>
          <w:lang w:eastAsia="en-US"/>
        </w:rPr>
        <w:t>приказа «</w:t>
      </w:r>
      <w:r w:rsidR="00C26C14" w:rsidRPr="00F1309C">
        <w:rPr>
          <w:sz w:val="28"/>
        </w:rPr>
        <w:t xml:space="preserve">Об утверждении административного регламента </w:t>
      </w:r>
      <w:r w:rsidR="00C26C14" w:rsidRPr="00F1309C">
        <w:rPr>
          <w:rFonts w:eastAsia="Calibri"/>
          <w:sz w:val="28"/>
          <w:lang w:eastAsia="en-US"/>
        </w:rPr>
        <w:t>«Предоставление государственным автономным учреждением «Управление государственной экспертизы Чеченской Республики» государственной услуги «Государственная экспертиза проектной документации и (или) результатов инженерных изысканий»</w:t>
      </w:r>
      <w:r>
        <w:rPr>
          <w:rFonts w:eastAsia="Calibri"/>
          <w:sz w:val="28"/>
          <w:lang w:eastAsia="en-US"/>
        </w:rPr>
        <w:t>.</w:t>
      </w:r>
    </w:p>
    <w:p w:rsidR="00434EB4" w:rsidRPr="009D67DA" w:rsidRDefault="00434EB4" w:rsidP="00F40FA4">
      <w:pPr>
        <w:pStyle w:val="a3"/>
        <w:tabs>
          <w:tab w:val="left" w:pos="851"/>
        </w:tabs>
        <w:spacing w:after="200"/>
        <w:ind w:left="0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40FA4">
        <w:rPr>
          <w:rFonts w:eastAsia="Calibri"/>
          <w:sz w:val="28"/>
          <w:szCs w:val="28"/>
          <w:lang w:eastAsia="en-US"/>
        </w:rPr>
        <w:t>Осуществление процедуры согласования данн</w:t>
      </w:r>
      <w:r w:rsidR="00F40FA4">
        <w:rPr>
          <w:rFonts w:eastAsia="Calibri"/>
          <w:sz w:val="28"/>
          <w:szCs w:val="28"/>
          <w:lang w:eastAsia="en-US"/>
        </w:rPr>
        <w:t>ых</w:t>
      </w:r>
      <w:r w:rsidRPr="00F40FA4">
        <w:rPr>
          <w:rFonts w:eastAsia="Calibri"/>
          <w:sz w:val="28"/>
          <w:szCs w:val="28"/>
          <w:lang w:eastAsia="en-US"/>
        </w:rPr>
        <w:t xml:space="preserve"> проект</w:t>
      </w:r>
      <w:r w:rsidR="00F40FA4">
        <w:rPr>
          <w:rFonts w:eastAsia="Calibri"/>
          <w:sz w:val="28"/>
          <w:szCs w:val="28"/>
          <w:lang w:eastAsia="en-US"/>
        </w:rPr>
        <w:t>ов</w:t>
      </w:r>
      <w:r w:rsidRPr="00F40FA4">
        <w:rPr>
          <w:rFonts w:eastAsia="Calibri"/>
          <w:sz w:val="28"/>
          <w:szCs w:val="28"/>
          <w:lang w:eastAsia="en-US"/>
        </w:rPr>
        <w:t xml:space="preserve"> НПА с Прокуратурой Чеченской Республики</w:t>
      </w:r>
      <w:r w:rsidR="00F40FA4">
        <w:rPr>
          <w:rFonts w:eastAsia="Calibri"/>
          <w:sz w:val="28"/>
          <w:szCs w:val="28"/>
          <w:lang w:eastAsia="en-US"/>
        </w:rPr>
        <w:t>.</w:t>
      </w:r>
    </w:p>
    <w:p w:rsidR="00DF7609" w:rsidRDefault="00380E9E" w:rsidP="0062777B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851"/>
        </w:tabs>
        <w:ind w:left="0" w:firstLine="426"/>
        <w:jc w:val="both"/>
        <w:rPr>
          <w:b/>
          <w:sz w:val="28"/>
          <w:szCs w:val="28"/>
        </w:rPr>
      </w:pPr>
      <w:r w:rsidRPr="009D67DA">
        <w:rPr>
          <w:b/>
          <w:sz w:val="28"/>
          <w:szCs w:val="28"/>
        </w:rPr>
        <w:lastRenderedPageBreak/>
        <w:t>Реализация</w:t>
      </w:r>
      <w:r w:rsidR="0086579E" w:rsidRPr="009D67DA">
        <w:rPr>
          <w:b/>
          <w:sz w:val="28"/>
          <w:szCs w:val="28"/>
        </w:rPr>
        <w:t xml:space="preserve"> </w:t>
      </w:r>
      <w:r w:rsidR="00DF7609" w:rsidRPr="009D67DA">
        <w:rPr>
          <w:b/>
          <w:sz w:val="28"/>
          <w:szCs w:val="28"/>
        </w:rPr>
        <w:t>федеральных и республиканских нормативно-правовых актов в сфере деятельности Государственного комитета по архитектуре и градостроительству Чеченской Республики</w:t>
      </w:r>
    </w:p>
    <w:p w:rsidR="00513421" w:rsidRPr="009D67DA" w:rsidRDefault="00513421" w:rsidP="00513421">
      <w:pPr>
        <w:pStyle w:val="a3"/>
        <w:tabs>
          <w:tab w:val="left" w:pos="0"/>
          <w:tab w:val="left" w:pos="142"/>
          <w:tab w:val="left" w:pos="851"/>
        </w:tabs>
        <w:ind w:left="426"/>
        <w:jc w:val="both"/>
        <w:rPr>
          <w:b/>
          <w:sz w:val="28"/>
          <w:szCs w:val="28"/>
        </w:rPr>
      </w:pPr>
    </w:p>
    <w:p w:rsidR="00513421" w:rsidRPr="003E587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Постановление Правительства Российской Федерации от 30 апреля 2014 года №403 «Об исчерпывающем перечне процедур в сфере жилищного строительства» (далее - Постановлением № 403):</w:t>
      </w:r>
    </w:p>
    <w:p w:rsidR="00513421" w:rsidRPr="003E5871" w:rsidRDefault="00513421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периодически ведется разъяснительная работа с представителями органов местного самоуправления по вопросам применения Исчерпывающего перечня;</w:t>
      </w:r>
    </w:p>
    <w:p w:rsidR="00513421" w:rsidRDefault="009D2DDD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</w:t>
      </w:r>
      <w:r w:rsidR="00513421" w:rsidRPr="003E5871">
        <w:rPr>
          <w:sz w:val="28"/>
          <w:szCs w:val="28"/>
        </w:rPr>
        <w:t>исполнение протокола очередного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23 декабря 2015 года №731-ПРМ-ММ с соблюдением указанных в Протоколе сроков;</w:t>
      </w:r>
    </w:p>
    <w:p w:rsidR="009D2DDD" w:rsidRDefault="009D2DDD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исполнение </w:t>
      </w:r>
      <w:r w:rsidRPr="009D2DDD">
        <w:rPr>
          <w:sz w:val="28"/>
          <w:szCs w:val="28"/>
        </w:rPr>
        <w:t>протокола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19 июля 2016 года №561-ПРМ-ММ</w:t>
      </w:r>
      <w:r>
        <w:rPr>
          <w:sz w:val="28"/>
          <w:szCs w:val="28"/>
        </w:rPr>
        <w:t>;</w:t>
      </w:r>
    </w:p>
    <w:p w:rsidR="00093F50" w:rsidRPr="003E5871" w:rsidRDefault="00093F50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093F50">
        <w:rPr>
          <w:sz w:val="28"/>
          <w:szCs w:val="28"/>
        </w:rPr>
        <w:t xml:space="preserve"> целях исполнения поручения Президента Российской Федерации и Правительства Российской Федерации о проведении оценки на постоянной основе оценки практики применения правовых актов по разделу «Совершенствование правового регулирования градостроительной деятельности и улучшения предпринимательского климата в сфере строительства»</w:t>
      </w:r>
      <w:r>
        <w:rPr>
          <w:sz w:val="28"/>
          <w:szCs w:val="28"/>
        </w:rPr>
        <w:t xml:space="preserve"> направлен отчет</w:t>
      </w:r>
      <w:r w:rsidRPr="00093F50">
        <w:rPr>
          <w:sz w:val="28"/>
          <w:szCs w:val="28"/>
        </w:rPr>
        <w:t xml:space="preserve"> о практике </w:t>
      </w:r>
      <w:proofErr w:type="spellStart"/>
      <w:r w:rsidRPr="00093F50">
        <w:rPr>
          <w:sz w:val="28"/>
          <w:szCs w:val="28"/>
        </w:rPr>
        <w:t>правоприменения</w:t>
      </w:r>
      <w:proofErr w:type="spellEnd"/>
      <w:r w:rsidRPr="00093F50">
        <w:rPr>
          <w:sz w:val="28"/>
          <w:szCs w:val="28"/>
        </w:rPr>
        <w:t xml:space="preserve"> Исчерпывающего перечня процедур в сфере жилищного строительства, утвержденного постановлением Правительства РФ от 30 апреля 2014 г. № 403</w:t>
      </w:r>
      <w:r>
        <w:rPr>
          <w:sz w:val="28"/>
          <w:szCs w:val="28"/>
        </w:rPr>
        <w:t>.</w:t>
      </w:r>
      <w:r w:rsidRPr="00093F50">
        <w:rPr>
          <w:sz w:val="28"/>
          <w:szCs w:val="28"/>
        </w:rPr>
        <w:t xml:space="preserve"> </w:t>
      </w:r>
      <w:proofErr w:type="gramEnd"/>
    </w:p>
    <w:p w:rsidR="00513421" w:rsidRPr="00ED2480" w:rsidRDefault="00513421" w:rsidP="00513421">
      <w:pPr>
        <w:tabs>
          <w:tab w:val="left" w:pos="709"/>
          <w:tab w:val="left" w:pos="851"/>
          <w:tab w:val="left" w:pos="993"/>
        </w:tabs>
        <w:ind w:firstLine="709"/>
        <w:jc w:val="both"/>
      </w:pPr>
    </w:p>
    <w:p w:rsidR="00035CEB" w:rsidRPr="00035CEB" w:rsidRDefault="00035CEB" w:rsidP="00B76AB0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35CEB">
        <w:rPr>
          <w:sz w:val="28"/>
          <w:szCs w:val="28"/>
        </w:rPr>
        <w:t>онтроль и исполнение распоряжения Правительства Чеченской Ре</w:t>
      </w:r>
      <w:r>
        <w:rPr>
          <w:sz w:val="28"/>
          <w:szCs w:val="28"/>
        </w:rPr>
        <w:t>спублики №149-р от 08.06.2016г.</w:t>
      </w:r>
      <w:r w:rsidR="002F0E48" w:rsidRPr="002F0E48">
        <w:rPr>
          <w:sz w:val="28"/>
          <w:szCs w:val="28"/>
        </w:rPr>
        <w:t xml:space="preserve"> «Об утверждении плана мероприятий по обеспечению соблюдения органами исполнительной власти Чеченской Республики и органами местного самоуправления Чеченской Республики Исчерпывающего перечня процедур в сфере жилищного строительства, утвержденного Постановлением Правительства Российской Федерации от 30 апреля 2014 года №403»</w:t>
      </w:r>
      <w:r w:rsidR="002F0E48">
        <w:rPr>
          <w:sz w:val="28"/>
          <w:szCs w:val="28"/>
        </w:rPr>
        <w:t>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195CA8">
        <w:rPr>
          <w:sz w:val="28"/>
          <w:szCs w:val="28"/>
        </w:rPr>
        <w:t xml:space="preserve">Распоряжение Главы Чеченской Республики </w:t>
      </w:r>
      <w:proofErr w:type="spellStart"/>
      <w:r w:rsidRPr="00195CA8">
        <w:rPr>
          <w:sz w:val="28"/>
          <w:szCs w:val="28"/>
        </w:rPr>
        <w:t>Р.А.Кадырова</w:t>
      </w:r>
      <w:proofErr w:type="spellEnd"/>
      <w:r w:rsidRPr="00195CA8">
        <w:rPr>
          <w:sz w:val="28"/>
          <w:szCs w:val="28"/>
        </w:rPr>
        <w:t xml:space="preserve"> от 21.01.2016 г. №10-рг «Об утверждении решения постоянно действующего координационного совещания по обеспечению правопорядка на территории Чеченской Республики». На контроле. Исполнение Решения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lastRenderedPageBreak/>
        <w:t xml:space="preserve">Постановление Правительства Чеченской Республики от 01.07.2015 г. №145 «Об утверждении </w:t>
      </w:r>
      <w:proofErr w:type="gramStart"/>
      <w:r w:rsidRPr="00435504">
        <w:rPr>
          <w:sz w:val="28"/>
          <w:szCs w:val="28"/>
        </w:rPr>
        <w:t>порядков проведения оценки регулирующего воздействия проектов</w:t>
      </w:r>
      <w:proofErr w:type="gramEnd"/>
      <w:r w:rsidRPr="00435504">
        <w:rPr>
          <w:sz w:val="28"/>
          <w:szCs w:val="28"/>
        </w:rPr>
        <w:t xml:space="preserve"> нормативно правовых актов Чеченской Республики, затрагивающих вопросы осуществления предпринимательской и инвестиционной деятельности, и экспертизы нормативно правовых актов Чеченской Республики, затрагивающих вопросы осуществления предпринимательской и инвестиционной деятельности». На контроле. Исполнение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proofErr w:type="gramStart"/>
      <w:r w:rsidRPr="00435504">
        <w:rPr>
          <w:sz w:val="28"/>
          <w:szCs w:val="28"/>
        </w:rPr>
        <w:t>Постановление Правительства Чеченской Республики №182 от 07.10.2014 года «Об утверждении Порядка формирования и использования общедоступного банка данных экономически эффективной типовой проектной документации (проектной документации повторного применения) зданий дошкольных учреждений и школ, жилых и административных зданий, спортивных зданий и сооружений, объектов здравоохранения и культуры в Чеченской Республике» - сбор материала для включения в Реестр типовой проектной документации.</w:t>
      </w:r>
      <w:proofErr w:type="gramEnd"/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Реализация в соответствии с Федеральным и региональным законодательством Плана мероприятий по противодействию коррупции в Госкомитете по архитектуре и градостроительству Чеченской Республики.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Реализация в соответствии с законодательством Российской Федерации Плана мероприятий по обеспечению соблюдения государственными служащими ограничений и запретов, требований о предотвращении или урегулировании конфликта интересов в Государственном комитете по архитектуре и градостроительству Чеченской Республики. 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Осуществление мониторинга </w:t>
      </w:r>
      <w:proofErr w:type="spellStart"/>
      <w:r w:rsidRPr="00435504">
        <w:rPr>
          <w:sz w:val="28"/>
          <w:szCs w:val="28"/>
        </w:rPr>
        <w:t>правоприменения</w:t>
      </w:r>
      <w:proofErr w:type="spellEnd"/>
      <w:r w:rsidRPr="00435504">
        <w:rPr>
          <w:sz w:val="28"/>
          <w:szCs w:val="28"/>
        </w:rPr>
        <w:t xml:space="preserve"> законодательства в сфере архитектуры и градостроительства на территории Чеченской Республики в соответствии с Указом Президента РФ от 20 мая 2011 года № 657 «О мониторинге </w:t>
      </w:r>
      <w:proofErr w:type="spellStart"/>
      <w:r w:rsidRPr="00435504">
        <w:rPr>
          <w:sz w:val="28"/>
          <w:szCs w:val="28"/>
        </w:rPr>
        <w:t>правоприменения</w:t>
      </w:r>
      <w:proofErr w:type="spellEnd"/>
      <w:r w:rsidRPr="00435504">
        <w:rPr>
          <w:sz w:val="28"/>
          <w:szCs w:val="28"/>
        </w:rPr>
        <w:t xml:space="preserve"> в Российской Федерации» и постановлением Правительства РФ от 19 августа 2011 года № 694 «Об утверждении методики осуществления мониторинга </w:t>
      </w:r>
      <w:proofErr w:type="spellStart"/>
      <w:r w:rsidRPr="00435504">
        <w:rPr>
          <w:sz w:val="28"/>
          <w:szCs w:val="28"/>
        </w:rPr>
        <w:t>правоприменения</w:t>
      </w:r>
      <w:proofErr w:type="spellEnd"/>
      <w:r w:rsidRPr="00435504">
        <w:rPr>
          <w:sz w:val="28"/>
          <w:szCs w:val="28"/>
        </w:rPr>
        <w:t xml:space="preserve"> в Российской Федерации». На контроле. Исполнение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Федеральный закон от 21 ноября 2011г. №324-ФЗ «О бесплатной юридической помощи в Российской Федерации» - оказание бесплатной юридической помощи (по мере необходимости).</w:t>
      </w:r>
    </w:p>
    <w:p w:rsidR="00513421" w:rsidRPr="00435504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-142" w:firstLine="567"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Указ Главы Чеченской Республики от 8 июля 2014 года №98 «О порядке образования общественных советов при органах исполнительной власти Чеченской Республики»:</w:t>
      </w:r>
    </w:p>
    <w:p w:rsidR="00513421" w:rsidRPr="00B26BAA" w:rsidRDefault="00AB672F" w:rsidP="0051342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</w:t>
      </w:r>
      <w:r w:rsidR="00513421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="00513421">
        <w:rPr>
          <w:sz w:val="28"/>
          <w:szCs w:val="28"/>
        </w:rPr>
        <w:t xml:space="preserve"> Общественного совета </w:t>
      </w:r>
      <w:r w:rsidR="00513421" w:rsidRPr="00B26BAA">
        <w:rPr>
          <w:sz w:val="28"/>
          <w:szCs w:val="28"/>
        </w:rPr>
        <w:t>созданного при Госкомитете по архитектуре и градостроительству Чеченской Республики</w:t>
      </w:r>
      <w:r w:rsidR="00513421">
        <w:rPr>
          <w:sz w:val="28"/>
          <w:szCs w:val="28"/>
        </w:rPr>
        <w:t>;</w:t>
      </w:r>
    </w:p>
    <w:p w:rsidR="00513421" w:rsidRDefault="00513421" w:rsidP="0051342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 представление</w:t>
      </w:r>
      <w:r w:rsidRPr="00B26BAA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B26BAA">
        <w:rPr>
          <w:sz w:val="28"/>
          <w:szCs w:val="28"/>
        </w:rPr>
        <w:t xml:space="preserve"> в Министерство экономического, территориального развития и торговли Чеченской Республики о ходе работы Общественного совета при Госкомитете по архитектуре и градостроительству Чеченской Республики.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BD15C0">
        <w:rPr>
          <w:sz w:val="28"/>
          <w:szCs w:val="28"/>
        </w:rPr>
        <w:lastRenderedPageBreak/>
        <w:t>Во исполнение распоряжения Правительства Чеченской Республики №74-р от 28.03.2016г.</w:t>
      </w:r>
      <w:r w:rsidRPr="007A40DB">
        <w:t xml:space="preserve"> </w:t>
      </w:r>
      <w:r w:rsidR="00ED3B0D">
        <w:rPr>
          <w:sz w:val="28"/>
        </w:rPr>
        <w:t xml:space="preserve">разработан и проходит процедуру согласования </w:t>
      </w:r>
      <w:r w:rsidR="00ED3B0D">
        <w:rPr>
          <w:sz w:val="28"/>
          <w:szCs w:val="28"/>
        </w:rPr>
        <w:t xml:space="preserve"> проект региональных</w:t>
      </w:r>
      <w:r w:rsidRPr="00BD15C0">
        <w:rPr>
          <w:sz w:val="28"/>
          <w:szCs w:val="28"/>
        </w:rPr>
        <w:t xml:space="preserve"> нормативов градостроительного проектирования Чеченской Республики.</w:t>
      </w:r>
    </w:p>
    <w:p w:rsidR="00513421" w:rsidRPr="00A3176B" w:rsidRDefault="00513421" w:rsidP="00513421">
      <w:pPr>
        <w:numPr>
          <w:ilvl w:val="0"/>
          <w:numId w:val="1"/>
        </w:numPr>
        <w:tabs>
          <w:tab w:val="left" w:pos="851"/>
          <w:tab w:val="left" w:pos="993"/>
        </w:tabs>
        <w:ind w:left="-142" w:firstLine="568"/>
        <w:jc w:val="both"/>
        <w:rPr>
          <w:sz w:val="28"/>
          <w:szCs w:val="28"/>
        </w:rPr>
      </w:pPr>
      <w:r w:rsidRPr="00A3176B">
        <w:rPr>
          <w:sz w:val="28"/>
          <w:szCs w:val="28"/>
        </w:rPr>
        <w:t>Указ Главы Чеченской Республики №17 от 11.02.2016 года «Об оценке эффективности деятельности Главы Чеченской Республики по созданию благоприятных условий ведения пр</w:t>
      </w:r>
      <w:r w:rsidR="00B76AB0">
        <w:rPr>
          <w:sz w:val="28"/>
          <w:szCs w:val="28"/>
        </w:rPr>
        <w:t>едпринимательской деятельности»:</w:t>
      </w:r>
    </w:p>
    <w:p w:rsidR="00D14DE4" w:rsidRPr="00B76AB0" w:rsidRDefault="00513421" w:rsidP="00B76AB0">
      <w:pPr>
        <w:ind w:left="-142" w:firstLine="708"/>
        <w:jc w:val="both"/>
        <w:rPr>
          <w:sz w:val="28"/>
          <w:szCs w:val="28"/>
        </w:rPr>
      </w:pPr>
      <w:proofErr w:type="gramStart"/>
      <w:r w:rsidRPr="00B76AB0">
        <w:rPr>
          <w:sz w:val="28"/>
          <w:szCs w:val="22"/>
        </w:rPr>
        <w:t xml:space="preserve">В целях реализации данного Указа и исполнения требований распоряжения Правительства Российской Федерации от 10.04.2014 г. №570-р, протокольного поручения Главы Чеченской Республики </w:t>
      </w:r>
      <w:proofErr w:type="spellStart"/>
      <w:r w:rsidRPr="00B76AB0">
        <w:rPr>
          <w:sz w:val="28"/>
          <w:szCs w:val="22"/>
        </w:rPr>
        <w:t>Р.А.Кадырова</w:t>
      </w:r>
      <w:proofErr w:type="spellEnd"/>
      <w:r w:rsidRPr="00B76AB0">
        <w:rPr>
          <w:sz w:val="28"/>
          <w:szCs w:val="22"/>
        </w:rPr>
        <w:t xml:space="preserve"> №01-69 от 01.08.2014 года и Постановления Правительства Российской Федерации от 30 апреля 2014 года №403 «Об исчерпывающем перечне процедур в сфере жилищного строительства» </w:t>
      </w:r>
      <w:r w:rsidR="00D14DE4" w:rsidRPr="00B76AB0">
        <w:rPr>
          <w:sz w:val="28"/>
          <w:szCs w:val="28"/>
        </w:rPr>
        <w:t>разработаны и проходят процедуру согласования:</w:t>
      </w:r>
      <w:proofErr w:type="gramEnd"/>
    </w:p>
    <w:p w:rsidR="00D14DE4" w:rsidRPr="00434E83" w:rsidRDefault="00D14DE4" w:rsidP="00B76AB0">
      <w:pPr>
        <w:pStyle w:val="a3"/>
        <w:ind w:left="-142" w:firstLine="360"/>
        <w:jc w:val="both"/>
        <w:rPr>
          <w:sz w:val="16"/>
          <w:szCs w:val="28"/>
        </w:rPr>
      </w:pPr>
    </w:p>
    <w:p w:rsidR="00D14DE4" w:rsidRPr="00F1309C" w:rsidRDefault="00D14DE4" w:rsidP="00B76AB0">
      <w:pPr>
        <w:pStyle w:val="a3"/>
        <w:numPr>
          <w:ilvl w:val="0"/>
          <w:numId w:val="25"/>
        </w:numPr>
        <w:tabs>
          <w:tab w:val="left" w:pos="-142"/>
          <w:tab w:val="left" w:pos="851"/>
        </w:tabs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капитального строительства непроизводственного назначения»;</w:t>
      </w:r>
    </w:p>
    <w:p w:rsidR="00D14DE4" w:rsidRPr="00F1309C" w:rsidRDefault="00D14DE4" w:rsidP="00B76AB0">
      <w:pPr>
        <w:pStyle w:val="a3"/>
        <w:numPr>
          <w:ilvl w:val="0"/>
          <w:numId w:val="25"/>
        </w:numPr>
        <w:tabs>
          <w:tab w:val="left" w:pos="-142"/>
          <w:tab w:val="left" w:pos="851"/>
        </w:tabs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жилищного строительства»</w:t>
      </w:r>
      <w:r>
        <w:rPr>
          <w:sz w:val="28"/>
          <w:szCs w:val="28"/>
        </w:rPr>
        <w:t>.</w:t>
      </w:r>
    </w:p>
    <w:p w:rsidR="00513421" w:rsidRPr="006F4B2E" w:rsidRDefault="00D14DE4" w:rsidP="00B76AB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Контроль и исполнение </w:t>
      </w:r>
      <w:r w:rsidR="00513421" w:rsidRPr="00D14DE4">
        <w:rPr>
          <w:sz w:val="28"/>
          <w:szCs w:val="28"/>
        </w:rPr>
        <w:t>распоряжения Правительства Чеченской Республики от 09.02.2015 г. №18-р «Об утверждении Плана первоочередных мероприятий по обеспечению устойчивого развития экономики и социальной стабильности Чеченской Республики на 2015-2017 годы»</w:t>
      </w:r>
      <w:r>
        <w:rPr>
          <w:sz w:val="28"/>
          <w:szCs w:val="28"/>
        </w:rPr>
        <w:t>.</w:t>
      </w:r>
      <w:r w:rsidR="00513421" w:rsidRPr="00D14DE4">
        <w:rPr>
          <w:sz w:val="28"/>
          <w:szCs w:val="28"/>
        </w:rPr>
        <w:t xml:space="preserve"> </w:t>
      </w:r>
      <w:r w:rsidRPr="00D14DE4">
        <w:rPr>
          <w:sz w:val="28"/>
          <w:szCs w:val="28"/>
        </w:rPr>
        <w:t>Е</w:t>
      </w:r>
      <w:r w:rsidR="00513421" w:rsidRPr="00D14DE4">
        <w:rPr>
          <w:sz w:val="28"/>
          <w:szCs w:val="28"/>
        </w:rPr>
        <w:t>жемесячное представление информации в министерство экономического, территориального развития и торговли Чеченской Республики.</w:t>
      </w:r>
    </w:p>
    <w:p w:rsidR="004426DB" w:rsidRPr="00AF65F7" w:rsidRDefault="004426DB" w:rsidP="007E267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 w:rsidRPr="006F4B2E">
        <w:rPr>
          <w:sz w:val="28"/>
          <w:szCs w:val="28"/>
        </w:rPr>
        <w:t xml:space="preserve">Контроль и исполнение распоряжение </w:t>
      </w:r>
      <w:r w:rsidR="006F4B2E" w:rsidRPr="006F4B2E">
        <w:rPr>
          <w:sz w:val="28"/>
          <w:szCs w:val="28"/>
        </w:rPr>
        <w:t>Правительства</w:t>
      </w:r>
      <w:r w:rsidRPr="006F4B2E">
        <w:rPr>
          <w:sz w:val="28"/>
          <w:szCs w:val="28"/>
        </w:rPr>
        <w:t xml:space="preserve"> Чеченской Республики от 12.08.2016г. №215-р </w:t>
      </w:r>
      <w:r w:rsidR="006F4B2E" w:rsidRPr="006F4B2E">
        <w:rPr>
          <w:sz w:val="28"/>
          <w:szCs w:val="28"/>
        </w:rPr>
        <w:t>«об утверждении Плана мероприятий «дорожной карты» по внедрению в Чеченской Республике лучших практик Национального рейтинга состояния инвестиционного климата в субъектах Российской Федерации». Ежемесячное представление информации в министерство экономического, территориального развития и торговли Чеченской Республики.</w:t>
      </w:r>
    </w:p>
    <w:p w:rsidR="00AF65F7" w:rsidRPr="00AF65F7" w:rsidRDefault="00AF65F7" w:rsidP="00AF65F7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28"/>
          <w:szCs w:val="28"/>
        </w:rPr>
      </w:pPr>
      <w:r w:rsidRPr="00AF65F7">
        <w:rPr>
          <w:sz w:val="28"/>
          <w:szCs w:val="28"/>
        </w:rPr>
        <w:t xml:space="preserve">В соответствии с пунктом 6 статьи 7 Градостроительного кодекса Российской Федерации, ведется мониторинг по разработке и утверждению программ комплексного развития транспортной </w:t>
      </w:r>
      <w:r w:rsidR="00280AC6">
        <w:rPr>
          <w:sz w:val="28"/>
          <w:szCs w:val="28"/>
        </w:rPr>
        <w:t xml:space="preserve">и социальной </w:t>
      </w:r>
      <w:r w:rsidRPr="00AF65F7">
        <w:rPr>
          <w:sz w:val="28"/>
          <w:szCs w:val="28"/>
        </w:rPr>
        <w:t>инфраструктуры поселений, городских округов Чеченской Республики.</w:t>
      </w:r>
    </w:p>
    <w:p w:rsidR="00513421" w:rsidRDefault="00513421" w:rsidP="00BD15C0">
      <w:pPr>
        <w:contextualSpacing/>
        <w:jc w:val="both"/>
        <w:rPr>
          <w:sz w:val="22"/>
          <w:szCs w:val="28"/>
        </w:rPr>
      </w:pPr>
    </w:p>
    <w:p w:rsidR="00A363BD" w:rsidRDefault="00A363BD" w:rsidP="00BD15C0">
      <w:pPr>
        <w:contextualSpacing/>
        <w:jc w:val="both"/>
        <w:rPr>
          <w:sz w:val="22"/>
          <w:szCs w:val="28"/>
        </w:rPr>
      </w:pPr>
    </w:p>
    <w:p w:rsidR="00A363BD" w:rsidRDefault="00A363BD" w:rsidP="00BD15C0">
      <w:pPr>
        <w:contextualSpacing/>
        <w:jc w:val="both"/>
        <w:rPr>
          <w:sz w:val="22"/>
          <w:szCs w:val="28"/>
        </w:rPr>
      </w:pPr>
    </w:p>
    <w:p w:rsidR="00A363BD" w:rsidRDefault="00A363BD" w:rsidP="00BD15C0">
      <w:pPr>
        <w:contextualSpacing/>
        <w:jc w:val="both"/>
        <w:rPr>
          <w:sz w:val="22"/>
          <w:szCs w:val="28"/>
        </w:rPr>
      </w:pPr>
    </w:p>
    <w:p w:rsidR="00A363BD" w:rsidRPr="009C1FF2" w:rsidRDefault="00A363BD" w:rsidP="00BD15C0">
      <w:pPr>
        <w:contextualSpacing/>
        <w:jc w:val="both"/>
        <w:rPr>
          <w:sz w:val="22"/>
          <w:szCs w:val="28"/>
        </w:rPr>
      </w:pPr>
    </w:p>
    <w:p w:rsidR="00672D10" w:rsidRDefault="004C2C4E" w:rsidP="0062777B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b/>
          <w:sz w:val="28"/>
          <w:szCs w:val="28"/>
        </w:rPr>
      </w:pPr>
      <w:r w:rsidRPr="00EC0531">
        <w:rPr>
          <w:b/>
          <w:sz w:val="28"/>
          <w:szCs w:val="28"/>
        </w:rPr>
        <w:lastRenderedPageBreak/>
        <w:t xml:space="preserve">Исполнение </w:t>
      </w:r>
      <w:r w:rsidR="00672D10" w:rsidRPr="00EC0531">
        <w:rPr>
          <w:b/>
          <w:sz w:val="28"/>
          <w:szCs w:val="28"/>
        </w:rPr>
        <w:t>поручений руководства Российской Федерации и Чеченской Республики</w:t>
      </w:r>
      <w:r w:rsidR="00F44550">
        <w:rPr>
          <w:b/>
          <w:sz w:val="28"/>
          <w:szCs w:val="28"/>
        </w:rPr>
        <w:t xml:space="preserve"> и информация об их исполнении</w:t>
      </w:r>
    </w:p>
    <w:p w:rsidR="005D44FE" w:rsidRPr="00EC0531" w:rsidRDefault="005D44FE" w:rsidP="005D44FE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 xml:space="preserve">Пункт 5 Протокольного поручения Главы Чеченской Республики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(совещание №01-40 от 06.05.2014 года) о содержании в образцовом состоянии государственной символики Российской Федерации и Чеченской Республики, а также портреты Президента Российской Федерации </w:t>
      </w:r>
      <w:proofErr w:type="spellStart"/>
      <w:r w:rsidRPr="00F44550">
        <w:rPr>
          <w:sz w:val="28"/>
          <w:szCs w:val="28"/>
        </w:rPr>
        <w:t>В.В.Путина</w:t>
      </w:r>
      <w:proofErr w:type="spellEnd"/>
      <w:r w:rsidRPr="00F44550">
        <w:rPr>
          <w:sz w:val="28"/>
          <w:szCs w:val="28"/>
        </w:rPr>
        <w:t xml:space="preserve"> и Первого Президента Чеченской Республики </w:t>
      </w:r>
      <w:proofErr w:type="spellStart"/>
      <w:r w:rsidRPr="00F44550">
        <w:rPr>
          <w:sz w:val="28"/>
          <w:szCs w:val="28"/>
        </w:rPr>
        <w:t>А.А.Кадырова</w:t>
      </w:r>
      <w:proofErr w:type="spellEnd"/>
      <w:r w:rsidRPr="00F44550">
        <w:rPr>
          <w:sz w:val="28"/>
          <w:szCs w:val="28"/>
        </w:rPr>
        <w:t>. На контроле. Исполнение по мере необходимости.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 xml:space="preserve">Протокольное поручение Главы Чеченской Республики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(совещание №01-20 от 15.04.2015 года). Пункты 4,5,6 на контроле. Исполнение по мере необходимости.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proofErr w:type="gramStart"/>
      <w:r w:rsidRPr="00F44550">
        <w:rPr>
          <w:sz w:val="28"/>
          <w:szCs w:val="28"/>
        </w:rPr>
        <w:t xml:space="preserve">Во исполнение Протокола поручений Главы Чеченской Республики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(совещание № 01-73 от 7 августа 2014 года), Постановления Правительства Чеченской Республики №11 от 30.01.2015 года, Приказа Министерства труда и социальной защиты Российской Федерации №1207от 30 декабря 2014г. представление в центр занятости Старопромысловского района сведений, о вакантных должностях, о высвобождаемых работниках, о потребности в работниках для замещения свободных рабочих мест (вакантных</w:t>
      </w:r>
      <w:proofErr w:type="gramEnd"/>
      <w:r w:rsidRPr="00F44550">
        <w:rPr>
          <w:sz w:val="28"/>
          <w:szCs w:val="28"/>
        </w:rPr>
        <w:t xml:space="preserve"> должностей) Госкомитета по архитектуре и градостроительству ЧР.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 xml:space="preserve">В рамках </w:t>
      </w:r>
      <w:proofErr w:type="gramStart"/>
      <w:r w:rsidRPr="00F44550">
        <w:rPr>
          <w:sz w:val="28"/>
          <w:szCs w:val="28"/>
        </w:rPr>
        <w:t>исполнения Протокола поручений Главы Чеченской Республики</w:t>
      </w:r>
      <w:proofErr w:type="gramEnd"/>
      <w:r w:rsidRPr="00F44550">
        <w:rPr>
          <w:sz w:val="28"/>
          <w:szCs w:val="28"/>
        </w:rPr>
        <w:t xml:space="preserve">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от 23 ноября 2015 года №01-53 Госкомитетом по архитектуре и градостроительству Чеченской Республики на постоянной основе проводятся тематические беседы по противодействию распространения идеологии экстремизма, </w:t>
      </w:r>
      <w:proofErr w:type="spellStart"/>
      <w:r w:rsidRPr="00F44550">
        <w:rPr>
          <w:sz w:val="28"/>
          <w:szCs w:val="28"/>
        </w:rPr>
        <w:t>вахаббизма</w:t>
      </w:r>
      <w:proofErr w:type="spellEnd"/>
      <w:r w:rsidRPr="00F44550">
        <w:rPr>
          <w:sz w:val="28"/>
          <w:szCs w:val="28"/>
        </w:rPr>
        <w:t>, антиобщественных проявлений (наркомания, алкоголизм, нарушения правил дорожного движения).</w:t>
      </w:r>
    </w:p>
    <w:p w:rsidR="005D44FE" w:rsidRPr="00033523" w:rsidRDefault="005D44FE" w:rsidP="005D44F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Во исполнение Плана – графика проведения семинаров-совещаний органами исполнительной власти Чеченской Республики с органами местного самоуправления муниципальных образований Чеченской Республики</w:t>
      </w:r>
      <w:r w:rsidRPr="00644703">
        <w:t xml:space="preserve"> </w:t>
      </w:r>
      <w:r w:rsidRPr="00033523">
        <w:rPr>
          <w:sz w:val="28"/>
          <w:szCs w:val="28"/>
        </w:rPr>
        <w:t xml:space="preserve">согласованного заместителем Руководителя Администрации Главы и Правительства Чеченской Республики </w:t>
      </w:r>
      <w:proofErr w:type="spellStart"/>
      <w:r w:rsidRPr="00033523">
        <w:rPr>
          <w:sz w:val="28"/>
          <w:szCs w:val="28"/>
        </w:rPr>
        <w:t>Я.А.Бисултановым</w:t>
      </w:r>
      <w:proofErr w:type="spellEnd"/>
      <w:r w:rsidRPr="00033523">
        <w:rPr>
          <w:sz w:val="28"/>
          <w:szCs w:val="28"/>
        </w:rPr>
        <w:t xml:space="preserve"> проведен семинар – совещание по следующим темам:</w:t>
      </w:r>
    </w:p>
    <w:p w:rsidR="00A021A5" w:rsidRPr="00A021A5" w:rsidRDefault="00A021A5" w:rsidP="00A021A5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A021A5">
        <w:rPr>
          <w:rFonts w:eastAsiaTheme="minorHAnsi"/>
          <w:sz w:val="28"/>
          <w:szCs w:val="28"/>
          <w:lang w:eastAsia="en-US"/>
        </w:rPr>
        <w:t>Мониторинг документов территориального планирования и территориального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1A5">
        <w:rPr>
          <w:rFonts w:eastAsiaTheme="minorHAnsi"/>
          <w:sz w:val="28"/>
          <w:szCs w:val="28"/>
          <w:lang w:eastAsia="en-US"/>
        </w:rPr>
        <w:t>зонирования</w:t>
      </w:r>
    </w:p>
    <w:p w:rsidR="00A021A5" w:rsidRPr="00A021A5" w:rsidRDefault="00A021A5" w:rsidP="00A021A5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A021A5">
        <w:rPr>
          <w:rFonts w:eastAsiaTheme="minorHAnsi"/>
          <w:sz w:val="28"/>
          <w:szCs w:val="28"/>
          <w:lang w:eastAsia="en-US"/>
        </w:rPr>
        <w:t>Принятие решения о подготовке документации по планировке территории.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1A5">
        <w:rPr>
          <w:rFonts w:eastAsiaTheme="minorHAnsi"/>
          <w:sz w:val="28"/>
          <w:szCs w:val="28"/>
          <w:lang w:eastAsia="en-US"/>
        </w:rPr>
        <w:t>Утверждение документации по планировке территории</w:t>
      </w:r>
    </w:p>
    <w:p w:rsidR="00BB5952" w:rsidRDefault="00A021A5" w:rsidP="00BB5952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A021A5">
        <w:rPr>
          <w:rFonts w:eastAsiaTheme="minorHAnsi"/>
          <w:sz w:val="28"/>
          <w:szCs w:val="28"/>
          <w:lang w:eastAsia="en-US"/>
        </w:rPr>
        <w:t>Актуализация Схем размещения рекламных конструкций,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1A5">
        <w:rPr>
          <w:rFonts w:eastAsiaTheme="minorHAnsi"/>
          <w:sz w:val="28"/>
          <w:szCs w:val="28"/>
          <w:lang w:eastAsia="en-US"/>
        </w:rPr>
        <w:t>Федеральным законом от 13 марта 2006г. № 38-Ф3 «О рекламе»,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1A5">
        <w:rPr>
          <w:rFonts w:eastAsiaTheme="minorHAnsi"/>
          <w:sz w:val="28"/>
          <w:szCs w:val="28"/>
          <w:lang w:eastAsia="en-US"/>
        </w:rPr>
        <w:t>Постановлением Правительства Чеченской Республики от 3 декабря 2013 г. №302 «О мерах по реализации отдельных положений Федерального закона «О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1A5">
        <w:rPr>
          <w:rFonts w:eastAsiaTheme="minorHAnsi"/>
          <w:sz w:val="28"/>
          <w:szCs w:val="28"/>
          <w:lang w:eastAsia="en-US"/>
        </w:rPr>
        <w:t>рекламе»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44FE" w:rsidRPr="00BB5952" w:rsidRDefault="005D44FE" w:rsidP="00622C7E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B5952">
        <w:rPr>
          <w:sz w:val="28"/>
          <w:szCs w:val="28"/>
        </w:rPr>
        <w:t xml:space="preserve">В соответствии с протокольным поручением Председателя Правительства </w:t>
      </w:r>
      <w:r w:rsidR="00622C7E">
        <w:rPr>
          <w:sz w:val="28"/>
          <w:szCs w:val="28"/>
        </w:rPr>
        <w:t>ЧР</w:t>
      </w:r>
      <w:r w:rsidRPr="00BB5952">
        <w:rPr>
          <w:sz w:val="28"/>
          <w:szCs w:val="28"/>
        </w:rPr>
        <w:t xml:space="preserve"> Р.С.-Х. </w:t>
      </w:r>
      <w:proofErr w:type="spellStart"/>
      <w:r w:rsidRPr="00BB5952">
        <w:rPr>
          <w:sz w:val="28"/>
          <w:szCs w:val="28"/>
        </w:rPr>
        <w:t>Эдельгериева</w:t>
      </w:r>
      <w:proofErr w:type="spellEnd"/>
      <w:r w:rsidRPr="00BB5952">
        <w:rPr>
          <w:sz w:val="28"/>
          <w:szCs w:val="28"/>
        </w:rPr>
        <w:t xml:space="preserve"> от 7 мая 2015 года № 02-03 Главам администраций муниципальных районов и мэрам городских округов Чеченской Республики по доработке и внесению изменений в генеральные </w:t>
      </w:r>
      <w:r w:rsidRPr="00BB5952">
        <w:rPr>
          <w:sz w:val="28"/>
          <w:szCs w:val="28"/>
        </w:rPr>
        <w:lastRenderedPageBreak/>
        <w:t>планы поселений в части уточнения границ населенных пунктов, входящих в соответствующие поселения ведется координирующая работа в ОМС.</w:t>
      </w:r>
      <w:proofErr w:type="gramEnd"/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proofErr w:type="gramStart"/>
      <w:r w:rsidRPr="005B34ED">
        <w:rPr>
          <w:sz w:val="28"/>
          <w:szCs w:val="28"/>
        </w:rPr>
        <w:t>Во</w:t>
      </w:r>
      <w:proofErr w:type="gramEnd"/>
      <w:r w:rsidRPr="005B34ED">
        <w:rPr>
          <w:sz w:val="28"/>
          <w:szCs w:val="28"/>
        </w:rPr>
        <w:t xml:space="preserve"> исполнении протокольного поручения заместителя Руководителя  Администрации Главы и Правительства ЧР Я.А. </w:t>
      </w:r>
      <w:proofErr w:type="spellStart"/>
      <w:r w:rsidRPr="005B34ED">
        <w:rPr>
          <w:sz w:val="28"/>
          <w:szCs w:val="28"/>
        </w:rPr>
        <w:t>Бисултанова</w:t>
      </w:r>
      <w:proofErr w:type="spellEnd"/>
      <w:r w:rsidRPr="005B34ED">
        <w:rPr>
          <w:sz w:val="28"/>
          <w:szCs w:val="28"/>
        </w:rPr>
        <w:t xml:space="preserve"> от 4.04.2016г. № 05-03 подготовлена информационная справка о принятых мерах по проведению работ по доработке и внесению изменений в генеральные планы поселений, в части уточнения границ населенных пунктов входящие в поселения, с указанием в справке объемов выполненной работы. 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5B34ED">
        <w:rPr>
          <w:sz w:val="28"/>
          <w:szCs w:val="28"/>
        </w:rPr>
        <w:t xml:space="preserve">Протокольное поручение Главы Чеченской Республики </w:t>
      </w:r>
      <w:proofErr w:type="spellStart"/>
      <w:r w:rsidRPr="005B34ED">
        <w:rPr>
          <w:sz w:val="28"/>
          <w:szCs w:val="28"/>
        </w:rPr>
        <w:t>Р.А.Кадырова</w:t>
      </w:r>
      <w:proofErr w:type="spellEnd"/>
      <w:r w:rsidRPr="005B34ED">
        <w:rPr>
          <w:sz w:val="28"/>
          <w:szCs w:val="28"/>
        </w:rPr>
        <w:t xml:space="preserve"> (совещание №01-16 от 14.04.2016 года). Пункт 4, на контроле. Исполнение по мере необходимости.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 xml:space="preserve">Пункт 1 протокольного поручения Главы Чеченской Республики </w:t>
      </w:r>
      <w:proofErr w:type="spellStart"/>
      <w:r w:rsidRPr="00DA4E29">
        <w:rPr>
          <w:sz w:val="28"/>
          <w:szCs w:val="28"/>
        </w:rPr>
        <w:t>Р.А.Кадырова</w:t>
      </w:r>
      <w:proofErr w:type="spellEnd"/>
      <w:r w:rsidRPr="00DA4E29">
        <w:rPr>
          <w:sz w:val="28"/>
          <w:szCs w:val="28"/>
        </w:rPr>
        <w:t xml:space="preserve"> (совещание №01-20 от 06.05.2016 года) о принятии участия в работе по реконструкции </w:t>
      </w:r>
      <w:proofErr w:type="spellStart"/>
      <w:r w:rsidRPr="00DA4E29">
        <w:rPr>
          <w:sz w:val="28"/>
          <w:szCs w:val="28"/>
        </w:rPr>
        <w:t>Шаройского</w:t>
      </w:r>
      <w:proofErr w:type="spellEnd"/>
      <w:r w:rsidRPr="00DA4E29">
        <w:rPr>
          <w:sz w:val="28"/>
          <w:szCs w:val="28"/>
        </w:rPr>
        <w:t xml:space="preserve"> района. Исполнение по мере необходимости.</w:t>
      </w:r>
    </w:p>
    <w:p w:rsidR="00073ACA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073ACA">
        <w:rPr>
          <w:sz w:val="28"/>
          <w:szCs w:val="28"/>
        </w:rPr>
        <w:t xml:space="preserve">Протокольное поручение Главы Чеченской Республики </w:t>
      </w:r>
      <w:proofErr w:type="spellStart"/>
      <w:r w:rsidRPr="00073ACA">
        <w:rPr>
          <w:sz w:val="28"/>
          <w:szCs w:val="28"/>
        </w:rPr>
        <w:t>Р.А.Кадырова</w:t>
      </w:r>
      <w:proofErr w:type="spellEnd"/>
      <w:r w:rsidRPr="00073ACA">
        <w:rPr>
          <w:sz w:val="28"/>
          <w:szCs w:val="28"/>
        </w:rPr>
        <w:t xml:space="preserve"> (совещание №01-12 от 14.03.2016 года). На контроле. Исполнение по мере необходимости. </w:t>
      </w:r>
    </w:p>
    <w:p w:rsidR="0075055D" w:rsidRDefault="0075055D" w:rsidP="0075055D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75055D">
        <w:rPr>
          <w:sz w:val="28"/>
          <w:szCs w:val="28"/>
        </w:rPr>
        <w:t xml:space="preserve">В исполнение </w:t>
      </w:r>
      <w:proofErr w:type="gramStart"/>
      <w:r w:rsidRPr="0075055D">
        <w:rPr>
          <w:sz w:val="28"/>
          <w:szCs w:val="28"/>
        </w:rPr>
        <w:t>поручения Заместителя Председателя Правительства Российской Федерации</w:t>
      </w:r>
      <w:proofErr w:type="gramEnd"/>
      <w:r w:rsidRPr="0075055D">
        <w:rPr>
          <w:sz w:val="28"/>
          <w:szCs w:val="28"/>
        </w:rPr>
        <w:t xml:space="preserve"> </w:t>
      </w:r>
      <w:proofErr w:type="spellStart"/>
      <w:r w:rsidRPr="0075055D">
        <w:rPr>
          <w:sz w:val="28"/>
          <w:szCs w:val="28"/>
        </w:rPr>
        <w:t>Д.Н.Козака</w:t>
      </w:r>
      <w:proofErr w:type="spellEnd"/>
      <w:r w:rsidRPr="0075055D">
        <w:rPr>
          <w:sz w:val="28"/>
          <w:szCs w:val="28"/>
        </w:rPr>
        <w:t xml:space="preserve"> от 11 марта 2016 года №ДК-П9-1333 в министерство строительства Российской Федерации и </w:t>
      </w:r>
      <w:r>
        <w:rPr>
          <w:sz w:val="28"/>
          <w:szCs w:val="28"/>
        </w:rPr>
        <w:t xml:space="preserve">в </w:t>
      </w:r>
      <w:r w:rsidRPr="0075055D">
        <w:rPr>
          <w:sz w:val="28"/>
        </w:rPr>
        <w:t>ФАУ «</w:t>
      </w:r>
      <w:proofErr w:type="spellStart"/>
      <w:r w:rsidRPr="0075055D">
        <w:rPr>
          <w:sz w:val="28"/>
        </w:rPr>
        <w:t>Главгосэкспертиза</w:t>
      </w:r>
      <w:proofErr w:type="spellEnd"/>
      <w:r w:rsidRPr="0075055D">
        <w:rPr>
          <w:sz w:val="28"/>
        </w:rPr>
        <w:t xml:space="preserve"> России»</w:t>
      </w:r>
      <w:r>
        <w:rPr>
          <w:sz w:val="28"/>
        </w:rPr>
        <w:t xml:space="preserve"> </w:t>
      </w:r>
      <w:r w:rsidRPr="0075055D">
        <w:rPr>
          <w:sz w:val="28"/>
          <w:szCs w:val="28"/>
        </w:rPr>
        <w:t>направл</w:t>
      </w:r>
      <w:r>
        <w:rPr>
          <w:sz w:val="28"/>
          <w:szCs w:val="28"/>
        </w:rPr>
        <w:t>ен</w:t>
      </w:r>
      <w:r w:rsidRPr="0075055D">
        <w:rPr>
          <w:sz w:val="28"/>
          <w:szCs w:val="28"/>
        </w:rPr>
        <w:t xml:space="preserve"> доработанный План мероприятий по переходу к оказанию государственной услуги «Экспертиза проектной документации и (или) результатов инженерных изысканий»</w:t>
      </w:r>
      <w:r>
        <w:rPr>
          <w:sz w:val="28"/>
          <w:szCs w:val="28"/>
        </w:rPr>
        <w:t>.</w:t>
      </w:r>
    </w:p>
    <w:p w:rsidR="004C39B5" w:rsidRDefault="004C39B5" w:rsidP="004C39B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proofErr w:type="gramStart"/>
      <w:r w:rsidRPr="004C39B5">
        <w:rPr>
          <w:sz w:val="28"/>
          <w:szCs w:val="28"/>
        </w:rPr>
        <w:t xml:space="preserve">В соответствии с поручением временно </w:t>
      </w:r>
      <w:r>
        <w:rPr>
          <w:sz w:val="28"/>
          <w:szCs w:val="28"/>
        </w:rPr>
        <w:t>исполняющего обязанности Главы</w:t>
      </w:r>
      <w:r w:rsidRPr="004C39B5">
        <w:rPr>
          <w:sz w:val="28"/>
          <w:szCs w:val="28"/>
        </w:rPr>
        <w:t xml:space="preserve"> Чеченской Республики </w:t>
      </w:r>
      <w:proofErr w:type="spellStart"/>
      <w:r w:rsidRPr="004C39B5">
        <w:rPr>
          <w:sz w:val="28"/>
          <w:szCs w:val="28"/>
        </w:rPr>
        <w:t>Р.А.Кадырова</w:t>
      </w:r>
      <w:proofErr w:type="spellEnd"/>
      <w:r w:rsidRPr="004C39B5">
        <w:rPr>
          <w:sz w:val="28"/>
          <w:szCs w:val="28"/>
        </w:rPr>
        <w:t xml:space="preserve"> от 13.07.2016г. №1022/01 на письмо заместителя Председателя Прав</w:t>
      </w:r>
      <w:r>
        <w:rPr>
          <w:sz w:val="28"/>
          <w:szCs w:val="28"/>
        </w:rPr>
        <w:t xml:space="preserve">ительства Российской Федерации </w:t>
      </w:r>
      <w:r w:rsidRPr="004C39B5">
        <w:rPr>
          <w:sz w:val="28"/>
          <w:szCs w:val="28"/>
        </w:rPr>
        <w:t xml:space="preserve">Д.Н. Козака от 08.07.2016г. № ДК-П9-4051, а также в целях реализации Федерального закона от 3 июля 2016г №373-ФЗ ведется  подготовка перечня территорий, подлежащих комплексному и устойчивому развитию по инициативе органов местного самоуправления. </w:t>
      </w:r>
      <w:proofErr w:type="gramEnd"/>
    </w:p>
    <w:p w:rsidR="00AF288C" w:rsidRDefault="00AF288C" w:rsidP="00AF288C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AF288C">
        <w:rPr>
          <w:sz w:val="28"/>
          <w:szCs w:val="28"/>
        </w:rPr>
        <w:t>Ведется работа по  исполнению пункта 4 и подпункта «б» пункта 7 перечня поручений Президента Российской Федерации от 11 июня 2016г. №Пр-1138ГС по итогам заседания Государственного совета Российской Федерации 17 мая 2016г.</w:t>
      </w:r>
    </w:p>
    <w:p w:rsidR="00994B02" w:rsidRPr="00994B02" w:rsidRDefault="00994B02" w:rsidP="00994B0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994B02">
        <w:rPr>
          <w:sz w:val="28"/>
          <w:szCs w:val="28"/>
        </w:rPr>
        <w:t xml:space="preserve">В соответствии с перечнем предложений по обеспечению надлежащего </w:t>
      </w:r>
      <w:proofErr w:type="gramStart"/>
      <w:r w:rsidRPr="00994B02">
        <w:rPr>
          <w:sz w:val="28"/>
          <w:szCs w:val="28"/>
        </w:rPr>
        <w:t>исполнения поручения Заместителя Председателя Правительства Российской Федерации</w:t>
      </w:r>
      <w:proofErr w:type="gramEnd"/>
      <w:r w:rsidRPr="00994B02">
        <w:rPr>
          <w:sz w:val="28"/>
          <w:szCs w:val="28"/>
        </w:rPr>
        <w:t xml:space="preserve"> Д.Н. Козака от 3 апреля 2015г. №ДК-П9-2270 готовится сводный доклад о выявленных нарушениях законодательства о градостроительной деятельности органами местного самоуправления, согласно прилагаемой форме.</w:t>
      </w:r>
    </w:p>
    <w:p w:rsidR="004C39B5" w:rsidRPr="0075055D" w:rsidRDefault="004C39B5" w:rsidP="00FD2535">
      <w:pPr>
        <w:pStyle w:val="a3"/>
        <w:tabs>
          <w:tab w:val="left" w:pos="709"/>
          <w:tab w:val="left" w:pos="993"/>
        </w:tabs>
        <w:ind w:left="567"/>
        <w:jc w:val="both"/>
        <w:rPr>
          <w:sz w:val="28"/>
          <w:szCs w:val="28"/>
        </w:rPr>
      </w:pPr>
    </w:p>
    <w:p w:rsidR="0062777B" w:rsidRPr="004E79B6" w:rsidRDefault="0062777B" w:rsidP="00EE0D95">
      <w:pPr>
        <w:pStyle w:val="a3"/>
        <w:ind w:left="-142"/>
        <w:jc w:val="both"/>
        <w:rPr>
          <w:sz w:val="22"/>
          <w:szCs w:val="28"/>
        </w:rPr>
      </w:pPr>
    </w:p>
    <w:p w:rsidR="00252670" w:rsidRPr="00033523" w:rsidRDefault="002657F9" w:rsidP="0089438F">
      <w:pPr>
        <w:pStyle w:val="a3"/>
        <w:numPr>
          <w:ilvl w:val="0"/>
          <w:numId w:val="3"/>
        </w:numPr>
        <w:ind w:left="426" w:hanging="568"/>
        <w:jc w:val="both"/>
        <w:rPr>
          <w:b/>
          <w:sz w:val="28"/>
          <w:szCs w:val="28"/>
        </w:rPr>
      </w:pPr>
      <w:r w:rsidRPr="00033523">
        <w:rPr>
          <w:b/>
          <w:sz w:val="28"/>
          <w:szCs w:val="28"/>
        </w:rPr>
        <w:lastRenderedPageBreak/>
        <w:t xml:space="preserve">Архитектурные концепции, </w:t>
      </w:r>
      <w:proofErr w:type="spellStart"/>
      <w:r w:rsidRPr="00033523">
        <w:rPr>
          <w:b/>
          <w:sz w:val="28"/>
          <w:szCs w:val="28"/>
        </w:rPr>
        <w:t>предпроектные</w:t>
      </w:r>
      <w:proofErr w:type="spellEnd"/>
      <w:r w:rsidRPr="00033523">
        <w:rPr>
          <w:b/>
          <w:sz w:val="28"/>
          <w:szCs w:val="28"/>
        </w:rPr>
        <w:t xml:space="preserve"> предложения и эскизное проектирование</w:t>
      </w:r>
      <w:r w:rsidRPr="00033523">
        <w:rPr>
          <w:b/>
        </w:rPr>
        <w:t xml:space="preserve"> </w:t>
      </w:r>
      <w:r w:rsidRPr="00033523">
        <w:rPr>
          <w:b/>
          <w:sz w:val="28"/>
          <w:szCs w:val="28"/>
        </w:rPr>
        <w:t xml:space="preserve">по улучшению архитектурной выразительности </w:t>
      </w:r>
      <w:r w:rsidR="0089438F">
        <w:rPr>
          <w:b/>
          <w:sz w:val="28"/>
          <w:szCs w:val="28"/>
        </w:rPr>
        <w:t>территорий Чеченской Республики</w:t>
      </w:r>
    </w:p>
    <w:p w:rsidR="00252670" w:rsidRDefault="00252670" w:rsidP="0089438F">
      <w:pPr>
        <w:pStyle w:val="a3"/>
        <w:ind w:left="426" w:hanging="568"/>
        <w:jc w:val="both"/>
        <w:rPr>
          <w:b/>
          <w:sz w:val="22"/>
          <w:szCs w:val="28"/>
        </w:rPr>
      </w:pPr>
    </w:p>
    <w:p w:rsidR="00B23960" w:rsidRPr="00264F8A" w:rsidRDefault="00B23960" w:rsidP="00264F8A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-142" w:firstLine="774"/>
        <w:jc w:val="both"/>
        <w:rPr>
          <w:b/>
          <w:sz w:val="28"/>
          <w:szCs w:val="28"/>
        </w:rPr>
      </w:pPr>
      <w:r w:rsidRPr="00252670">
        <w:rPr>
          <w:sz w:val="28"/>
          <w:szCs w:val="28"/>
        </w:rPr>
        <w:t xml:space="preserve">В целях улучшения организации транспортной сети на территории </w:t>
      </w:r>
      <w:proofErr w:type="spellStart"/>
      <w:r w:rsidRPr="00252670">
        <w:rPr>
          <w:sz w:val="28"/>
          <w:szCs w:val="28"/>
        </w:rPr>
        <w:t>г.о</w:t>
      </w:r>
      <w:proofErr w:type="gramStart"/>
      <w:r w:rsidRPr="00252670">
        <w:rPr>
          <w:sz w:val="28"/>
          <w:szCs w:val="28"/>
        </w:rPr>
        <w:t>.Г</w:t>
      </w:r>
      <w:proofErr w:type="gramEnd"/>
      <w:r w:rsidRPr="00252670">
        <w:rPr>
          <w:sz w:val="28"/>
          <w:szCs w:val="28"/>
        </w:rPr>
        <w:t>розный</w:t>
      </w:r>
      <w:proofErr w:type="spellEnd"/>
      <w:r w:rsidRPr="00252670">
        <w:rPr>
          <w:sz w:val="28"/>
          <w:szCs w:val="28"/>
        </w:rPr>
        <w:t xml:space="preserve"> разработаны эскизные предложения</w:t>
      </w:r>
      <w:r w:rsidRPr="00252670">
        <w:t xml:space="preserve"> </w:t>
      </w:r>
      <w:r w:rsidRPr="00252670">
        <w:rPr>
          <w:sz w:val="28"/>
          <w:szCs w:val="28"/>
        </w:rPr>
        <w:t xml:space="preserve">транспортной развязки </w:t>
      </w:r>
      <w:r>
        <w:rPr>
          <w:sz w:val="28"/>
          <w:szCs w:val="28"/>
        </w:rPr>
        <w:t>на пересечении улиц</w:t>
      </w:r>
      <w:r w:rsidR="00264F8A">
        <w:rPr>
          <w:sz w:val="28"/>
          <w:szCs w:val="28"/>
        </w:rPr>
        <w:t xml:space="preserve"> </w:t>
      </w:r>
      <w:proofErr w:type="spellStart"/>
      <w:r w:rsidR="008D37D8" w:rsidRPr="00264F8A">
        <w:rPr>
          <w:sz w:val="28"/>
          <w:szCs w:val="28"/>
        </w:rPr>
        <w:t>Сайханова</w:t>
      </w:r>
      <w:proofErr w:type="spellEnd"/>
      <w:r w:rsidR="008D37D8" w:rsidRPr="00264F8A">
        <w:rPr>
          <w:sz w:val="28"/>
          <w:szCs w:val="28"/>
        </w:rPr>
        <w:t xml:space="preserve">, Батумская и </w:t>
      </w:r>
      <w:proofErr w:type="spellStart"/>
      <w:r w:rsidR="008D37D8" w:rsidRPr="00264F8A">
        <w:rPr>
          <w:sz w:val="28"/>
          <w:szCs w:val="28"/>
        </w:rPr>
        <w:t>Новопромысловая</w:t>
      </w:r>
      <w:proofErr w:type="spellEnd"/>
      <w:r w:rsidR="008D37D8" w:rsidRPr="00264F8A">
        <w:rPr>
          <w:sz w:val="28"/>
          <w:szCs w:val="28"/>
        </w:rPr>
        <w:t>.</w:t>
      </w:r>
    </w:p>
    <w:p w:rsidR="00B23960" w:rsidRPr="00ED2480" w:rsidRDefault="00B23960" w:rsidP="00B23960">
      <w:pPr>
        <w:pStyle w:val="a3"/>
        <w:tabs>
          <w:tab w:val="left" w:pos="709"/>
          <w:tab w:val="left" w:pos="851"/>
        </w:tabs>
        <w:ind w:left="426"/>
        <w:jc w:val="both"/>
        <w:rPr>
          <w:sz w:val="28"/>
          <w:szCs w:val="28"/>
        </w:rPr>
      </w:pPr>
    </w:p>
    <w:p w:rsidR="00B23960" w:rsidRDefault="00B23960" w:rsidP="00B2396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 xml:space="preserve">Разработаны эскизные проекты: </w:t>
      </w:r>
    </w:p>
    <w:p w:rsidR="008D37D8" w:rsidRPr="008D37D8" w:rsidRDefault="008D37D8" w:rsidP="008D37D8">
      <w:pPr>
        <w:pStyle w:val="a3"/>
        <w:rPr>
          <w:sz w:val="28"/>
          <w:szCs w:val="28"/>
        </w:rPr>
      </w:pPr>
    </w:p>
    <w:p w:rsidR="008D37D8" w:rsidRDefault="008D37D8" w:rsidP="00264F8A">
      <w:pPr>
        <w:pStyle w:val="a3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базы отдыха на озере </w:t>
      </w:r>
      <w:proofErr w:type="spellStart"/>
      <w:r>
        <w:rPr>
          <w:sz w:val="28"/>
          <w:szCs w:val="28"/>
        </w:rPr>
        <w:t>Шикара-Ам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муниципального района разработано четыре варианта двухместного гостевого дома.</w:t>
      </w:r>
    </w:p>
    <w:p w:rsidR="008D37D8" w:rsidRPr="008D37D8" w:rsidRDefault="008D37D8" w:rsidP="00264F8A">
      <w:pPr>
        <w:pStyle w:val="a3"/>
        <w:numPr>
          <w:ilvl w:val="0"/>
          <w:numId w:val="29"/>
        </w:numPr>
        <w:tabs>
          <w:tab w:val="left" w:pos="993"/>
        </w:tabs>
        <w:ind w:left="426" w:firstLine="283"/>
        <w:jc w:val="both"/>
        <w:rPr>
          <w:sz w:val="28"/>
          <w:szCs w:val="28"/>
        </w:rPr>
      </w:pPr>
      <w:r w:rsidRPr="008D37D8">
        <w:rPr>
          <w:sz w:val="28"/>
          <w:szCs w:val="28"/>
        </w:rPr>
        <w:t xml:space="preserve">благоустройства прилегающей территории башни в </w:t>
      </w:r>
      <w:proofErr w:type="spellStart"/>
      <w:r w:rsidRPr="008D37D8">
        <w:rPr>
          <w:sz w:val="28"/>
          <w:szCs w:val="28"/>
        </w:rPr>
        <w:t>с</w:t>
      </w:r>
      <w:proofErr w:type="gramStart"/>
      <w:r w:rsidRPr="008D37D8">
        <w:rPr>
          <w:sz w:val="28"/>
          <w:szCs w:val="28"/>
        </w:rPr>
        <w:t>.Н</w:t>
      </w:r>
      <w:proofErr w:type="gramEnd"/>
      <w:r w:rsidRPr="008D37D8">
        <w:rPr>
          <w:sz w:val="28"/>
          <w:szCs w:val="28"/>
        </w:rPr>
        <w:t>ашха</w:t>
      </w:r>
      <w:proofErr w:type="spellEnd"/>
      <w:r>
        <w:rPr>
          <w:sz w:val="28"/>
          <w:szCs w:val="28"/>
        </w:rPr>
        <w:t>.</w:t>
      </w:r>
    </w:p>
    <w:p w:rsidR="00264F8A" w:rsidRDefault="00264F8A" w:rsidP="00264F8A">
      <w:pPr>
        <w:rPr>
          <w:sz w:val="28"/>
          <w:szCs w:val="28"/>
        </w:rPr>
      </w:pPr>
    </w:p>
    <w:p w:rsidR="00B23960" w:rsidRPr="00494624" w:rsidRDefault="00494624" w:rsidP="00494624">
      <w:pPr>
        <w:pStyle w:val="a3"/>
        <w:numPr>
          <w:ilvl w:val="0"/>
          <w:numId w:val="4"/>
        </w:numPr>
        <w:ind w:left="-142" w:firstLine="568"/>
        <w:jc w:val="both"/>
        <w:rPr>
          <w:sz w:val="14"/>
          <w:szCs w:val="28"/>
        </w:rPr>
      </w:pPr>
      <w:r w:rsidRPr="00494624">
        <w:rPr>
          <w:sz w:val="28"/>
          <w:szCs w:val="28"/>
        </w:rPr>
        <w:t xml:space="preserve">Идет разработка проекта реконструкции  </w:t>
      </w:r>
      <w:proofErr w:type="spellStart"/>
      <w:r w:rsidRPr="00494624">
        <w:rPr>
          <w:sz w:val="28"/>
          <w:szCs w:val="28"/>
        </w:rPr>
        <w:t>Шаройского</w:t>
      </w:r>
      <w:proofErr w:type="spellEnd"/>
      <w:r w:rsidRPr="00494624">
        <w:rPr>
          <w:sz w:val="28"/>
          <w:szCs w:val="28"/>
        </w:rPr>
        <w:t xml:space="preserve"> архитектурного комплекса</w:t>
      </w:r>
      <w:r>
        <w:rPr>
          <w:sz w:val="28"/>
          <w:szCs w:val="28"/>
        </w:rPr>
        <w:t>.</w:t>
      </w:r>
    </w:p>
    <w:p w:rsidR="00264F8A" w:rsidRPr="00494624" w:rsidRDefault="00264F8A" w:rsidP="00494624">
      <w:pPr>
        <w:pStyle w:val="a3"/>
        <w:numPr>
          <w:ilvl w:val="0"/>
          <w:numId w:val="4"/>
        </w:numPr>
        <w:ind w:left="-142" w:firstLine="568"/>
        <w:jc w:val="both"/>
        <w:rPr>
          <w:sz w:val="14"/>
          <w:szCs w:val="28"/>
        </w:rPr>
      </w:pPr>
      <w:r w:rsidRPr="00494624">
        <w:rPr>
          <w:sz w:val="28"/>
          <w:szCs w:val="28"/>
        </w:rPr>
        <w:t xml:space="preserve">Согласно поступающим замечаниям оперативного штаба по восстановлению </w:t>
      </w:r>
      <w:proofErr w:type="spellStart"/>
      <w:r w:rsidRPr="00494624">
        <w:rPr>
          <w:sz w:val="28"/>
          <w:szCs w:val="28"/>
        </w:rPr>
        <w:t>Шаройского</w:t>
      </w:r>
      <w:proofErr w:type="spellEnd"/>
      <w:r w:rsidRPr="00494624">
        <w:rPr>
          <w:sz w:val="28"/>
          <w:szCs w:val="28"/>
        </w:rPr>
        <w:t xml:space="preserve"> муниципального района идет корректировка  генплана благоустройства </w:t>
      </w:r>
      <w:proofErr w:type="spellStart"/>
      <w:r w:rsidRPr="00494624">
        <w:rPr>
          <w:sz w:val="28"/>
          <w:szCs w:val="28"/>
        </w:rPr>
        <w:t>ул.А.Кадырова</w:t>
      </w:r>
      <w:proofErr w:type="spellEnd"/>
      <w:r w:rsidRPr="00494624">
        <w:rPr>
          <w:sz w:val="28"/>
          <w:szCs w:val="28"/>
        </w:rPr>
        <w:t xml:space="preserve"> </w:t>
      </w:r>
      <w:proofErr w:type="spellStart"/>
      <w:r w:rsidRPr="00494624">
        <w:rPr>
          <w:sz w:val="28"/>
          <w:szCs w:val="28"/>
        </w:rPr>
        <w:t>Химойского</w:t>
      </w:r>
      <w:proofErr w:type="spellEnd"/>
      <w:r w:rsidRPr="00494624">
        <w:rPr>
          <w:sz w:val="28"/>
          <w:szCs w:val="28"/>
        </w:rPr>
        <w:t xml:space="preserve"> сельского поселения </w:t>
      </w:r>
      <w:proofErr w:type="spellStart"/>
      <w:r w:rsidRPr="00494624">
        <w:rPr>
          <w:sz w:val="28"/>
          <w:szCs w:val="28"/>
        </w:rPr>
        <w:t>Шаройского</w:t>
      </w:r>
      <w:proofErr w:type="spellEnd"/>
      <w:r w:rsidRPr="00494624">
        <w:rPr>
          <w:sz w:val="28"/>
          <w:szCs w:val="28"/>
        </w:rPr>
        <w:t xml:space="preserve"> муниципального района.</w:t>
      </w:r>
    </w:p>
    <w:p w:rsidR="00B23960" w:rsidRDefault="00B23960" w:rsidP="0089438F">
      <w:pPr>
        <w:pStyle w:val="a3"/>
        <w:ind w:left="426" w:hanging="568"/>
        <w:jc w:val="both"/>
        <w:rPr>
          <w:sz w:val="28"/>
          <w:szCs w:val="28"/>
        </w:rPr>
      </w:pPr>
    </w:p>
    <w:p w:rsidR="00DB4342" w:rsidRPr="000250AC" w:rsidRDefault="00DB4342" w:rsidP="00033523">
      <w:pPr>
        <w:pStyle w:val="a3"/>
        <w:numPr>
          <w:ilvl w:val="0"/>
          <w:numId w:val="3"/>
        </w:numPr>
        <w:tabs>
          <w:tab w:val="left" w:pos="993"/>
        </w:tabs>
        <w:rPr>
          <w:b/>
          <w:sz w:val="28"/>
          <w:szCs w:val="28"/>
        </w:rPr>
      </w:pPr>
      <w:r w:rsidRPr="000250AC">
        <w:rPr>
          <w:b/>
          <w:sz w:val="28"/>
          <w:szCs w:val="28"/>
        </w:rPr>
        <w:t xml:space="preserve">Региональный государственный строительный надзор </w:t>
      </w:r>
    </w:p>
    <w:p w:rsidR="00DB4342" w:rsidRPr="002A3861" w:rsidRDefault="00DB4342" w:rsidP="00DB4342">
      <w:pPr>
        <w:pStyle w:val="a3"/>
        <w:ind w:left="450"/>
        <w:jc w:val="both"/>
        <w:rPr>
          <w:b/>
          <w:sz w:val="16"/>
          <w:szCs w:val="16"/>
        </w:rPr>
      </w:pPr>
    </w:p>
    <w:p w:rsidR="00DB4342" w:rsidRPr="002A3861" w:rsidRDefault="00DB4342" w:rsidP="00DB4342">
      <w:pPr>
        <w:pStyle w:val="a3"/>
        <w:ind w:left="450"/>
        <w:jc w:val="both"/>
        <w:rPr>
          <w:b/>
          <w:sz w:val="28"/>
          <w:szCs w:val="28"/>
          <w:u w:val="single"/>
        </w:rPr>
      </w:pPr>
      <w:r w:rsidRPr="002A3861">
        <w:rPr>
          <w:b/>
          <w:sz w:val="28"/>
          <w:szCs w:val="28"/>
          <w:u w:val="single"/>
        </w:rPr>
        <w:t>РГСН проведена следующая работа.</w:t>
      </w:r>
    </w:p>
    <w:p w:rsidR="00DB4342" w:rsidRDefault="00DB4342" w:rsidP="00DB4342">
      <w:pPr>
        <w:jc w:val="both"/>
        <w:rPr>
          <w:sz w:val="16"/>
          <w:szCs w:val="16"/>
        </w:rPr>
      </w:pPr>
    </w:p>
    <w:p w:rsidR="000E376D" w:rsidRPr="000E376D" w:rsidRDefault="000E376D" w:rsidP="000E376D">
      <w:pPr>
        <w:ind w:firstLine="708"/>
        <w:jc w:val="both"/>
        <w:rPr>
          <w:b/>
          <w:sz w:val="28"/>
          <w:szCs w:val="28"/>
        </w:rPr>
      </w:pPr>
      <w:r w:rsidRPr="000E376D">
        <w:rPr>
          <w:sz w:val="28"/>
          <w:szCs w:val="28"/>
        </w:rPr>
        <w:t xml:space="preserve">За отчетный период проведено </w:t>
      </w:r>
      <w:r w:rsidRPr="000E376D">
        <w:rPr>
          <w:b/>
          <w:sz w:val="28"/>
          <w:szCs w:val="28"/>
        </w:rPr>
        <w:t xml:space="preserve">46 </w:t>
      </w:r>
      <w:r w:rsidRPr="000E376D">
        <w:rPr>
          <w:sz w:val="28"/>
          <w:szCs w:val="28"/>
        </w:rPr>
        <w:t>внеплановых</w:t>
      </w:r>
      <w:r w:rsidRPr="000E376D">
        <w:rPr>
          <w:b/>
          <w:sz w:val="28"/>
          <w:szCs w:val="28"/>
        </w:rPr>
        <w:t xml:space="preserve"> </w:t>
      </w:r>
      <w:r w:rsidRPr="000E376D">
        <w:rPr>
          <w:sz w:val="28"/>
          <w:szCs w:val="28"/>
        </w:rPr>
        <w:t>проверок на объектах г. Грозного и в районах республики.</w:t>
      </w:r>
    </w:p>
    <w:p w:rsidR="000E376D" w:rsidRPr="000E376D" w:rsidRDefault="000E376D" w:rsidP="000E376D">
      <w:pPr>
        <w:ind w:firstLine="708"/>
        <w:jc w:val="both"/>
        <w:rPr>
          <w:sz w:val="28"/>
          <w:szCs w:val="28"/>
        </w:rPr>
      </w:pPr>
      <w:r w:rsidRPr="000E376D">
        <w:rPr>
          <w:sz w:val="28"/>
          <w:szCs w:val="28"/>
        </w:rPr>
        <w:t>По итогам внеплановых проверок</w:t>
      </w:r>
      <w:r w:rsidRPr="000E376D">
        <w:rPr>
          <w:bCs/>
          <w:sz w:val="28"/>
          <w:szCs w:val="28"/>
        </w:rPr>
        <w:t xml:space="preserve"> </w:t>
      </w:r>
      <w:r w:rsidRPr="000E376D">
        <w:rPr>
          <w:sz w:val="28"/>
          <w:szCs w:val="28"/>
        </w:rPr>
        <w:t xml:space="preserve">составлено </w:t>
      </w:r>
      <w:r w:rsidRPr="000E376D">
        <w:rPr>
          <w:b/>
          <w:sz w:val="28"/>
          <w:szCs w:val="28"/>
        </w:rPr>
        <w:t>46</w:t>
      </w:r>
      <w:r w:rsidRPr="000E376D">
        <w:rPr>
          <w:sz w:val="28"/>
          <w:szCs w:val="28"/>
        </w:rPr>
        <w:t xml:space="preserve"> актов проверок. 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 xml:space="preserve">Из них </w:t>
      </w:r>
      <w:r w:rsidRPr="000E376D">
        <w:rPr>
          <w:b/>
          <w:sz w:val="28"/>
          <w:szCs w:val="28"/>
        </w:rPr>
        <w:t>11 актов проверок</w:t>
      </w:r>
      <w:r w:rsidRPr="000E376D">
        <w:rPr>
          <w:sz w:val="28"/>
          <w:szCs w:val="28"/>
        </w:rPr>
        <w:t>: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замечания по конструктивным элементам – 1;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замечания по ведению исполнительной документации и наличию разрешительных документов – 6;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замечания по организации строительной площадки – 1;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замечания по охране труда – 1;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без замечаний – 4.</w:t>
      </w:r>
    </w:p>
    <w:p w:rsidR="000E376D" w:rsidRPr="000E376D" w:rsidRDefault="000E376D" w:rsidP="000E376D">
      <w:pPr>
        <w:ind w:firstLine="708"/>
        <w:jc w:val="both"/>
        <w:rPr>
          <w:sz w:val="28"/>
          <w:szCs w:val="28"/>
        </w:rPr>
      </w:pPr>
      <w:r w:rsidRPr="000E376D">
        <w:rPr>
          <w:sz w:val="28"/>
          <w:szCs w:val="28"/>
        </w:rPr>
        <w:t xml:space="preserve">Выдано </w:t>
      </w:r>
      <w:r w:rsidRPr="000E376D">
        <w:rPr>
          <w:b/>
          <w:sz w:val="28"/>
          <w:szCs w:val="28"/>
        </w:rPr>
        <w:t>7 предписаний</w:t>
      </w:r>
      <w:r w:rsidRPr="000E376D">
        <w:rPr>
          <w:sz w:val="28"/>
          <w:szCs w:val="28"/>
        </w:rPr>
        <w:t xml:space="preserve"> об устранении выявленных нарушений и составлено </w:t>
      </w:r>
      <w:r w:rsidRPr="000E376D">
        <w:rPr>
          <w:b/>
          <w:sz w:val="28"/>
          <w:szCs w:val="28"/>
        </w:rPr>
        <w:t>14 актов проверок</w:t>
      </w:r>
      <w:r w:rsidRPr="000E376D">
        <w:rPr>
          <w:sz w:val="28"/>
          <w:szCs w:val="28"/>
        </w:rPr>
        <w:t xml:space="preserve"> исполнения ранее выданных предписаний. </w:t>
      </w:r>
    </w:p>
    <w:p w:rsidR="000E376D" w:rsidRPr="000E376D" w:rsidRDefault="000E376D" w:rsidP="000E376D">
      <w:pPr>
        <w:ind w:firstLine="708"/>
        <w:jc w:val="both"/>
        <w:rPr>
          <w:sz w:val="28"/>
          <w:szCs w:val="28"/>
        </w:rPr>
      </w:pPr>
      <w:r w:rsidRPr="000E376D">
        <w:rPr>
          <w:sz w:val="28"/>
          <w:szCs w:val="28"/>
        </w:rPr>
        <w:t xml:space="preserve">Направлено </w:t>
      </w:r>
      <w:r w:rsidRPr="000E376D">
        <w:rPr>
          <w:b/>
          <w:sz w:val="28"/>
          <w:szCs w:val="28"/>
        </w:rPr>
        <w:t>3</w:t>
      </w:r>
      <w:r w:rsidRPr="000E376D">
        <w:rPr>
          <w:sz w:val="28"/>
          <w:szCs w:val="28"/>
        </w:rPr>
        <w:t xml:space="preserve"> уведомления СРО о выявленных нарушениях при строительстве.</w:t>
      </w:r>
    </w:p>
    <w:p w:rsidR="000E376D" w:rsidRPr="000E376D" w:rsidRDefault="000E376D" w:rsidP="000E376D">
      <w:pPr>
        <w:ind w:firstLine="708"/>
        <w:jc w:val="both"/>
        <w:rPr>
          <w:sz w:val="28"/>
          <w:szCs w:val="28"/>
        </w:rPr>
      </w:pPr>
      <w:r w:rsidRPr="000E376D">
        <w:rPr>
          <w:sz w:val="28"/>
          <w:szCs w:val="28"/>
        </w:rPr>
        <w:t xml:space="preserve">Также составлен </w:t>
      </w:r>
      <w:r w:rsidRPr="000E376D">
        <w:rPr>
          <w:b/>
          <w:sz w:val="28"/>
          <w:szCs w:val="28"/>
        </w:rPr>
        <w:t>21 акт проверки</w:t>
      </w:r>
      <w:r w:rsidRPr="000E376D">
        <w:rPr>
          <w:sz w:val="28"/>
          <w:szCs w:val="28"/>
        </w:rPr>
        <w:t xml:space="preserve"> законченного строительством объекта капитального строительства.</w:t>
      </w:r>
    </w:p>
    <w:p w:rsidR="000E376D" w:rsidRPr="000E376D" w:rsidRDefault="000E376D" w:rsidP="000E376D">
      <w:pPr>
        <w:ind w:firstLine="708"/>
        <w:jc w:val="both"/>
        <w:rPr>
          <w:sz w:val="28"/>
          <w:szCs w:val="28"/>
        </w:rPr>
      </w:pPr>
      <w:r w:rsidRPr="000E376D">
        <w:rPr>
          <w:sz w:val="28"/>
          <w:szCs w:val="28"/>
        </w:rPr>
        <w:t xml:space="preserve">Всего отделом рассмотрено </w:t>
      </w:r>
      <w:r w:rsidRPr="000E376D">
        <w:rPr>
          <w:b/>
          <w:sz w:val="28"/>
          <w:szCs w:val="28"/>
        </w:rPr>
        <w:t>10</w:t>
      </w:r>
      <w:r w:rsidRPr="000E376D">
        <w:rPr>
          <w:sz w:val="28"/>
          <w:szCs w:val="28"/>
        </w:rPr>
        <w:t xml:space="preserve"> дел об административном правонарушении в области строительства, по которым оформлено </w:t>
      </w:r>
      <w:r w:rsidRPr="000E376D">
        <w:rPr>
          <w:b/>
          <w:sz w:val="28"/>
          <w:szCs w:val="28"/>
        </w:rPr>
        <w:t xml:space="preserve">10 </w:t>
      </w:r>
      <w:r w:rsidRPr="000E376D">
        <w:rPr>
          <w:sz w:val="28"/>
          <w:szCs w:val="28"/>
        </w:rPr>
        <w:t xml:space="preserve">постановлений о наложении штрафа на общую сумму </w:t>
      </w:r>
      <w:r w:rsidRPr="000E376D">
        <w:rPr>
          <w:b/>
          <w:sz w:val="28"/>
          <w:szCs w:val="28"/>
        </w:rPr>
        <w:t>166</w:t>
      </w:r>
      <w:r w:rsidRPr="000E376D">
        <w:rPr>
          <w:sz w:val="28"/>
          <w:szCs w:val="28"/>
        </w:rPr>
        <w:t xml:space="preserve"> </w:t>
      </w:r>
      <w:r w:rsidRPr="000E376D">
        <w:rPr>
          <w:b/>
          <w:sz w:val="28"/>
          <w:szCs w:val="28"/>
        </w:rPr>
        <w:t>тыс. руб.</w:t>
      </w:r>
      <w:r w:rsidRPr="000E376D">
        <w:rPr>
          <w:sz w:val="28"/>
          <w:szCs w:val="28"/>
        </w:rPr>
        <w:t xml:space="preserve"> Взысканы административные штрафы по ст. 9.5 КоАП Российской </w:t>
      </w:r>
      <w:r w:rsidRPr="000E376D">
        <w:rPr>
          <w:sz w:val="28"/>
          <w:szCs w:val="28"/>
        </w:rPr>
        <w:lastRenderedPageBreak/>
        <w:t>Федерации на сумму</w:t>
      </w:r>
      <w:r w:rsidRPr="000E376D">
        <w:rPr>
          <w:sz w:val="28"/>
          <w:szCs w:val="28"/>
          <w:vertAlign w:val="subscript"/>
        </w:rPr>
        <w:t xml:space="preserve">  </w:t>
      </w:r>
      <w:r w:rsidRPr="000E376D">
        <w:rPr>
          <w:b/>
          <w:sz w:val="28"/>
          <w:szCs w:val="28"/>
        </w:rPr>
        <w:t xml:space="preserve">121 </w:t>
      </w:r>
      <w:proofErr w:type="spellStart"/>
      <w:r w:rsidRPr="000E376D">
        <w:rPr>
          <w:b/>
          <w:bCs/>
          <w:sz w:val="28"/>
          <w:szCs w:val="28"/>
        </w:rPr>
        <w:t>тыс</w:t>
      </w:r>
      <w:proofErr w:type="gramStart"/>
      <w:r w:rsidRPr="000E376D">
        <w:rPr>
          <w:b/>
          <w:bCs/>
          <w:sz w:val="28"/>
          <w:szCs w:val="28"/>
        </w:rPr>
        <w:t>.</w:t>
      </w:r>
      <w:r w:rsidRPr="000E376D">
        <w:rPr>
          <w:b/>
          <w:sz w:val="28"/>
          <w:szCs w:val="28"/>
        </w:rPr>
        <w:t>р</w:t>
      </w:r>
      <w:proofErr w:type="gramEnd"/>
      <w:r w:rsidRPr="000E376D">
        <w:rPr>
          <w:b/>
          <w:sz w:val="28"/>
          <w:szCs w:val="28"/>
        </w:rPr>
        <w:t>уб</w:t>
      </w:r>
      <w:proofErr w:type="spellEnd"/>
      <w:r w:rsidRPr="000E376D">
        <w:rPr>
          <w:b/>
          <w:sz w:val="28"/>
          <w:szCs w:val="28"/>
        </w:rPr>
        <w:t xml:space="preserve">., </w:t>
      </w:r>
      <w:r w:rsidRPr="000E376D">
        <w:rPr>
          <w:sz w:val="28"/>
          <w:szCs w:val="28"/>
        </w:rPr>
        <w:t>остальная сумма находится на стадии взыскания, из них: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rFonts w:ascii="Calibri" w:hAnsi="Calibri"/>
          <w:sz w:val="28"/>
          <w:szCs w:val="28"/>
        </w:rPr>
        <w:t xml:space="preserve">- </w:t>
      </w:r>
      <w:r w:rsidRPr="000E376D">
        <w:rPr>
          <w:sz w:val="28"/>
          <w:szCs w:val="28"/>
        </w:rPr>
        <w:t>в соответствии со</w:t>
      </w:r>
      <w:r w:rsidRPr="000E376D">
        <w:rPr>
          <w:b/>
          <w:sz w:val="28"/>
          <w:szCs w:val="28"/>
        </w:rPr>
        <w:t xml:space="preserve"> ст. 28.1</w:t>
      </w:r>
      <w:r w:rsidRPr="000E376D">
        <w:rPr>
          <w:sz w:val="28"/>
          <w:szCs w:val="28"/>
        </w:rPr>
        <w:t xml:space="preserve"> Кодекса об административных правонарушениях РФ за текущий период поступило </w:t>
      </w:r>
      <w:r w:rsidRPr="000E376D">
        <w:rPr>
          <w:b/>
          <w:sz w:val="28"/>
          <w:szCs w:val="28"/>
        </w:rPr>
        <w:t xml:space="preserve">2 </w:t>
      </w:r>
      <w:r w:rsidRPr="000E376D">
        <w:rPr>
          <w:sz w:val="28"/>
          <w:szCs w:val="28"/>
        </w:rPr>
        <w:t xml:space="preserve">материала из районного органа прокуратуры республики для проверки доводов и принятия мер в соответствии с законодательством, по которым оформлено </w:t>
      </w:r>
      <w:r w:rsidRPr="000E376D">
        <w:rPr>
          <w:b/>
          <w:sz w:val="28"/>
          <w:szCs w:val="28"/>
        </w:rPr>
        <w:t>2</w:t>
      </w:r>
      <w:r w:rsidRPr="000E376D">
        <w:rPr>
          <w:sz w:val="28"/>
          <w:szCs w:val="28"/>
        </w:rPr>
        <w:t xml:space="preserve"> постановления о наложении штрафа на общую сумму </w:t>
      </w:r>
      <w:r w:rsidRPr="000E376D">
        <w:rPr>
          <w:b/>
          <w:sz w:val="28"/>
          <w:szCs w:val="28"/>
        </w:rPr>
        <w:t>40 тыс. руб.</w:t>
      </w:r>
      <w:r w:rsidRPr="000E376D">
        <w:rPr>
          <w:sz w:val="28"/>
          <w:szCs w:val="28"/>
        </w:rPr>
        <w:t xml:space="preserve"> Сумма находится на стадии взыскания; 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 xml:space="preserve">- отделом рассмотрено </w:t>
      </w:r>
      <w:r w:rsidRPr="000E376D">
        <w:rPr>
          <w:b/>
          <w:sz w:val="28"/>
          <w:szCs w:val="28"/>
        </w:rPr>
        <w:t>8</w:t>
      </w:r>
      <w:r w:rsidRPr="000E376D">
        <w:rPr>
          <w:sz w:val="28"/>
          <w:szCs w:val="28"/>
        </w:rPr>
        <w:t xml:space="preserve"> дел об административном правонарушении в области строительства, по которым оформлено </w:t>
      </w:r>
      <w:r w:rsidRPr="000E376D">
        <w:rPr>
          <w:b/>
          <w:sz w:val="28"/>
          <w:szCs w:val="28"/>
        </w:rPr>
        <w:t xml:space="preserve">8 </w:t>
      </w:r>
      <w:r w:rsidRPr="000E376D">
        <w:rPr>
          <w:sz w:val="28"/>
          <w:szCs w:val="28"/>
        </w:rPr>
        <w:t xml:space="preserve">постановлений о наложении штрафа на общую сумму </w:t>
      </w:r>
      <w:r w:rsidRPr="000E376D">
        <w:rPr>
          <w:b/>
          <w:sz w:val="28"/>
          <w:szCs w:val="28"/>
        </w:rPr>
        <w:t>126 тыс. руб.</w:t>
      </w:r>
      <w:r w:rsidRPr="000E376D">
        <w:rPr>
          <w:sz w:val="28"/>
          <w:szCs w:val="28"/>
        </w:rPr>
        <w:t xml:space="preserve"> Взысканы административные штрафы по ст. 9.5  КоАП Российской Федерации на сумму</w:t>
      </w:r>
      <w:r w:rsidRPr="000E376D">
        <w:rPr>
          <w:sz w:val="28"/>
          <w:szCs w:val="28"/>
          <w:vertAlign w:val="subscript"/>
        </w:rPr>
        <w:t xml:space="preserve"> </w:t>
      </w:r>
      <w:r w:rsidRPr="000E376D">
        <w:rPr>
          <w:b/>
          <w:bCs/>
          <w:sz w:val="28"/>
          <w:szCs w:val="28"/>
        </w:rPr>
        <w:t xml:space="preserve">121 тыс. </w:t>
      </w:r>
      <w:r w:rsidRPr="000E376D">
        <w:rPr>
          <w:b/>
          <w:sz w:val="28"/>
          <w:szCs w:val="28"/>
        </w:rPr>
        <w:t xml:space="preserve">руб., </w:t>
      </w:r>
      <w:r w:rsidRPr="000E376D">
        <w:rPr>
          <w:sz w:val="28"/>
          <w:szCs w:val="28"/>
        </w:rPr>
        <w:t>остальная сумма находится на стадии взыскания.</w:t>
      </w:r>
    </w:p>
    <w:p w:rsidR="000E376D" w:rsidRPr="000E376D" w:rsidRDefault="000E376D" w:rsidP="000E376D">
      <w:pPr>
        <w:ind w:firstLine="708"/>
        <w:jc w:val="both"/>
        <w:rPr>
          <w:sz w:val="28"/>
          <w:szCs w:val="28"/>
        </w:rPr>
      </w:pPr>
      <w:r w:rsidRPr="000E376D">
        <w:rPr>
          <w:sz w:val="28"/>
          <w:szCs w:val="28"/>
        </w:rPr>
        <w:t>Штрафы оформлены за нарушения, допущенные застройщиками в области градостроительной деятельности по следующим статьям Кодекса РФ об административных правонарушениях: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</w:t>
      </w:r>
      <w:r w:rsidRPr="000E376D">
        <w:rPr>
          <w:b/>
          <w:sz w:val="28"/>
          <w:szCs w:val="28"/>
        </w:rPr>
        <w:t xml:space="preserve"> ч. 2 ст. 9.5 – 1 </w:t>
      </w:r>
      <w:r w:rsidRPr="000E376D">
        <w:rPr>
          <w:sz w:val="28"/>
          <w:szCs w:val="28"/>
        </w:rPr>
        <w:t>дело (нарушение сроков направления извещения о начале строительства);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</w:t>
      </w:r>
      <w:r w:rsidRPr="000E376D">
        <w:rPr>
          <w:b/>
          <w:sz w:val="28"/>
          <w:szCs w:val="28"/>
        </w:rPr>
        <w:t xml:space="preserve"> ч. 4 ст. 9.5 – 6 </w:t>
      </w:r>
      <w:r w:rsidRPr="000E376D">
        <w:rPr>
          <w:sz w:val="28"/>
          <w:szCs w:val="28"/>
        </w:rPr>
        <w:t>дел (выдача разрешения на ввод объекта в эксплуатацию при отсутствии заключения);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</w:t>
      </w:r>
      <w:r w:rsidRPr="000E376D">
        <w:rPr>
          <w:b/>
          <w:sz w:val="28"/>
          <w:szCs w:val="28"/>
        </w:rPr>
        <w:t xml:space="preserve"> ч. 1 ст. 9.5 – 3 </w:t>
      </w:r>
      <w:r w:rsidRPr="000E376D">
        <w:rPr>
          <w:sz w:val="28"/>
          <w:szCs w:val="28"/>
        </w:rPr>
        <w:t>дела (строительство объекта капитального строительства без получения разрешения).</w:t>
      </w:r>
    </w:p>
    <w:p w:rsidR="000E376D" w:rsidRPr="000E376D" w:rsidRDefault="000E376D" w:rsidP="000E376D">
      <w:pPr>
        <w:ind w:firstLine="708"/>
        <w:jc w:val="both"/>
        <w:rPr>
          <w:b/>
          <w:sz w:val="28"/>
          <w:szCs w:val="28"/>
        </w:rPr>
      </w:pPr>
      <w:proofErr w:type="gramStart"/>
      <w:r w:rsidRPr="000E376D">
        <w:rPr>
          <w:sz w:val="28"/>
          <w:szCs w:val="28"/>
        </w:rPr>
        <w:t>За отчетный период</w:t>
      </w:r>
      <w:r w:rsidRPr="000E376D">
        <w:rPr>
          <w:rFonts w:ascii="Calibri" w:hAnsi="Calibri"/>
          <w:sz w:val="28"/>
          <w:szCs w:val="28"/>
        </w:rPr>
        <w:t xml:space="preserve"> </w:t>
      </w:r>
      <w:r w:rsidRPr="000E376D">
        <w:rPr>
          <w:sz w:val="28"/>
          <w:szCs w:val="28"/>
        </w:rPr>
        <w:t xml:space="preserve">отделом подготовлено и выдано застройщикам (заказчикам) </w:t>
      </w:r>
      <w:r w:rsidRPr="000E376D">
        <w:rPr>
          <w:b/>
          <w:sz w:val="28"/>
          <w:szCs w:val="28"/>
        </w:rPr>
        <w:t xml:space="preserve">22 </w:t>
      </w:r>
      <w:r w:rsidRPr="000E376D">
        <w:rPr>
          <w:sz w:val="28"/>
          <w:szCs w:val="28"/>
        </w:rPr>
        <w:t>заключения о соответствии построенных объектов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т. ч</w:t>
      </w:r>
      <w:r w:rsidRPr="000E376D">
        <w:rPr>
          <w:b/>
          <w:sz w:val="28"/>
          <w:szCs w:val="28"/>
        </w:rPr>
        <w:t>. по г. Грозному – 9</w:t>
      </w:r>
      <w:r w:rsidRPr="000E376D">
        <w:rPr>
          <w:sz w:val="28"/>
          <w:szCs w:val="28"/>
        </w:rPr>
        <w:t xml:space="preserve">, из них объекты: </w:t>
      </w:r>
      <w:proofErr w:type="gramEnd"/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жилищного строительства – 1;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АЗС – 1;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прочие – 7;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b/>
          <w:sz w:val="28"/>
          <w:szCs w:val="28"/>
        </w:rPr>
        <w:t>по районам республики – 13</w:t>
      </w:r>
      <w:r w:rsidRPr="000E376D">
        <w:rPr>
          <w:sz w:val="28"/>
          <w:szCs w:val="28"/>
        </w:rPr>
        <w:t xml:space="preserve">, из них объекты:    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школы – 12;</w:t>
      </w:r>
    </w:p>
    <w:p w:rsidR="000E376D" w:rsidRPr="000E376D" w:rsidRDefault="000E376D" w:rsidP="000E376D">
      <w:pPr>
        <w:jc w:val="both"/>
        <w:rPr>
          <w:sz w:val="28"/>
          <w:szCs w:val="28"/>
        </w:rPr>
      </w:pPr>
      <w:r w:rsidRPr="000E376D">
        <w:rPr>
          <w:sz w:val="28"/>
          <w:szCs w:val="28"/>
        </w:rPr>
        <w:t>- прочие – 1.</w:t>
      </w:r>
    </w:p>
    <w:p w:rsidR="005F38D0" w:rsidRPr="000A474D" w:rsidRDefault="005F38D0" w:rsidP="000A474D">
      <w:pPr>
        <w:jc w:val="both"/>
        <w:rPr>
          <w:sz w:val="28"/>
          <w:szCs w:val="28"/>
        </w:rPr>
      </w:pPr>
    </w:p>
    <w:p w:rsidR="00480C8D" w:rsidRPr="005F1C24" w:rsidRDefault="00551EE6" w:rsidP="0062777B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1134"/>
        </w:tabs>
        <w:ind w:left="-284" w:firstLine="710"/>
        <w:rPr>
          <w:sz w:val="28"/>
          <w:szCs w:val="28"/>
        </w:rPr>
      </w:pPr>
      <w:r w:rsidRPr="00551EE6">
        <w:rPr>
          <w:b/>
          <w:sz w:val="28"/>
          <w:szCs w:val="28"/>
        </w:rPr>
        <w:t xml:space="preserve">Государственный  градостроительный контроль </w:t>
      </w:r>
    </w:p>
    <w:p w:rsidR="007851F3" w:rsidRPr="000063FF" w:rsidRDefault="007851F3" w:rsidP="007851F3">
      <w:pPr>
        <w:pStyle w:val="a3"/>
        <w:tabs>
          <w:tab w:val="left" w:pos="142"/>
          <w:tab w:val="left" w:pos="284"/>
        </w:tabs>
        <w:ind w:left="-284"/>
        <w:jc w:val="both"/>
        <w:rPr>
          <w:sz w:val="16"/>
          <w:szCs w:val="28"/>
        </w:rPr>
      </w:pPr>
    </w:p>
    <w:p w:rsidR="005F1C24" w:rsidRDefault="007851F3" w:rsidP="007851F3">
      <w:pPr>
        <w:pStyle w:val="a3"/>
        <w:tabs>
          <w:tab w:val="left" w:pos="142"/>
          <w:tab w:val="left" w:pos="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1F3">
        <w:rPr>
          <w:sz w:val="28"/>
          <w:szCs w:val="28"/>
        </w:rPr>
        <w:t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</w:t>
      </w:r>
      <w:r>
        <w:rPr>
          <w:sz w:val="28"/>
          <w:szCs w:val="28"/>
        </w:rPr>
        <w:t xml:space="preserve">ти администрациями Наурского и </w:t>
      </w:r>
      <w:proofErr w:type="spellStart"/>
      <w:r w:rsidRPr="007851F3">
        <w:rPr>
          <w:sz w:val="28"/>
          <w:szCs w:val="28"/>
        </w:rPr>
        <w:t>Шаройского</w:t>
      </w:r>
      <w:proofErr w:type="spellEnd"/>
      <w:r w:rsidRPr="007851F3">
        <w:rPr>
          <w:sz w:val="28"/>
          <w:szCs w:val="28"/>
        </w:rPr>
        <w:t xml:space="preserve">  районов.</w:t>
      </w:r>
    </w:p>
    <w:p w:rsidR="007851F3" w:rsidRPr="007851F3" w:rsidRDefault="007851F3" w:rsidP="007851F3">
      <w:pPr>
        <w:jc w:val="both"/>
        <w:rPr>
          <w:sz w:val="14"/>
          <w:szCs w:val="28"/>
        </w:rPr>
      </w:pPr>
    </w:p>
    <w:p w:rsidR="007851F3" w:rsidRDefault="007851F3" w:rsidP="007851F3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выявлены следующие нарушения:</w:t>
      </w:r>
    </w:p>
    <w:p w:rsidR="007851F3" w:rsidRPr="007851F3" w:rsidRDefault="007851F3" w:rsidP="007851F3">
      <w:pPr>
        <w:jc w:val="both"/>
        <w:rPr>
          <w:sz w:val="16"/>
          <w:szCs w:val="28"/>
        </w:rPr>
      </w:pPr>
    </w:p>
    <w:p w:rsidR="007851F3" w:rsidRDefault="007851F3" w:rsidP="007851F3">
      <w:pPr>
        <w:jc w:val="both"/>
        <w:rPr>
          <w:sz w:val="28"/>
          <w:szCs w:val="28"/>
        </w:rPr>
      </w:pPr>
      <w:r>
        <w:rPr>
          <w:sz w:val="28"/>
          <w:szCs w:val="28"/>
        </w:rPr>
        <w:t>По Наурскому району</w:t>
      </w:r>
      <w:r w:rsidR="002C7637">
        <w:rPr>
          <w:sz w:val="28"/>
          <w:szCs w:val="28"/>
        </w:rPr>
        <w:t>:</w:t>
      </w:r>
    </w:p>
    <w:p w:rsidR="007851F3" w:rsidRPr="007851F3" w:rsidRDefault="007851F3" w:rsidP="007851F3">
      <w:pPr>
        <w:pStyle w:val="a3"/>
        <w:numPr>
          <w:ilvl w:val="0"/>
          <w:numId w:val="32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7851F3">
        <w:rPr>
          <w:sz w:val="28"/>
          <w:szCs w:val="28"/>
        </w:rPr>
        <w:lastRenderedPageBreak/>
        <w:t xml:space="preserve"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14; </w:t>
      </w:r>
    </w:p>
    <w:p w:rsidR="007851F3" w:rsidRPr="007851F3" w:rsidRDefault="007851F3" w:rsidP="007851F3">
      <w:pPr>
        <w:pStyle w:val="a3"/>
        <w:numPr>
          <w:ilvl w:val="0"/>
          <w:numId w:val="32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7851F3">
        <w:rPr>
          <w:sz w:val="28"/>
          <w:szCs w:val="28"/>
        </w:rPr>
        <w:t>нарушения при выдач</w:t>
      </w:r>
      <w:r w:rsidR="00BB2622">
        <w:rPr>
          <w:sz w:val="28"/>
          <w:szCs w:val="28"/>
        </w:rPr>
        <w:t>е</w:t>
      </w:r>
      <w:r w:rsidRPr="007851F3">
        <w:rPr>
          <w:sz w:val="28"/>
          <w:szCs w:val="28"/>
        </w:rPr>
        <w:t xml:space="preserve"> разрешений на строительство – 136; </w:t>
      </w:r>
    </w:p>
    <w:p w:rsidR="007851F3" w:rsidRPr="007851F3" w:rsidRDefault="007851F3" w:rsidP="007851F3">
      <w:pPr>
        <w:pStyle w:val="a3"/>
        <w:numPr>
          <w:ilvl w:val="0"/>
          <w:numId w:val="32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7851F3">
        <w:rPr>
          <w:sz w:val="28"/>
          <w:szCs w:val="28"/>
        </w:rPr>
        <w:t xml:space="preserve">нарушение порядка выдачи разрешений на ввод в эксплуатацию – 8; </w:t>
      </w:r>
    </w:p>
    <w:p w:rsidR="007851F3" w:rsidRPr="007851F3" w:rsidRDefault="007851F3" w:rsidP="007851F3">
      <w:pPr>
        <w:pStyle w:val="a3"/>
        <w:numPr>
          <w:ilvl w:val="0"/>
          <w:numId w:val="32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proofErr w:type="gramStart"/>
      <w:r w:rsidRPr="007851F3">
        <w:rPr>
          <w:sz w:val="28"/>
          <w:szCs w:val="28"/>
        </w:rPr>
        <w:t>не исполнение</w:t>
      </w:r>
      <w:proofErr w:type="gramEnd"/>
      <w:r w:rsidRPr="007851F3">
        <w:rPr>
          <w:sz w:val="28"/>
          <w:szCs w:val="28"/>
        </w:rPr>
        <w:t xml:space="preserve"> требований действующего законодательства о градостроительной деятельности –44. </w:t>
      </w:r>
    </w:p>
    <w:p w:rsidR="00107CED" w:rsidRDefault="00107CED" w:rsidP="00107CED">
      <w:pPr>
        <w:pStyle w:val="a3"/>
        <w:tabs>
          <w:tab w:val="left" w:pos="142"/>
          <w:tab w:val="left" w:pos="284"/>
        </w:tabs>
        <w:ind w:left="-284"/>
        <w:jc w:val="both"/>
        <w:rPr>
          <w:sz w:val="28"/>
          <w:szCs w:val="28"/>
        </w:rPr>
      </w:pPr>
    </w:p>
    <w:p w:rsidR="007851F3" w:rsidRPr="00F14905" w:rsidRDefault="00107CED" w:rsidP="00107CED">
      <w:pPr>
        <w:pStyle w:val="a3"/>
        <w:tabs>
          <w:tab w:val="left" w:pos="142"/>
          <w:tab w:val="left" w:pos="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7CED">
        <w:rPr>
          <w:sz w:val="28"/>
          <w:szCs w:val="28"/>
        </w:rPr>
        <w:t>По итогу проверки составлен акт №07 от 18.08.2016г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2C7637" w:rsidRDefault="002C7637" w:rsidP="002C7637">
      <w:pPr>
        <w:jc w:val="both"/>
        <w:rPr>
          <w:sz w:val="28"/>
          <w:szCs w:val="28"/>
        </w:rPr>
      </w:pPr>
    </w:p>
    <w:p w:rsidR="002C7637" w:rsidRDefault="002C7637" w:rsidP="002C7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Шаройскому</w:t>
      </w:r>
      <w:proofErr w:type="spellEnd"/>
      <w:r>
        <w:rPr>
          <w:sz w:val="28"/>
          <w:szCs w:val="28"/>
        </w:rPr>
        <w:t xml:space="preserve"> району:</w:t>
      </w:r>
    </w:p>
    <w:p w:rsidR="002C7637" w:rsidRPr="002C7637" w:rsidRDefault="002C7637" w:rsidP="002C7637">
      <w:pPr>
        <w:pStyle w:val="a3"/>
        <w:numPr>
          <w:ilvl w:val="0"/>
          <w:numId w:val="33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2C7637">
        <w:rPr>
          <w:sz w:val="28"/>
          <w:szCs w:val="28"/>
        </w:rPr>
        <w:t xml:space="preserve"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11; </w:t>
      </w:r>
    </w:p>
    <w:p w:rsidR="002C7637" w:rsidRPr="002C7637" w:rsidRDefault="002C7637" w:rsidP="002C7637">
      <w:pPr>
        <w:pStyle w:val="a3"/>
        <w:numPr>
          <w:ilvl w:val="0"/>
          <w:numId w:val="33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2C7637">
        <w:rPr>
          <w:sz w:val="28"/>
          <w:szCs w:val="28"/>
        </w:rPr>
        <w:t xml:space="preserve">нарушение установленных процедур </w:t>
      </w:r>
      <w:proofErr w:type="gramStart"/>
      <w:r w:rsidRPr="002C7637">
        <w:rPr>
          <w:sz w:val="28"/>
          <w:szCs w:val="28"/>
        </w:rPr>
        <w:t>при</w:t>
      </w:r>
      <w:proofErr w:type="gramEnd"/>
      <w:r w:rsidRPr="002C7637">
        <w:rPr>
          <w:sz w:val="28"/>
          <w:szCs w:val="28"/>
        </w:rPr>
        <w:t xml:space="preserve"> </w:t>
      </w:r>
      <w:proofErr w:type="gramStart"/>
      <w:r w:rsidRPr="002C7637">
        <w:rPr>
          <w:sz w:val="28"/>
          <w:szCs w:val="28"/>
        </w:rPr>
        <w:t>подготовки</w:t>
      </w:r>
      <w:proofErr w:type="gramEnd"/>
      <w:r w:rsidRPr="002C7637">
        <w:rPr>
          <w:sz w:val="28"/>
          <w:szCs w:val="28"/>
        </w:rPr>
        <w:t xml:space="preserve"> и утверждении градостроительной документации – </w:t>
      </w:r>
      <w:r w:rsidRPr="002C7637">
        <w:rPr>
          <w:b/>
          <w:sz w:val="28"/>
          <w:szCs w:val="28"/>
        </w:rPr>
        <w:t xml:space="preserve"> </w:t>
      </w:r>
      <w:r w:rsidRPr="002C7637">
        <w:rPr>
          <w:sz w:val="28"/>
          <w:szCs w:val="28"/>
        </w:rPr>
        <w:t xml:space="preserve">11; </w:t>
      </w:r>
    </w:p>
    <w:p w:rsidR="002C7637" w:rsidRPr="002C7637" w:rsidRDefault="002C7637" w:rsidP="002C7637">
      <w:pPr>
        <w:pStyle w:val="a3"/>
        <w:numPr>
          <w:ilvl w:val="0"/>
          <w:numId w:val="33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2C7637">
        <w:rPr>
          <w:sz w:val="28"/>
          <w:szCs w:val="28"/>
        </w:rPr>
        <w:t>нарушения при выдач</w:t>
      </w:r>
      <w:r w:rsidR="00BB2622">
        <w:rPr>
          <w:sz w:val="28"/>
          <w:szCs w:val="28"/>
        </w:rPr>
        <w:t>е</w:t>
      </w:r>
      <w:r w:rsidRPr="002C7637">
        <w:rPr>
          <w:sz w:val="28"/>
          <w:szCs w:val="28"/>
        </w:rPr>
        <w:t xml:space="preserve"> разрешений на строительство – 9; </w:t>
      </w:r>
    </w:p>
    <w:p w:rsidR="002C7637" w:rsidRPr="002C7637" w:rsidRDefault="002C7637" w:rsidP="002C7637">
      <w:pPr>
        <w:pStyle w:val="a3"/>
        <w:numPr>
          <w:ilvl w:val="0"/>
          <w:numId w:val="33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2C7637">
        <w:rPr>
          <w:sz w:val="28"/>
          <w:szCs w:val="28"/>
        </w:rPr>
        <w:t xml:space="preserve">нарушение порядка выдачи разрешений на ввод в эксплуатацию – 4; </w:t>
      </w:r>
    </w:p>
    <w:p w:rsidR="002C7637" w:rsidRPr="002C7637" w:rsidRDefault="002C7637" w:rsidP="002C7637">
      <w:pPr>
        <w:pStyle w:val="a3"/>
        <w:numPr>
          <w:ilvl w:val="0"/>
          <w:numId w:val="33"/>
        </w:numPr>
        <w:tabs>
          <w:tab w:val="left" w:pos="567"/>
        </w:tabs>
        <w:ind w:left="-284" w:firstLine="568"/>
        <w:jc w:val="both"/>
        <w:rPr>
          <w:sz w:val="28"/>
          <w:szCs w:val="28"/>
        </w:rPr>
      </w:pPr>
      <w:proofErr w:type="gramStart"/>
      <w:r w:rsidRPr="002C7637">
        <w:rPr>
          <w:sz w:val="28"/>
          <w:szCs w:val="28"/>
        </w:rPr>
        <w:t>не исполнение</w:t>
      </w:r>
      <w:proofErr w:type="gramEnd"/>
      <w:r w:rsidRPr="002C7637">
        <w:rPr>
          <w:sz w:val="28"/>
          <w:szCs w:val="28"/>
        </w:rPr>
        <w:t xml:space="preserve"> требований действующего законодательства о градостроительной деятельности –22. </w:t>
      </w:r>
    </w:p>
    <w:p w:rsidR="002C7637" w:rsidRDefault="002C7637" w:rsidP="00BB26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проверки составлен акт №08 от 16.09.2016г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9929DD" w:rsidRPr="00125D19" w:rsidRDefault="009929DD" w:rsidP="009929D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</w:t>
      </w:r>
      <w:proofErr w:type="spellStart"/>
      <w:r>
        <w:rPr>
          <w:sz w:val="28"/>
          <w:szCs w:val="28"/>
        </w:rPr>
        <w:t>Д.Н.Козака</w:t>
      </w:r>
      <w:proofErr w:type="spellEnd"/>
      <w:r>
        <w:rPr>
          <w:sz w:val="28"/>
          <w:szCs w:val="28"/>
        </w:rPr>
        <w:t xml:space="preserve"> от 28.07.2016г. №ДК-П9-4520 по письму  заместителя министра Минстроя России </w:t>
      </w:r>
      <w:proofErr w:type="spellStart"/>
      <w:r>
        <w:rPr>
          <w:sz w:val="28"/>
          <w:szCs w:val="28"/>
        </w:rPr>
        <w:t>Х.Д.Мавлиярова</w:t>
      </w:r>
      <w:proofErr w:type="spellEnd"/>
      <w:r>
        <w:rPr>
          <w:sz w:val="28"/>
          <w:szCs w:val="28"/>
        </w:rPr>
        <w:t xml:space="preserve"> от 15.07.2016г. №22389-ХМ/09 проведена повторная проверка  по контролю за соблюдением органами местного самоуправления законодательства о градостроительной деятельности в части разработки и утверждения правил землепользования и застройки сельских поселений.</w:t>
      </w:r>
      <w:proofErr w:type="gramEnd"/>
      <w:r>
        <w:rPr>
          <w:sz w:val="28"/>
          <w:szCs w:val="28"/>
        </w:rPr>
        <w:t xml:space="preserve"> Составлено 17 актов проверок и выписано 17 предписаний об устранении выявленных нарушений. </w:t>
      </w:r>
    </w:p>
    <w:p w:rsidR="009929DD" w:rsidRDefault="009929DD" w:rsidP="009929DD">
      <w:pPr>
        <w:tabs>
          <w:tab w:val="left" w:pos="11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нарушения допущенными органами местного самоуправления при разработке и утверждении правил землепользования и застройки это:</w:t>
      </w:r>
    </w:p>
    <w:p w:rsidR="00F14905" w:rsidRPr="005D736D" w:rsidRDefault="00F14905" w:rsidP="007E4510">
      <w:pPr>
        <w:ind w:firstLine="360"/>
        <w:rPr>
          <w:sz w:val="10"/>
          <w:szCs w:val="28"/>
        </w:rPr>
      </w:pPr>
    </w:p>
    <w:p w:rsidR="009929DD" w:rsidRPr="001A33C5" w:rsidRDefault="009929DD" w:rsidP="001A33C5">
      <w:pPr>
        <w:pStyle w:val="a3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33C5">
        <w:rPr>
          <w:sz w:val="28"/>
          <w:szCs w:val="28"/>
        </w:rPr>
        <w:t>нарушение ч.2 ст.38 Градостроительного кодекса РФ в ПЗЗ не установлены для каждой территориальной зоны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– 223;</w:t>
      </w:r>
    </w:p>
    <w:p w:rsidR="009929DD" w:rsidRPr="001A33C5" w:rsidRDefault="001A33C5" w:rsidP="001A33C5">
      <w:pPr>
        <w:pStyle w:val="a3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нарушение</w:t>
      </w:r>
      <w:r w:rsidR="009929DD" w:rsidRPr="001A33C5">
        <w:rPr>
          <w:sz w:val="28"/>
          <w:szCs w:val="28"/>
        </w:rPr>
        <w:t xml:space="preserve"> ч.3 ст.32 </w:t>
      </w:r>
      <w:proofErr w:type="spellStart"/>
      <w:r w:rsidR="009929DD" w:rsidRPr="001A33C5">
        <w:rPr>
          <w:sz w:val="28"/>
          <w:szCs w:val="28"/>
        </w:rPr>
        <w:t>ГрК</w:t>
      </w:r>
      <w:proofErr w:type="gramStart"/>
      <w:r w:rsidR="009929DD" w:rsidRPr="001A33C5">
        <w:rPr>
          <w:sz w:val="28"/>
          <w:szCs w:val="28"/>
        </w:rPr>
        <w:t>.Р</w:t>
      </w:r>
      <w:proofErr w:type="gramEnd"/>
      <w:r w:rsidR="009929DD" w:rsidRPr="001A33C5">
        <w:rPr>
          <w:sz w:val="28"/>
          <w:szCs w:val="28"/>
        </w:rPr>
        <w:t>Ф</w:t>
      </w:r>
      <w:proofErr w:type="spellEnd"/>
      <w:r w:rsidR="009929DD" w:rsidRPr="001A33C5">
        <w:rPr>
          <w:sz w:val="28"/>
          <w:szCs w:val="28"/>
        </w:rPr>
        <w:t xml:space="preserve"> не размещение правила землепользования и застройки на официальном сайте органа местного самоуправления – 106;</w:t>
      </w:r>
    </w:p>
    <w:p w:rsidR="009929DD" w:rsidRPr="001A33C5" w:rsidRDefault="009929DD" w:rsidP="001A33C5">
      <w:pPr>
        <w:pStyle w:val="a3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33C5">
        <w:rPr>
          <w:sz w:val="28"/>
          <w:szCs w:val="28"/>
        </w:rPr>
        <w:t xml:space="preserve">нарушение  ч.7 ст.25 Федерального закона №212-ФЗ от 21.07.2014г. «Об осуществлении общественного контроля» </w:t>
      </w:r>
      <w:proofErr w:type="gramStart"/>
      <w:r w:rsidRPr="001A33C5">
        <w:rPr>
          <w:sz w:val="28"/>
          <w:szCs w:val="28"/>
        </w:rPr>
        <w:t>не размещение</w:t>
      </w:r>
      <w:proofErr w:type="gramEnd"/>
      <w:r w:rsidRPr="001A33C5">
        <w:rPr>
          <w:sz w:val="28"/>
          <w:szCs w:val="28"/>
        </w:rPr>
        <w:t xml:space="preserve"> протоколов пуб</w:t>
      </w:r>
      <w:r w:rsidR="001A33C5">
        <w:rPr>
          <w:sz w:val="28"/>
          <w:szCs w:val="28"/>
        </w:rPr>
        <w:t>личных слушаний по проектам ПЗЗ</w:t>
      </w:r>
      <w:r w:rsidRPr="001A33C5">
        <w:rPr>
          <w:sz w:val="28"/>
          <w:szCs w:val="28"/>
        </w:rPr>
        <w:t xml:space="preserve"> на официальном сайте органа местного самоуправления – 142;</w:t>
      </w:r>
    </w:p>
    <w:p w:rsidR="009929DD" w:rsidRPr="001A33C5" w:rsidRDefault="009929DD" w:rsidP="001A33C5">
      <w:pPr>
        <w:pStyle w:val="a3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33C5">
        <w:rPr>
          <w:sz w:val="28"/>
          <w:szCs w:val="28"/>
        </w:rPr>
        <w:t xml:space="preserve">нарушение  ч.12 ст.31 и ч.7 ст.28 </w:t>
      </w:r>
      <w:proofErr w:type="spellStart"/>
      <w:r w:rsidRPr="001A33C5">
        <w:rPr>
          <w:sz w:val="28"/>
          <w:szCs w:val="28"/>
        </w:rPr>
        <w:t>ГрК</w:t>
      </w:r>
      <w:proofErr w:type="spellEnd"/>
      <w:r w:rsidRPr="001A33C5">
        <w:rPr>
          <w:sz w:val="28"/>
          <w:szCs w:val="28"/>
        </w:rPr>
        <w:t xml:space="preserve"> РФ </w:t>
      </w:r>
      <w:proofErr w:type="gramStart"/>
      <w:r w:rsidRPr="001A33C5">
        <w:rPr>
          <w:sz w:val="28"/>
          <w:szCs w:val="28"/>
        </w:rPr>
        <w:t>не размещение</w:t>
      </w:r>
      <w:proofErr w:type="gramEnd"/>
      <w:r w:rsidRPr="001A33C5">
        <w:rPr>
          <w:sz w:val="28"/>
          <w:szCs w:val="28"/>
        </w:rPr>
        <w:t xml:space="preserve"> заключений по результатам публичных слушаний на официальном сайте органа местного самоуправления -142.</w:t>
      </w:r>
    </w:p>
    <w:p w:rsidR="001A33C5" w:rsidRPr="001A33C5" w:rsidRDefault="001A33C5" w:rsidP="001A33C5">
      <w:pPr>
        <w:ind w:firstLine="708"/>
        <w:jc w:val="both"/>
        <w:rPr>
          <w:sz w:val="28"/>
          <w:szCs w:val="28"/>
        </w:rPr>
      </w:pPr>
      <w:r w:rsidRPr="001A33C5">
        <w:rPr>
          <w:sz w:val="28"/>
          <w:szCs w:val="28"/>
        </w:rPr>
        <w:t>В соответствии с п.2 ч.3 ст.8.1 Градостроительного кодекса РФ информация о выявленных нарушениях направлена, для принятия мер,  в Прокуратуру Чеченской Республики.</w:t>
      </w:r>
    </w:p>
    <w:p w:rsidR="001A33C5" w:rsidRPr="001A33C5" w:rsidRDefault="001A33C5" w:rsidP="001A33C5">
      <w:pPr>
        <w:ind w:firstLine="708"/>
        <w:jc w:val="both"/>
        <w:rPr>
          <w:sz w:val="28"/>
          <w:szCs w:val="28"/>
        </w:rPr>
      </w:pPr>
      <w:r w:rsidRPr="001A33C5">
        <w:rPr>
          <w:sz w:val="28"/>
          <w:szCs w:val="28"/>
        </w:rPr>
        <w:t>Разработан, согласован с Прокуратурой Чеченской Республики и утвержден Председателем Госкомитета план работы отдела на 2017 год</w:t>
      </w:r>
      <w:r>
        <w:rPr>
          <w:sz w:val="28"/>
          <w:szCs w:val="28"/>
        </w:rPr>
        <w:t>.</w:t>
      </w:r>
      <w:r w:rsidRPr="001A33C5">
        <w:rPr>
          <w:sz w:val="28"/>
          <w:szCs w:val="28"/>
        </w:rPr>
        <w:t xml:space="preserve">     </w:t>
      </w:r>
    </w:p>
    <w:p w:rsidR="00107CED" w:rsidRDefault="001A33C5" w:rsidP="001A33C5">
      <w:pPr>
        <w:ind w:firstLine="708"/>
        <w:jc w:val="both"/>
        <w:rPr>
          <w:sz w:val="28"/>
          <w:szCs w:val="28"/>
        </w:rPr>
      </w:pPr>
      <w:r w:rsidRPr="001A33C5">
        <w:rPr>
          <w:sz w:val="28"/>
          <w:szCs w:val="28"/>
        </w:rPr>
        <w:t>Подготовлены и направлены отчеты, в Минстрой РФ и Министерство экономического развития РФ, о проделанной работе по осуществлению контроля за соблюдение органами местного самоуправления законодательства о градостроительной деятельности.</w:t>
      </w:r>
    </w:p>
    <w:p w:rsidR="00107CED" w:rsidRDefault="00107CED" w:rsidP="007E4510">
      <w:pPr>
        <w:ind w:firstLine="360"/>
        <w:rPr>
          <w:sz w:val="28"/>
          <w:szCs w:val="28"/>
        </w:rPr>
      </w:pPr>
    </w:p>
    <w:p w:rsidR="00264948" w:rsidRDefault="00264948" w:rsidP="00264948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2F4A8B">
        <w:rPr>
          <w:b/>
          <w:sz w:val="28"/>
          <w:szCs w:val="28"/>
        </w:rPr>
        <w:t xml:space="preserve">Участие в мероприятиях. </w:t>
      </w:r>
    </w:p>
    <w:p w:rsidR="00331EDE" w:rsidRPr="002F4A8B" w:rsidRDefault="00331EDE" w:rsidP="00331EDE">
      <w:pPr>
        <w:pStyle w:val="a3"/>
        <w:ind w:left="720"/>
        <w:jc w:val="both"/>
        <w:rPr>
          <w:b/>
          <w:sz w:val="28"/>
          <w:szCs w:val="28"/>
        </w:rPr>
      </w:pPr>
    </w:p>
    <w:p w:rsidR="00264948" w:rsidRPr="00331EDE" w:rsidRDefault="00331EDE" w:rsidP="00331EDE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EDE">
        <w:rPr>
          <w:sz w:val="28"/>
          <w:szCs w:val="28"/>
        </w:rPr>
        <w:t xml:space="preserve">семинар-презентация фирмы AGC </w:t>
      </w:r>
      <w:proofErr w:type="spellStart"/>
      <w:r w:rsidRPr="00331EDE">
        <w:rPr>
          <w:sz w:val="28"/>
          <w:szCs w:val="28"/>
        </w:rPr>
        <w:t>Glass</w:t>
      </w:r>
      <w:proofErr w:type="spellEnd"/>
      <w:r w:rsidRPr="00331EDE">
        <w:rPr>
          <w:sz w:val="28"/>
          <w:szCs w:val="28"/>
        </w:rPr>
        <w:t xml:space="preserve"> </w:t>
      </w:r>
      <w:proofErr w:type="spellStart"/>
      <w:r w:rsidRPr="00331EDE">
        <w:rPr>
          <w:sz w:val="28"/>
          <w:szCs w:val="28"/>
        </w:rPr>
        <w:t>Europe</w:t>
      </w:r>
      <w:proofErr w:type="spellEnd"/>
      <w:r w:rsidRPr="00331EDE">
        <w:rPr>
          <w:sz w:val="28"/>
          <w:szCs w:val="28"/>
        </w:rPr>
        <w:t xml:space="preserve"> –одного из лидеров европейского рынка по производству высококачественного строительного, архитектурного и интерьерного стекла.</w:t>
      </w:r>
    </w:p>
    <w:p w:rsidR="00331EDE" w:rsidRDefault="00331EDE" w:rsidP="00264948">
      <w:pPr>
        <w:ind w:firstLine="708"/>
        <w:jc w:val="both"/>
        <w:rPr>
          <w:sz w:val="16"/>
          <w:szCs w:val="28"/>
        </w:rPr>
      </w:pPr>
      <w:bookmarkStart w:id="0" w:name="_GoBack"/>
      <w:bookmarkEnd w:id="0"/>
    </w:p>
    <w:p w:rsidR="00331EDE" w:rsidRDefault="00331EDE" w:rsidP="00264948">
      <w:pPr>
        <w:ind w:firstLine="708"/>
        <w:jc w:val="both"/>
        <w:rPr>
          <w:sz w:val="16"/>
          <w:szCs w:val="28"/>
        </w:rPr>
      </w:pPr>
    </w:p>
    <w:p w:rsidR="00331EDE" w:rsidRDefault="00331EDE" w:rsidP="00264948">
      <w:pPr>
        <w:ind w:firstLine="708"/>
        <w:jc w:val="both"/>
        <w:rPr>
          <w:sz w:val="16"/>
          <w:szCs w:val="28"/>
        </w:rPr>
      </w:pPr>
    </w:p>
    <w:p w:rsidR="00331EDE" w:rsidRDefault="00331EDE" w:rsidP="00264948">
      <w:pPr>
        <w:ind w:firstLine="708"/>
        <w:jc w:val="both"/>
        <w:rPr>
          <w:sz w:val="16"/>
          <w:szCs w:val="28"/>
        </w:rPr>
      </w:pPr>
    </w:p>
    <w:p w:rsidR="00331EDE" w:rsidRPr="00F14905" w:rsidRDefault="00331EDE" w:rsidP="00264948">
      <w:pPr>
        <w:ind w:firstLine="708"/>
        <w:jc w:val="both"/>
        <w:rPr>
          <w:sz w:val="16"/>
          <w:szCs w:val="28"/>
        </w:rPr>
      </w:pPr>
    </w:p>
    <w:p w:rsidR="003A6223" w:rsidRDefault="00791B98" w:rsidP="00AE3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М.Р.Гайрбеков</w:t>
      </w:r>
      <w:proofErr w:type="spellEnd"/>
    </w:p>
    <w:p w:rsidR="00551EE6" w:rsidRDefault="00551EE6" w:rsidP="009C67EE">
      <w:pPr>
        <w:jc w:val="both"/>
        <w:rPr>
          <w:sz w:val="28"/>
          <w:szCs w:val="28"/>
        </w:rPr>
      </w:pPr>
    </w:p>
    <w:p w:rsidR="00331EDE" w:rsidRDefault="00331EDE" w:rsidP="009C67EE">
      <w:pPr>
        <w:jc w:val="both"/>
        <w:rPr>
          <w:sz w:val="28"/>
          <w:szCs w:val="28"/>
        </w:rPr>
      </w:pPr>
    </w:p>
    <w:p w:rsidR="00331EDE" w:rsidRDefault="00331EDE" w:rsidP="009C67EE">
      <w:pPr>
        <w:jc w:val="both"/>
        <w:rPr>
          <w:sz w:val="28"/>
          <w:szCs w:val="28"/>
        </w:rPr>
      </w:pPr>
    </w:p>
    <w:p w:rsidR="00331EDE" w:rsidRDefault="00331EDE" w:rsidP="009C67EE">
      <w:pPr>
        <w:jc w:val="both"/>
        <w:rPr>
          <w:sz w:val="28"/>
          <w:szCs w:val="28"/>
        </w:rPr>
      </w:pPr>
    </w:p>
    <w:p w:rsidR="00331EDE" w:rsidRPr="000E200E" w:rsidRDefault="00331EDE" w:rsidP="009C67EE">
      <w:pPr>
        <w:jc w:val="both"/>
        <w:rPr>
          <w:sz w:val="28"/>
          <w:szCs w:val="28"/>
        </w:rPr>
      </w:pPr>
    </w:p>
    <w:p w:rsidR="009C67EE" w:rsidRPr="009C67EE" w:rsidRDefault="009C67EE" w:rsidP="009C67EE">
      <w:pPr>
        <w:jc w:val="both"/>
        <w:rPr>
          <w:sz w:val="20"/>
          <w:szCs w:val="20"/>
        </w:rPr>
      </w:pPr>
      <w:r w:rsidRPr="009C67EE">
        <w:rPr>
          <w:sz w:val="20"/>
          <w:szCs w:val="20"/>
        </w:rPr>
        <w:t xml:space="preserve">Исп.:  </w:t>
      </w:r>
      <w:proofErr w:type="spellStart"/>
      <w:r w:rsidRPr="009C67EE">
        <w:rPr>
          <w:sz w:val="20"/>
          <w:szCs w:val="20"/>
        </w:rPr>
        <w:t>М.А.Умаева</w:t>
      </w:r>
      <w:proofErr w:type="spellEnd"/>
    </w:p>
    <w:p w:rsidR="009C67EE" w:rsidRPr="009C67EE" w:rsidRDefault="009C67EE" w:rsidP="009C67EE">
      <w:pPr>
        <w:jc w:val="both"/>
        <w:rPr>
          <w:sz w:val="20"/>
          <w:szCs w:val="20"/>
        </w:rPr>
      </w:pPr>
      <w:r w:rsidRPr="009C67EE">
        <w:rPr>
          <w:sz w:val="20"/>
          <w:szCs w:val="20"/>
        </w:rPr>
        <w:t>тел/факс: 22-32-41</w:t>
      </w:r>
    </w:p>
    <w:p w:rsidR="009C67EE" w:rsidRPr="009C67EE" w:rsidRDefault="009C67EE" w:rsidP="009C67EE">
      <w:pPr>
        <w:jc w:val="both"/>
        <w:rPr>
          <w:sz w:val="20"/>
          <w:szCs w:val="20"/>
        </w:rPr>
      </w:pPr>
      <w:r w:rsidRPr="009C67EE">
        <w:rPr>
          <w:sz w:val="20"/>
          <w:szCs w:val="20"/>
        </w:rPr>
        <w:t>8 (928) 020-01-47</w:t>
      </w:r>
    </w:p>
    <w:sectPr w:rsidR="009C67EE" w:rsidRPr="009C67EE" w:rsidSect="00480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ED0"/>
    <w:multiLevelType w:val="hybridMultilevel"/>
    <w:tmpl w:val="BAC00328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C74F2"/>
    <w:multiLevelType w:val="multilevel"/>
    <w:tmpl w:val="25F4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ACB3F02"/>
    <w:multiLevelType w:val="hybridMultilevel"/>
    <w:tmpl w:val="F09C2AE6"/>
    <w:lvl w:ilvl="0" w:tplc="C80AC6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8154A9"/>
    <w:multiLevelType w:val="hybridMultilevel"/>
    <w:tmpl w:val="4FAE28F6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B3FE8"/>
    <w:multiLevelType w:val="multilevel"/>
    <w:tmpl w:val="7D744DC4"/>
    <w:lvl w:ilvl="0">
      <w:start w:val="1"/>
      <w:numFmt w:val="decimal"/>
      <w:lvlText w:val="%1."/>
      <w:lvlJc w:val="left"/>
      <w:pPr>
        <w:ind w:left="2345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20030E4"/>
    <w:multiLevelType w:val="hybridMultilevel"/>
    <w:tmpl w:val="2C449304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E1576"/>
    <w:multiLevelType w:val="hybridMultilevel"/>
    <w:tmpl w:val="07D48AA0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E12BA"/>
    <w:multiLevelType w:val="hybridMultilevel"/>
    <w:tmpl w:val="39C2567E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175B4"/>
    <w:multiLevelType w:val="multilevel"/>
    <w:tmpl w:val="CD6AF7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ind w:left="1714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9">
    <w:nsid w:val="14583148"/>
    <w:multiLevelType w:val="hybridMultilevel"/>
    <w:tmpl w:val="C8DA07C2"/>
    <w:lvl w:ilvl="0" w:tplc="C80AC6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43763"/>
    <w:multiLevelType w:val="multilevel"/>
    <w:tmpl w:val="03ECD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7C05678"/>
    <w:multiLevelType w:val="multilevel"/>
    <w:tmpl w:val="F62CA0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23E5141"/>
    <w:multiLevelType w:val="hybridMultilevel"/>
    <w:tmpl w:val="C94AA774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21A51"/>
    <w:multiLevelType w:val="multilevel"/>
    <w:tmpl w:val="8CB46A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4">
    <w:nsid w:val="2DE85668"/>
    <w:multiLevelType w:val="hybridMultilevel"/>
    <w:tmpl w:val="236C5DFA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E6D4C2A"/>
    <w:multiLevelType w:val="hybridMultilevel"/>
    <w:tmpl w:val="7B34FBA4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5BCE"/>
    <w:multiLevelType w:val="hybridMultilevel"/>
    <w:tmpl w:val="4820621E"/>
    <w:lvl w:ilvl="0" w:tplc="320AF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05CE2"/>
    <w:multiLevelType w:val="multilevel"/>
    <w:tmpl w:val="411EA8F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  <w:sz w:val="28"/>
      </w:rPr>
    </w:lvl>
  </w:abstractNum>
  <w:abstractNum w:abstractNumId="18">
    <w:nsid w:val="42E46B74"/>
    <w:multiLevelType w:val="hybridMultilevel"/>
    <w:tmpl w:val="29947F9E"/>
    <w:lvl w:ilvl="0" w:tplc="C80AC6B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4B1244A8"/>
    <w:multiLevelType w:val="hybridMultilevel"/>
    <w:tmpl w:val="6D5C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717A"/>
    <w:multiLevelType w:val="hybridMultilevel"/>
    <w:tmpl w:val="414AFE16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1A31CB7"/>
    <w:multiLevelType w:val="multilevel"/>
    <w:tmpl w:val="11C635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bullet"/>
      <w:lvlText w:val=""/>
      <w:lvlJc w:val="left"/>
      <w:pPr>
        <w:ind w:left="1714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22">
    <w:nsid w:val="52D74098"/>
    <w:multiLevelType w:val="hybridMultilevel"/>
    <w:tmpl w:val="9CFE66DE"/>
    <w:lvl w:ilvl="0" w:tplc="D6F292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52EB40BE"/>
    <w:multiLevelType w:val="hybridMultilevel"/>
    <w:tmpl w:val="EB96A29A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4EE7828"/>
    <w:multiLevelType w:val="hybridMultilevel"/>
    <w:tmpl w:val="24648B88"/>
    <w:lvl w:ilvl="0" w:tplc="86C015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B24279"/>
    <w:multiLevelType w:val="multilevel"/>
    <w:tmpl w:val="C804BA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2286E32"/>
    <w:multiLevelType w:val="hybridMultilevel"/>
    <w:tmpl w:val="683AF3AC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95778"/>
    <w:multiLevelType w:val="hybridMultilevel"/>
    <w:tmpl w:val="A5F42F46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858CE"/>
    <w:multiLevelType w:val="hybridMultilevel"/>
    <w:tmpl w:val="3E0CE730"/>
    <w:lvl w:ilvl="0" w:tplc="C80AC6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243D72"/>
    <w:multiLevelType w:val="hybridMultilevel"/>
    <w:tmpl w:val="F234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BD3B51"/>
    <w:multiLevelType w:val="multilevel"/>
    <w:tmpl w:val="85B8596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ABC0CE5"/>
    <w:multiLevelType w:val="hybridMultilevel"/>
    <w:tmpl w:val="BDDAC824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0745F"/>
    <w:multiLevelType w:val="hybridMultilevel"/>
    <w:tmpl w:val="85C44394"/>
    <w:lvl w:ilvl="0" w:tplc="23D624D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490F3E"/>
    <w:multiLevelType w:val="hybridMultilevel"/>
    <w:tmpl w:val="D9CAA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9072A"/>
    <w:multiLevelType w:val="hybridMultilevel"/>
    <w:tmpl w:val="229C3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4"/>
  </w:num>
  <w:num w:numId="5">
    <w:abstractNumId w:val="22"/>
  </w:num>
  <w:num w:numId="6">
    <w:abstractNumId w:val="16"/>
  </w:num>
  <w:num w:numId="7">
    <w:abstractNumId w:val="5"/>
  </w:num>
  <w:num w:numId="8">
    <w:abstractNumId w:val="32"/>
  </w:num>
  <w:num w:numId="9">
    <w:abstractNumId w:val="3"/>
  </w:num>
  <w:num w:numId="10">
    <w:abstractNumId w:val="7"/>
  </w:num>
  <w:num w:numId="11">
    <w:abstractNumId w:val="15"/>
  </w:num>
  <w:num w:numId="12">
    <w:abstractNumId w:val="33"/>
  </w:num>
  <w:num w:numId="13">
    <w:abstractNumId w:val="25"/>
  </w:num>
  <w:num w:numId="14">
    <w:abstractNumId w:val="11"/>
  </w:num>
  <w:num w:numId="15">
    <w:abstractNumId w:val="10"/>
  </w:num>
  <w:num w:numId="16">
    <w:abstractNumId w:val="17"/>
  </w:num>
  <w:num w:numId="17">
    <w:abstractNumId w:val="23"/>
  </w:num>
  <w:num w:numId="18">
    <w:abstractNumId w:val="21"/>
  </w:num>
  <w:num w:numId="19">
    <w:abstractNumId w:val="13"/>
  </w:num>
  <w:num w:numId="20">
    <w:abstractNumId w:val="19"/>
  </w:num>
  <w:num w:numId="21">
    <w:abstractNumId w:val="0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28"/>
  </w:num>
  <w:num w:numId="27">
    <w:abstractNumId w:val="18"/>
  </w:num>
  <w:num w:numId="28">
    <w:abstractNumId w:val="2"/>
  </w:num>
  <w:num w:numId="29">
    <w:abstractNumId w:val="20"/>
  </w:num>
  <w:num w:numId="30">
    <w:abstractNumId w:val="1"/>
  </w:num>
  <w:num w:numId="31">
    <w:abstractNumId w:val="14"/>
  </w:num>
  <w:num w:numId="32">
    <w:abstractNumId w:val="6"/>
  </w:num>
  <w:num w:numId="33">
    <w:abstractNumId w:val="27"/>
  </w:num>
  <w:num w:numId="34">
    <w:abstractNumId w:val="12"/>
  </w:num>
  <w:num w:numId="35">
    <w:abstractNumId w:val="30"/>
  </w:num>
  <w:num w:numId="3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34D"/>
    <w:rsid w:val="000015E0"/>
    <w:rsid w:val="00004124"/>
    <w:rsid w:val="00005807"/>
    <w:rsid w:val="000063FF"/>
    <w:rsid w:val="00011638"/>
    <w:rsid w:val="00012D0F"/>
    <w:rsid w:val="00022B2F"/>
    <w:rsid w:val="00023C22"/>
    <w:rsid w:val="00024B7D"/>
    <w:rsid w:val="000250AC"/>
    <w:rsid w:val="00026CA2"/>
    <w:rsid w:val="00033142"/>
    <w:rsid w:val="00033523"/>
    <w:rsid w:val="0003587E"/>
    <w:rsid w:val="00035CEB"/>
    <w:rsid w:val="000363EB"/>
    <w:rsid w:val="000372B7"/>
    <w:rsid w:val="00041F96"/>
    <w:rsid w:val="0004357A"/>
    <w:rsid w:val="00051319"/>
    <w:rsid w:val="0005316E"/>
    <w:rsid w:val="00055112"/>
    <w:rsid w:val="0005602F"/>
    <w:rsid w:val="0005606D"/>
    <w:rsid w:val="000603DF"/>
    <w:rsid w:val="000633D5"/>
    <w:rsid w:val="00064F6E"/>
    <w:rsid w:val="00065ADE"/>
    <w:rsid w:val="000709CE"/>
    <w:rsid w:val="00070BA9"/>
    <w:rsid w:val="000726DB"/>
    <w:rsid w:val="00073ACA"/>
    <w:rsid w:val="000748D5"/>
    <w:rsid w:val="000758D7"/>
    <w:rsid w:val="0008498A"/>
    <w:rsid w:val="00090335"/>
    <w:rsid w:val="00091B90"/>
    <w:rsid w:val="00093F50"/>
    <w:rsid w:val="00094627"/>
    <w:rsid w:val="000A004D"/>
    <w:rsid w:val="000A04E7"/>
    <w:rsid w:val="000A08F6"/>
    <w:rsid w:val="000A474D"/>
    <w:rsid w:val="000A483F"/>
    <w:rsid w:val="000B0C4C"/>
    <w:rsid w:val="000B225E"/>
    <w:rsid w:val="000B30BF"/>
    <w:rsid w:val="000B4608"/>
    <w:rsid w:val="000B5688"/>
    <w:rsid w:val="000B5705"/>
    <w:rsid w:val="000C107C"/>
    <w:rsid w:val="000C11C0"/>
    <w:rsid w:val="000C386B"/>
    <w:rsid w:val="000C3C14"/>
    <w:rsid w:val="000D358D"/>
    <w:rsid w:val="000D3919"/>
    <w:rsid w:val="000D4461"/>
    <w:rsid w:val="000D7B25"/>
    <w:rsid w:val="000E112A"/>
    <w:rsid w:val="000E1971"/>
    <w:rsid w:val="000E1C03"/>
    <w:rsid w:val="000E200E"/>
    <w:rsid w:val="000E213A"/>
    <w:rsid w:val="000E376D"/>
    <w:rsid w:val="000E6F56"/>
    <w:rsid w:val="000F3B1D"/>
    <w:rsid w:val="000F49FA"/>
    <w:rsid w:val="000F6039"/>
    <w:rsid w:val="000F6285"/>
    <w:rsid w:val="000F7429"/>
    <w:rsid w:val="00107CED"/>
    <w:rsid w:val="00110180"/>
    <w:rsid w:val="00112CB7"/>
    <w:rsid w:val="00113186"/>
    <w:rsid w:val="00127149"/>
    <w:rsid w:val="00130C78"/>
    <w:rsid w:val="00133283"/>
    <w:rsid w:val="001332B8"/>
    <w:rsid w:val="00136DF4"/>
    <w:rsid w:val="00137AC7"/>
    <w:rsid w:val="0014361C"/>
    <w:rsid w:val="001447A6"/>
    <w:rsid w:val="00144F59"/>
    <w:rsid w:val="001450C9"/>
    <w:rsid w:val="001461A0"/>
    <w:rsid w:val="00147DC8"/>
    <w:rsid w:val="00151247"/>
    <w:rsid w:val="0015414B"/>
    <w:rsid w:val="00167C62"/>
    <w:rsid w:val="00175FB5"/>
    <w:rsid w:val="00180B73"/>
    <w:rsid w:val="001838B1"/>
    <w:rsid w:val="00184EC4"/>
    <w:rsid w:val="00187972"/>
    <w:rsid w:val="00190C55"/>
    <w:rsid w:val="00194E45"/>
    <w:rsid w:val="0019594F"/>
    <w:rsid w:val="001A026F"/>
    <w:rsid w:val="001A33C5"/>
    <w:rsid w:val="001A3740"/>
    <w:rsid w:val="001A4997"/>
    <w:rsid w:val="001A5C79"/>
    <w:rsid w:val="001B1040"/>
    <w:rsid w:val="001B32F8"/>
    <w:rsid w:val="001B38AA"/>
    <w:rsid w:val="001B50A8"/>
    <w:rsid w:val="001B727F"/>
    <w:rsid w:val="001B7520"/>
    <w:rsid w:val="001C0378"/>
    <w:rsid w:val="001C0A13"/>
    <w:rsid w:val="001C0AB5"/>
    <w:rsid w:val="001C0C2F"/>
    <w:rsid w:val="001C4FB4"/>
    <w:rsid w:val="001C5279"/>
    <w:rsid w:val="001D120C"/>
    <w:rsid w:val="001D1F75"/>
    <w:rsid w:val="001E0D9E"/>
    <w:rsid w:val="001E122A"/>
    <w:rsid w:val="001E2405"/>
    <w:rsid w:val="001F1704"/>
    <w:rsid w:val="001F35AC"/>
    <w:rsid w:val="001F52B6"/>
    <w:rsid w:val="002004B6"/>
    <w:rsid w:val="002023EC"/>
    <w:rsid w:val="00202402"/>
    <w:rsid w:val="002050FE"/>
    <w:rsid w:val="0020755B"/>
    <w:rsid w:val="00210114"/>
    <w:rsid w:val="0021172B"/>
    <w:rsid w:val="00211792"/>
    <w:rsid w:val="00211CE9"/>
    <w:rsid w:val="00212D6C"/>
    <w:rsid w:val="00222C18"/>
    <w:rsid w:val="002265C7"/>
    <w:rsid w:val="00227A7B"/>
    <w:rsid w:val="0023356E"/>
    <w:rsid w:val="00234171"/>
    <w:rsid w:val="00234A3E"/>
    <w:rsid w:val="00237CAC"/>
    <w:rsid w:val="002450BD"/>
    <w:rsid w:val="002479D6"/>
    <w:rsid w:val="00250349"/>
    <w:rsid w:val="00252461"/>
    <w:rsid w:val="002524F3"/>
    <w:rsid w:val="00252670"/>
    <w:rsid w:val="002537D5"/>
    <w:rsid w:val="00260740"/>
    <w:rsid w:val="00264948"/>
    <w:rsid w:val="00264F8A"/>
    <w:rsid w:val="002657F9"/>
    <w:rsid w:val="00274513"/>
    <w:rsid w:val="00274759"/>
    <w:rsid w:val="00276D74"/>
    <w:rsid w:val="00277492"/>
    <w:rsid w:val="0028078C"/>
    <w:rsid w:val="00280AC6"/>
    <w:rsid w:val="00281253"/>
    <w:rsid w:val="00281C45"/>
    <w:rsid w:val="00285ADF"/>
    <w:rsid w:val="002929D3"/>
    <w:rsid w:val="00295740"/>
    <w:rsid w:val="00296567"/>
    <w:rsid w:val="002A084E"/>
    <w:rsid w:val="002A2E12"/>
    <w:rsid w:val="002A3D8C"/>
    <w:rsid w:val="002B1282"/>
    <w:rsid w:val="002B1A59"/>
    <w:rsid w:val="002B49ED"/>
    <w:rsid w:val="002B7659"/>
    <w:rsid w:val="002C10BB"/>
    <w:rsid w:val="002C4EDB"/>
    <w:rsid w:val="002C71D9"/>
    <w:rsid w:val="002C7637"/>
    <w:rsid w:val="002D54E4"/>
    <w:rsid w:val="002D6A13"/>
    <w:rsid w:val="002E0371"/>
    <w:rsid w:val="002E0A06"/>
    <w:rsid w:val="002E0D76"/>
    <w:rsid w:val="002E16B9"/>
    <w:rsid w:val="002E3278"/>
    <w:rsid w:val="002E5FBB"/>
    <w:rsid w:val="002E634D"/>
    <w:rsid w:val="002F000B"/>
    <w:rsid w:val="002F0E48"/>
    <w:rsid w:val="002F3A25"/>
    <w:rsid w:val="002F3A9E"/>
    <w:rsid w:val="002F40DE"/>
    <w:rsid w:val="002F5095"/>
    <w:rsid w:val="003003F7"/>
    <w:rsid w:val="0030099D"/>
    <w:rsid w:val="003010DA"/>
    <w:rsid w:val="00302AF3"/>
    <w:rsid w:val="003055AA"/>
    <w:rsid w:val="00306A98"/>
    <w:rsid w:val="00314AB6"/>
    <w:rsid w:val="00314B88"/>
    <w:rsid w:val="00322AEF"/>
    <w:rsid w:val="0032458B"/>
    <w:rsid w:val="0032607B"/>
    <w:rsid w:val="003261F5"/>
    <w:rsid w:val="003263DC"/>
    <w:rsid w:val="003315D3"/>
    <w:rsid w:val="00331758"/>
    <w:rsid w:val="00331EDE"/>
    <w:rsid w:val="0033239D"/>
    <w:rsid w:val="00333BA0"/>
    <w:rsid w:val="00334933"/>
    <w:rsid w:val="003409B6"/>
    <w:rsid w:val="0034100A"/>
    <w:rsid w:val="00342177"/>
    <w:rsid w:val="00344F2D"/>
    <w:rsid w:val="003457C1"/>
    <w:rsid w:val="0034648A"/>
    <w:rsid w:val="00353A46"/>
    <w:rsid w:val="0035463B"/>
    <w:rsid w:val="0035596D"/>
    <w:rsid w:val="00360C7D"/>
    <w:rsid w:val="00361FC8"/>
    <w:rsid w:val="00362469"/>
    <w:rsid w:val="00363C15"/>
    <w:rsid w:val="00364DA7"/>
    <w:rsid w:val="00366C82"/>
    <w:rsid w:val="003673F5"/>
    <w:rsid w:val="0037028D"/>
    <w:rsid w:val="00371B5A"/>
    <w:rsid w:val="00374CA6"/>
    <w:rsid w:val="00376CC8"/>
    <w:rsid w:val="00380E9E"/>
    <w:rsid w:val="00384A62"/>
    <w:rsid w:val="00392FB6"/>
    <w:rsid w:val="0039575F"/>
    <w:rsid w:val="003957FA"/>
    <w:rsid w:val="003A221A"/>
    <w:rsid w:val="003A239F"/>
    <w:rsid w:val="003A2E23"/>
    <w:rsid w:val="003A613E"/>
    <w:rsid w:val="003A6223"/>
    <w:rsid w:val="003A747C"/>
    <w:rsid w:val="003B29BF"/>
    <w:rsid w:val="003B6CBC"/>
    <w:rsid w:val="003B6E55"/>
    <w:rsid w:val="003B7B0B"/>
    <w:rsid w:val="003C2639"/>
    <w:rsid w:val="003C2BF5"/>
    <w:rsid w:val="003D365C"/>
    <w:rsid w:val="003D531B"/>
    <w:rsid w:val="003D611C"/>
    <w:rsid w:val="003D64BC"/>
    <w:rsid w:val="003D69EE"/>
    <w:rsid w:val="003E083C"/>
    <w:rsid w:val="003E2930"/>
    <w:rsid w:val="003E361F"/>
    <w:rsid w:val="003E4274"/>
    <w:rsid w:val="003E4C85"/>
    <w:rsid w:val="003E57F0"/>
    <w:rsid w:val="003E5871"/>
    <w:rsid w:val="003E79E8"/>
    <w:rsid w:val="003E7E8D"/>
    <w:rsid w:val="003F4E13"/>
    <w:rsid w:val="003F63BE"/>
    <w:rsid w:val="004004D2"/>
    <w:rsid w:val="0040400E"/>
    <w:rsid w:val="00415250"/>
    <w:rsid w:val="00415624"/>
    <w:rsid w:val="0041638A"/>
    <w:rsid w:val="00416832"/>
    <w:rsid w:val="004221BB"/>
    <w:rsid w:val="004275E1"/>
    <w:rsid w:val="0043293C"/>
    <w:rsid w:val="00433F5F"/>
    <w:rsid w:val="00434EB4"/>
    <w:rsid w:val="004401E5"/>
    <w:rsid w:val="004409AC"/>
    <w:rsid w:val="004415BF"/>
    <w:rsid w:val="00442614"/>
    <w:rsid w:val="004426BC"/>
    <w:rsid w:val="004426DB"/>
    <w:rsid w:val="004450C8"/>
    <w:rsid w:val="0044535A"/>
    <w:rsid w:val="00445AA2"/>
    <w:rsid w:val="004479D3"/>
    <w:rsid w:val="00447C95"/>
    <w:rsid w:val="00452C31"/>
    <w:rsid w:val="0045551F"/>
    <w:rsid w:val="0045625D"/>
    <w:rsid w:val="00457752"/>
    <w:rsid w:val="004657BF"/>
    <w:rsid w:val="00470251"/>
    <w:rsid w:val="00471396"/>
    <w:rsid w:val="00472676"/>
    <w:rsid w:val="00474C59"/>
    <w:rsid w:val="00477EB5"/>
    <w:rsid w:val="004803E6"/>
    <w:rsid w:val="00480C8D"/>
    <w:rsid w:val="004826BD"/>
    <w:rsid w:val="004840BA"/>
    <w:rsid w:val="00484C29"/>
    <w:rsid w:val="00486B37"/>
    <w:rsid w:val="00491CD0"/>
    <w:rsid w:val="00494624"/>
    <w:rsid w:val="00495633"/>
    <w:rsid w:val="004970DF"/>
    <w:rsid w:val="004A42E0"/>
    <w:rsid w:val="004A45A4"/>
    <w:rsid w:val="004A4669"/>
    <w:rsid w:val="004A4D14"/>
    <w:rsid w:val="004A4F17"/>
    <w:rsid w:val="004A7FEE"/>
    <w:rsid w:val="004B0B6E"/>
    <w:rsid w:val="004B15F8"/>
    <w:rsid w:val="004B1739"/>
    <w:rsid w:val="004B2897"/>
    <w:rsid w:val="004B3E1B"/>
    <w:rsid w:val="004B4BF3"/>
    <w:rsid w:val="004B680D"/>
    <w:rsid w:val="004C2C4E"/>
    <w:rsid w:val="004C39B5"/>
    <w:rsid w:val="004C4E8D"/>
    <w:rsid w:val="004D3532"/>
    <w:rsid w:val="004D52A9"/>
    <w:rsid w:val="004D664F"/>
    <w:rsid w:val="004D7A71"/>
    <w:rsid w:val="004E015B"/>
    <w:rsid w:val="004E03C1"/>
    <w:rsid w:val="004E30D7"/>
    <w:rsid w:val="004E39E2"/>
    <w:rsid w:val="004E527F"/>
    <w:rsid w:val="004E6BC3"/>
    <w:rsid w:val="004E79B6"/>
    <w:rsid w:val="004F1392"/>
    <w:rsid w:val="004F237C"/>
    <w:rsid w:val="004F3A23"/>
    <w:rsid w:val="004F42B2"/>
    <w:rsid w:val="005026F5"/>
    <w:rsid w:val="00504252"/>
    <w:rsid w:val="00506F07"/>
    <w:rsid w:val="005108DA"/>
    <w:rsid w:val="00511DDC"/>
    <w:rsid w:val="005126E0"/>
    <w:rsid w:val="00512F0C"/>
    <w:rsid w:val="005133B3"/>
    <w:rsid w:val="00513421"/>
    <w:rsid w:val="00513DB3"/>
    <w:rsid w:val="005166DD"/>
    <w:rsid w:val="00520874"/>
    <w:rsid w:val="00520FFD"/>
    <w:rsid w:val="0052463C"/>
    <w:rsid w:val="00527722"/>
    <w:rsid w:val="00531995"/>
    <w:rsid w:val="00532FD5"/>
    <w:rsid w:val="00536105"/>
    <w:rsid w:val="005366D3"/>
    <w:rsid w:val="00541344"/>
    <w:rsid w:val="005431FF"/>
    <w:rsid w:val="00547AF9"/>
    <w:rsid w:val="00547F8F"/>
    <w:rsid w:val="00550E58"/>
    <w:rsid w:val="00551EE6"/>
    <w:rsid w:val="005521B0"/>
    <w:rsid w:val="0055278F"/>
    <w:rsid w:val="0055308F"/>
    <w:rsid w:val="00553866"/>
    <w:rsid w:val="00554742"/>
    <w:rsid w:val="00557902"/>
    <w:rsid w:val="005651D3"/>
    <w:rsid w:val="005657A5"/>
    <w:rsid w:val="00572399"/>
    <w:rsid w:val="005751DD"/>
    <w:rsid w:val="00576F02"/>
    <w:rsid w:val="00577084"/>
    <w:rsid w:val="00577610"/>
    <w:rsid w:val="00580093"/>
    <w:rsid w:val="005812A1"/>
    <w:rsid w:val="00583597"/>
    <w:rsid w:val="0058761D"/>
    <w:rsid w:val="005913FB"/>
    <w:rsid w:val="005950A6"/>
    <w:rsid w:val="00597764"/>
    <w:rsid w:val="005A560E"/>
    <w:rsid w:val="005B0557"/>
    <w:rsid w:val="005B1F85"/>
    <w:rsid w:val="005B6C58"/>
    <w:rsid w:val="005B7154"/>
    <w:rsid w:val="005B79D5"/>
    <w:rsid w:val="005C150D"/>
    <w:rsid w:val="005C26FA"/>
    <w:rsid w:val="005D0B38"/>
    <w:rsid w:val="005D0C6D"/>
    <w:rsid w:val="005D44FE"/>
    <w:rsid w:val="005D62E5"/>
    <w:rsid w:val="005D6528"/>
    <w:rsid w:val="005D736D"/>
    <w:rsid w:val="005D7ABE"/>
    <w:rsid w:val="005D7F52"/>
    <w:rsid w:val="005E035A"/>
    <w:rsid w:val="005E79CC"/>
    <w:rsid w:val="005F0D4D"/>
    <w:rsid w:val="005F1C24"/>
    <w:rsid w:val="005F38D0"/>
    <w:rsid w:val="005F38D6"/>
    <w:rsid w:val="005F405D"/>
    <w:rsid w:val="005F757A"/>
    <w:rsid w:val="005F782B"/>
    <w:rsid w:val="0060418E"/>
    <w:rsid w:val="006063A4"/>
    <w:rsid w:val="006110EC"/>
    <w:rsid w:val="00611424"/>
    <w:rsid w:val="00612720"/>
    <w:rsid w:val="0062122D"/>
    <w:rsid w:val="006220E5"/>
    <w:rsid w:val="00622C7E"/>
    <w:rsid w:val="00627347"/>
    <w:rsid w:val="00627594"/>
    <w:rsid w:val="0062777B"/>
    <w:rsid w:val="00632207"/>
    <w:rsid w:val="00634618"/>
    <w:rsid w:val="00644703"/>
    <w:rsid w:val="006448C5"/>
    <w:rsid w:val="00644A56"/>
    <w:rsid w:val="006467AB"/>
    <w:rsid w:val="00651BBA"/>
    <w:rsid w:val="006546F9"/>
    <w:rsid w:val="0065482A"/>
    <w:rsid w:val="00654FDA"/>
    <w:rsid w:val="00661509"/>
    <w:rsid w:val="00662464"/>
    <w:rsid w:val="0066519B"/>
    <w:rsid w:val="00666B62"/>
    <w:rsid w:val="00671125"/>
    <w:rsid w:val="00672D10"/>
    <w:rsid w:val="00677C5A"/>
    <w:rsid w:val="006832C3"/>
    <w:rsid w:val="00683D93"/>
    <w:rsid w:val="00684D52"/>
    <w:rsid w:val="006865D9"/>
    <w:rsid w:val="00686D37"/>
    <w:rsid w:val="00686EF2"/>
    <w:rsid w:val="00687CEF"/>
    <w:rsid w:val="006900FB"/>
    <w:rsid w:val="00692B29"/>
    <w:rsid w:val="00693F9D"/>
    <w:rsid w:val="0069483F"/>
    <w:rsid w:val="00694844"/>
    <w:rsid w:val="00697FAB"/>
    <w:rsid w:val="006A3E85"/>
    <w:rsid w:val="006A616D"/>
    <w:rsid w:val="006A6C71"/>
    <w:rsid w:val="006B072B"/>
    <w:rsid w:val="006B48E6"/>
    <w:rsid w:val="006C1543"/>
    <w:rsid w:val="006C4450"/>
    <w:rsid w:val="006C51EE"/>
    <w:rsid w:val="006C563E"/>
    <w:rsid w:val="006C670A"/>
    <w:rsid w:val="006D029A"/>
    <w:rsid w:val="006D12C1"/>
    <w:rsid w:val="006D1E9A"/>
    <w:rsid w:val="006D48F5"/>
    <w:rsid w:val="006E3613"/>
    <w:rsid w:val="006F002C"/>
    <w:rsid w:val="006F3FC3"/>
    <w:rsid w:val="006F41B3"/>
    <w:rsid w:val="006F4B2E"/>
    <w:rsid w:val="006F55EF"/>
    <w:rsid w:val="00702F8D"/>
    <w:rsid w:val="00703721"/>
    <w:rsid w:val="00703DF8"/>
    <w:rsid w:val="00706BFB"/>
    <w:rsid w:val="00712C2A"/>
    <w:rsid w:val="007131E8"/>
    <w:rsid w:val="007167D7"/>
    <w:rsid w:val="00717FA8"/>
    <w:rsid w:val="00720BE7"/>
    <w:rsid w:val="00723FD3"/>
    <w:rsid w:val="007251E2"/>
    <w:rsid w:val="007303EC"/>
    <w:rsid w:val="00735A4E"/>
    <w:rsid w:val="00740D39"/>
    <w:rsid w:val="007436AF"/>
    <w:rsid w:val="00746D2D"/>
    <w:rsid w:val="007504D1"/>
    <w:rsid w:val="0075055D"/>
    <w:rsid w:val="0075352D"/>
    <w:rsid w:val="00755AE9"/>
    <w:rsid w:val="00756C2D"/>
    <w:rsid w:val="00761F36"/>
    <w:rsid w:val="00762585"/>
    <w:rsid w:val="007650B3"/>
    <w:rsid w:val="0076685E"/>
    <w:rsid w:val="00770DCC"/>
    <w:rsid w:val="00772B69"/>
    <w:rsid w:val="007730CC"/>
    <w:rsid w:val="007745D6"/>
    <w:rsid w:val="007767AC"/>
    <w:rsid w:val="00780DA5"/>
    <w:rsid w:val="00782E40"/>
    <w:rsid w:val="007836B5"/>
    <w:rsid w:val="00783FB1"/>
    <w:rsid w:val="007851F3"/>
    <w:rsid w:val="007906F7"/>
    <w:rsid w:val="00791B98"/>
    <w:rsid w:val="007977F8"/>
    <w:rsid w:val="00797B45"/>
    <w:rsid w:val="007A1263"/>
    <w:rsid w:val="007A14DE"/>
    <w:rsid w:val="007A2F0E"/>
    <w:rsid w:val="007A6647"/>
    <w:rsid w:val="007A7DE2"/>
    <w:rsid w:val="007B015B"/>
    <w:rsid w:val="007B038A"/>
    <w:rsid w:val="007B0E77"/>
    <w:rsid w:val="007B13AA"/>
    <w:rsid w:val="007B19CC"/>
    <w:rsid w:val="007B20CA"/>
    <w:rsid w:val="007B341D"/>
    <w:rsid w:val="007B4814"/>
    <w:rsid w:val="007B56BD"/>
    <w:rsid w:val="007B5B19"/>
    <w:rsid w:val="007B629C"/>
    <w:rsid w:val="007C0506"/>
    <w:rsid w:val="007C0E0B"/>
    <w:rsid w:val="007C2BD6"/>
    <w:rsid w:val="007C365A"/>
    <w:rsid w:val="007C3FC1"/>
    <w:rsid w:val="007C58E5"/>
    <w:rsid w:val="007D4B8F"/>
    <w:rsid w:val="007D57A0"/>
    <w:rsid w:val="007D794C"/>
    <w:rsid w:val="007E0ADB"/>
    <w:rsid w:val="007E2674"/>
    <w:rsid w:val="007E3B7E"/>
    <w:rsid w:val="007E3D7C"/>
    <w:rsid w:val="007E4510"/>
    <w:rsid w:val="007F1864"/>
    <w:rsid w:val="007F6C53"/>
    <w:rsid w:val="007F7995"/>
    <w:rsid w:val="0080124F"/>
    <w:rsid w:val="008020DB"/>
    <w:rsid w:val="00802AED"/>
    <w:rsid w:val="00804307"/>
    <w:rsid w:val="008048D1"/>
    <w:rsid w:val="00805814"/>
    <w:rsid w:val="00806DB7"/>
    <w:rsid w:val="0081234E"/>
    <w:rsid w:val="008127EF"/>
    <w:rsid w:val="008134F4"/>
    <w:rsid w:val="00813526"/>
    <w:rsid w:val="008223DD"/>
    <w:rsid w:val="0082331A"/>
    <w:rsid w:val="0082532D"/>
    <w:rsid w:val="00826AE1"/>
    <w:rsid w:val="0082747E"/>
    <w:rsid w:val="008276DB"/>
    <w:rsid w:val="00831651"/>
    <w:rsid w:val="00831A21"/>
    <w:rsid w:val="008328AA"/>
    <w:rsid w:val="0084197C"/>
    <w:rsid w:val="00843796"/>
    <w:rsid w:val="0085086E"/>
    <w:rsid w:val="00851B7A"/>
    <w:rsid w:val="00851D1E"/>
    <w:rsid w:val="008548B0"/>
    <w:rsid w:val="00854DC2"/>
    <w:rsid w:val="0085561A"/>
    <w:rsid w:val="00855D97"/>
    <w:rsid w:val="0085639C"/>
    <w:rsid w:val="008626D8"/>
    <w:rsid w:val="00865160"/>
    <w:rsid w:val="0086530E"/>
    <w:rsid w:val="0086579E"/>
    <w:rsid w:val="00865D60"/>
    <w:rsid w:val="0087085D"/>
    <w:rsid w:val="008715B2"/>
    <w:rsid w:val="00874449"/>
    <w:rsid w:val="00875585"/>
    <w:rsid w:val="008765D8"/>
    <w:rsid w:val="00880162"/>
    <w:rsid w:val="0088017E"/>
    <w:rsid w:val="00882218"/>
    <w:rsid w:val="0088375D"/>
    <w:rsid w:val="008845EC"/>
    <w:rsid w:val="008866C0"/>
    <w:rsid w:val="00886BE0"/>
    <w:rsid w:val="00886E4E"/>
    <w:rsid w:val="0089438F"/>
    <w:rsid w:val="008A2A83"/>
    <w:rsid w:val="008A34E1"/>
    <w:rsid w:val="008A3765"/>
    <w:rsid w:val="008A446A"/>
    <w:rsid w:val="008A5FB6"/>
    <w:rsid w:val="008B1F14"/>
    <w:rsid w:val="008C05D3"/>
    <w:rsid w:val="008C0976"/>
    <w:rsid w:val="008C31BE"/>
    <w:rsid w:val="008C46E2"/>
    <w:rsid w:val="008C5485"/>
    <w:rsid w:val="008C61D7"/>
    <w:rsid w:val="008C7324"/>
    <w:rsid w:val="008D0CCE"/>
    <w:rsid w:val="008D2675"/>
    <w:rsid w:val="008D2ABA"/>
    <w:rsid w:val="008D37D8"/>
    <w:rsid w:val="008D4393"/>
    <w:rsid w:val="008D46A9"/>
    <w:rsid w:val="008E00E4"/>
    <w:rsid w:val="008E0942"/>
    <w:rsid w:val="008E5099"/>
    <w:rsid w:val="008F1FBE"/>
    <w:rsid w:val="008F436A"/>
    <w:rsid w:val="008F4A76"/>
    <w:rsid w:val="008F7FB7"/>
    <w:rsid w:val="00900CD0"/>
    <w:rsid w:val="00902863"/>
    <w:rsid w:val="00903315"/>
    <w:rsid w:val="00903CA4"/>
    <w:rsid w:val="00904A59"/>
    <w:rsid w:val="009078D4"/>
    <w:rsid w:val="009136C1"/>
    <w:rsid w:val="009175A3"/>
    <w:rsid w:val="009231DD"/>
    <w:rsid w:val="00923F0F"/>
    <w:rsid w:val="009258DC"/>
    <w:rsid w:val="00925CF3"/>
    <w:rsid w:val="00931923"/>
    <w:rsid w:val="00936E3C"/>
    <w:rsid w:val="00940017"/>
    <w:rsid w:val="0094359D"/>
    <w:rsid w:val="009443C0"/>
    <w:rsid w:val="009466D7"/>
    <w:rsid w:val="00946E4D"/>
    <w:rsid w:val="009473F2"/>
    <w:rsid w:val="00950B60"/>
    <w:rsid w:val="00950D9C"/>
    <w:rsid w:val="0095132D"/>
    <w:rsid w:val="009514B5"/>
    <w:rsid w:val="009541DB"/>
    <w:rsid w:val="00954F27"/>
    <w:rsid w:val="00955657"/>
    <w:rsid w:val="00957F9C"/>
    <w:rsid w:val="0096006D"/>
    <w:rsid w:val="00965BFD"/>
    <w:rsid w:val="009733A5"/>
    <w:rsid w:val="0097382F"/>
    <w:rsid w:val="00975E74"/>
    <w:rsid w:val="00977C8C"/>
    <w:rsid w:val="00982A56"/>
    <w:rsid w:val="00982E01"/>
    <w:rsid w:val="0098349D"/>
    <w:rsid w:val="00984717"/>
    <w:rsid w:val="00987C34"/>
    <w:rsid w:val="00990C47"/>
    <w:rsid w:val="009929DD"/>
    <w:rsid w:val="00993EFA"/>
    <w:rsid w:val="00994B02"/>
    <w:rsid w:val="00994E07"/>
    <w:rsid w:val="009951F0"/>
    <w:rsid w:val="00997D63"/>
    <w:rsid w:val="009A0E3C"/>
    <w:rsid w:val="009A26F1"/>
    <w:rsid w:val="009A2C56"/>
    <w:rsid w:val="009A38A8"/>
    <w:rsid w:val="009A5EFE"/>
    <w:rsid w:val="009A72A7"/>
    <w:rsid w:val="009A7FF3"/>
    <w:rsid w:val="009B34B0"/>
    <w:rsid w:val="009B4721"/>
    <w:rsid w:val="009B5CA6"/>
    <w:rsid w:val="009B6AD3"/>
    <w:rsid w:val="009B6E8D"/>
    <w:rsid w:val="009B7754"/>
    <w:rsid w:val="009C20E9"/>
    <w:rsid w:val="009C2BD9"/>
    <w:rsid w:val="009C2F8E"/>
    <w:rsid w:val="009C546B"/>
    <w:rsid w:val="009C63A0"/>
    <w:rsid w:val="009C67EE"/>
    <w:rsid w:val="009D0411"/>
    <w:rsid w:val="009D1FF7"/>
    <w:rsid w:val="009D2DDD"/>
    <w:rsid w:val="009D67DA"/>
    <w:rsid w:val="009E064B"/>
    <w:rsid w:val="009E2583"/>
    <w:rsid w:val="009E2FD4"/>
    <w:rsid w:val="009E331D"/>
    <w:rsid w:val="009E36A8"/>
    <w:rsid w:val="009E6A17"/>
    <w:rsid w:val="009F4C43"/>
    <w:rsid w:val="009F6DA3"/>
    <w:rsid w:val="00A0057E"/>
    <w:rsid w:val="00A007E8"/>
    <w:rsid w:val="00A021A5"/>
    <w:rsid w:val="00A037ED"/>
    <w:rsid w:val="00A03FC7"/>
    <w:rsid w:val="00A04429"/>
    <w:rsid w:val="00A0617C"/>
    <w:rsid w:val="00A0762C"/>
    <w:rsid w:val="00A16458"/>
    <w:rsid w:val="00A20C56"/>
    <w:rsid w:val="00A23162"/>
    <w:rsid w:val="00A24246"/>
    <w:rsid w:val="00A2509F"/>
    <w:rsid w:val="00A32296"/>
    <w:rsid w:val="00A33478"/>
    <w:rsid w:val="00A35120"/>
    <w:rsid w:val="00A35DC6"/>
    <w:rsid w:val="00A363BD"/>
    <w:rsid w:val="00A36CF8"/>
    <w:rsid w:val="00A42B38"/>
    <w:rsid w:val="00A4449A"/>
    <w:rsid w:val="00A5096B"/>
    <w:rsid w:val="00A53DF1"/>
    <w:rsid w:val="00A54635"/>
    <w:rsid w:val="00A615A8"/>
    <w:rsid w:val="00A62C16"/>
    <w:rsid w:val="00A635EE"/>
    <w:rsid w:val="00A636DF"/>
    <w:rsid w:val="00A63ADB"/>
    <w:rsid w:val="00A63F1F"/>
    <w:rsid w:val="00A64D95"/>
    <w:rsid w:val="00A65EDD"/>
    <w:rsid w:val="00A673A7"/>
    <w:rsid w:val="00A719F7"/>
    <w:rsid w:val="00A71C12"/>
    <w:rsid w:val="00A72022"/>
    <w:rsid w:val="00A75790"/>
    <w:rsid w:val="00A80995"/>
    <w:rsid w:val="00A8287D"/>
    <w:rsid w:val="00A850D3"/>
    <w:rsid w:val="00A87D50"/>
    <w:rsid w:val="00A90955"/>
    <w:rsid w:val="00AA12DE"/>
    <w:rsid w:val="00AA164A"/>
    <w:rsid w:val="00AB02EB"/>
    <w:rsid w:val="00AB672F"/>
    <w:rsid w:val="00AB6CDC"/>
    <w:rsid w:val="00AC0309"/>
    <w:rsid w:val="00AC1252"/>
    <w:rsid w:val="00AC2988"/>
    <w:rsid w:val="00AC6F94"/>
    <w:rsid w:val="00AD07EF"/>
    <w:rsid w:val="00AD0EDB"/>
    <w:rsid w:val="00AD3212"/>
    <w:rsid w:val="00AD33E6"/>
    <w:rsid w:val="00AD401B"/>
    <w:rsid w:val="00AD5184"/>
    <w:rsid w:val="00AD6217"/>
    <w:rsid w:val="00AD67B5"/>
    <w:rsid w:val="00AE2397"/>
    <w:rsid w:val="00AE31D6"/>
    <w:rsid w:val="00AE353C"/>
    <w:rsid w:val="00AE372E"/>
    <w:rsid w:val="00AE5363"/>
    <w:rsid w:val="00AE6468"/>
    <w:rsid w:val="00AE6990"/>
    <w:rsid w:val="00AF288C"/>
    <w:rsid w:val="00AF5309"/>
    <w:rsid w:val="00AF65F7"/>
    <w:rsid w:val="00B02D4D"/>
    <w:rsid w:val="00B030A7"/>
    <w:rsid w:val="00B072FA"/>
    <w:rsid w:val="00B15A15"/>
    <w:rsid w:val="00B168FA"/>
    <w:rsid w:val="00B17C5D"/>
    <w:rsid w:val="00B17E0A"/>
    <w:rsid w:val="00B2092B"/>
    <w:rsid w:val="00B20BB9"/>
    <w:rsid w:val="00B236E5"/>
    <w:rsid w:val="00B23960"/>
    <w:rsid w:val="00B24B22"/>
    <w:rsid w:val="00B26BAA"/>
    <w:rsid w:val="00B337C3"/>
    <w:rsid w:val="00B340A6"/>
    <w:rsid w:val="00B3553B"/>
    <w:rsid w:val="00B365F8"/>
    <w:rsid w:val="00B4060E"/>
    <w:rsid w:val="00B4088F"/>
    <w:rsid w:val="00B42849"/>
    <w:rsid w:val="00B44374"/>
    <w:rsid w:val="00B44420"/>
    <w:rsid w:val="00B44712"/>
    <w:rsid w:val="00B4486E"/>
    <w:rsid w:val="00B46B08"/>
    <w:rsid w:val="00B51F18"/>
    <w:rsid w:val="00B54C3C"/>
    <w:rsid w:val="00B559BA"/>
    <w:rsid w:val="00B55C32"/>
    <w:rsid w:val="00B55F02"/>
    <w:rsid w:val="00B602B4"/>
    <w:rsid w:val="00B615F0"/>
    <w:rsid w:val="00B63301"/>
    <w:rsid w:val="00B666FE"/>
    <w:rsid w:val="00B70F11"/>
    <w:rsid w:val="00B7241E"/>
    <w:rsid w:val="00B736B3"/>
    <w:rsid w:val="00B73D17"/>
    <w:rsid w:val="00B7406F"/>
    <w:rsid w:val="00B75DCC"/>
    <w:rsid w:val="00B76AB0"/>
    <w:rsid w:val="00B80AD8"/>
    <w:rsid w:val="00B83F2E"/>
    <w:rsid w:val="00B8470B"/>
    <w:rsid w:val="00B93D94"/>
    <w:rsid w:val="00B961CA"/>
    <w:rsid w:val="00BA00C9"/>
    <w:rsid w:val="00BA104D"/>
    <w:rsid w:val="00BA2D48"/>
    <w:rsid w:val="00BA53BA"/>
    <w:rsid w:val="00BA71ED"/>
    <w:rsid w:val="00BB2622"/>
    <w:rsid w:val="00BB2D22"/>
    <w:rsid w:val="00BB5210"/>
    <w:rsid w:val="00BB5952"/>
    <w:rsid w:val="00BB7D4B"/>
    <w:rsid w:val="00BC2DFE"/>
    <w:rsid w:val="00BC543A"/>
    <w:rsid w:val="00BC7DC4"/>
    <w:rsid w:val="00BD0E11"/>
    <w:rsid w:val="00BD0EC8"/>
    <w:rsid w:val="00BD15C0"/>
    <w:rsid w:val="00BD2741"/>
    <w:rsid w:val="00BD57A6"/>
    <w:rsid w:val="00BD6022"/>
    <w:rsid w:val="00BD7FFA"/>
    <w:rsid w:val="00BE15BE"/>
    <w:rsid w:val="00BE246D"/>
    <w:rsid w:val="00BE280A"/>
    <w:rsid w:val="00BE6F1C"/>
    <w:rsid w:val="00BF0FBD"/>
    <w:rsid w:val="00BF19A9"/>
    <w:rsid w:val="00BF3D8A"/>
    <w:rsid w:val="00BF47A3"/>
    <w:rsid w:val="00BF5525"/>
    <w:rsid w:val="00BF62D0"/>
    <w:rsid w:val="00C14265"/>
    <w:rsid w:val="00C168B4"/>
    <w:rsid w:val="00C17377"/>
    <w:rsid w:val="00C20F73"/>
    <w:rsid w:val="00C24989"/>
    <w:rsid w:val="00C26C14"/>
    <w:rsid w:val="00C3117B"/>
    <w:rsid w:val="00C33C3F"/>
    <w:rsid w:val="00C347FF"/>
    <w:rsid w:val="00C36251"/>
    <w:rsid w:val="00C373AE"/>
    <w:rsid w:val="00C44C8A"/>
    <w:rsid w:val="00C45964"/>
    <w:rsid w:val="00C45B68"/>
    <w:rsid w:val="00C46098"/>
    <w:rsid w:val="00C472E0"/>
    <w:rsid w:val="00C5104B"/>
    <w:rsid w:val="00C56A19"/>
    <w:rsid w:val="00C5751D"/>
    <w:rsid w:val="00C60FB8"/>
    <w:rsid w:val="00C7051F"/>
    <w:rsid w:val="00C7099F"/>
    <w:rsid w:val="00C72807"/>
    <w:rsid w:val="00C73CF6"/>
    <w:rsid w:val="00C74E30"/>
    <w:rsid w:val="00C75781"/>
    <w:rsid w:val="00C759D5"/>
    <w:rsid w:val="00C768D8"/>
    <w:rsid w:val="00C76BEB"/>
    <w:rsid w:val="00C7700D"/>
    <w:rsid w:val="00C777FC"/>
    <w:rsid w:val="00C806EE"/>
    <w:rsid w:val="00C93427"/>
    <w:rsid w:val="00C940AC"/>
    <w:rsid w:val="00CA0407"/>
    <w:rsid w:val="00CA75C6"/>
    <w:rsid w:val="00CB331D"/>
    <w:rsid w:val="00CB6018"/>
    <w:rsid w:val="00CB6591"/>
    <w:rsid w:val="00CC0382"/>
    <w:rsid w:val="00CC1B3B"/>
    <w:rsid w:val="00CC4DA7"/>
    <w:rsid w:val="00CD1CB0"/>
    <w:rsid w:val="00CD5851"/>
    <w:rsid w:val="00CD7085"/>
    <w:rsid w:val="00CE1AE0"/>
    <w:rsid w:val="00CE684F"/>
    <w:rsid w:val="00CF127D"/>
    <w:rsid w:val="00CF1FB0"/>
    <w:rsid w:val="00CF7C6C"/>
    <w:rsid w:val="00D02376"/>
    <w:rsid w:val="00D02811"/>
    <w:rsid w:val="00D1154E"/>
    <w:rsid w:val="00D1265C"/>
    <w:rsid w:val="00D14097"/>
    <w:rsid w:val="00D14A15"/>
    <w:rsid w:val="00D14DE4"/>
    <w:rsid w:val="00D158EA"/>
    <w:rsid w:val="00D159A3"/>
    <w:rsid w:val="00D17840"/>
    <w:rsid w:val="00D21B98"/>
    <w:rsid w:val="00D2273C"/>
    <w:rsid w:val="00D322D8"/>
    <w:rsid w:val="00D33197"/>
    <w:rsid w:val="00D370E4"/>
    <w:rsid w:val="00D40575"/>
    <w:rsid w:val="00D40732"/>
    <w:rsid w:val="00D4278A"/>
    <w:rsid w:val="00D4370A"/>
    <w:rsid w:val="00D4574F"/>
    <w:rsid w:val="00D45C51"/>
    <w:rsid w:val="00D528AF"/>
    <w:rsid w:val="00D538C8"/>
    <w:rsid w:val="00D56641"/>
    <w:rsid w:val="00D573AE"/>
    <w:rsid w:val="00D67961"/>
    <w:rsid w:val="00D71059"/>
    <w:rsid w:val="00D731E6"/>
    <w:rsid w:val="00D74D90"/>
    <w:rsid w:val="00D75A85"/>
    <w:rsid w:val="00D76FCA"/>
    <w:rsid w:val="00D77BD9"/>
    <w:rsid w:val="00D81220"/>
    <w:rsid w:val="00D828DA"/>
    <w:rsid w:val="00D82993"/>
    <w:rsid w:val="00D8397A"/>
    <w:rsid w:val="00D842F9"/>
    <w:rsid w:val="00D86A80"/>
    <w:rsid w:val="00D979DA"/>
    <w:rsid w:val="00DA145E"/>
    <w:rsid w:val="00DA565C"/>
    <w:rsid w:val="00DB2F15"/>
    <w:rsid w:val="00DB4342"/>
    <w:rsid w:val="00DC2E98"/>
    <w:rsid w:val="00DC3BCA"/>
    <w:rsid w:val="00DC5F85"/>
    <w:rsid w:val="00DC6BC6"/>
    <w:rsid w:val="00DC7007"/>
    <w:rsid w:val="00DC718F"/>
    <w:rsid w:val="00DD0069"/>
    <w:rsid w:val="00DD0A91"/>
    <w:rsid w:val="00DD3CB4"/>
    <w:rsid w:val="00DD5935"/>
    <w:rsid w:val="00DD602C"/>
    <w:rsid w:val="00DE264E"/>
    <w:rsid w:val="00DE4D84"/>
    <w:rsid w:val="00DE5911"/>
    <w:rsid w:val="00DE636C"/>
    <w:rsid w:val="00DE70DD"/>
    <w:rsid w:val="00DF1311"/>
    <w:rsid w:val="00DF1BE1"/>
    <w:rsid w:val="00DF5D84"/>
    <w:rsid w:val="00DF7609"/>
    <w:rsid w:val="00DF7AFE"/>
    <w:rsid w:val="00E0263F"/>
    <w:rsid w:val="00E03FCB"/>
    <w:rsid w:val="00E06ACC"/>
    <w:rsid w:val="00E06C78"/>
    <w:rsid w:val="00E078C5"/>
    <w:rsid w:val="00E17BDB"/>
    <w:rsid w:val="00E2433C"/>
    <w:rsid w:val="00E248A0"/>
    <w:rsid w:val="00E355E5"/>
    <w:rsid w:val="00E35852"/>
    <w:rsid w:val="00E37BBA"/>
    <w:rsid w:val="00E40425"/>
    <w:rsid w:val="00E42D47"/>
    <w:rsid w:val="00E43343"/>
    <w:rsid w:val="00E46275"/>
    <w:rsid w:val="00E50D30"/>
    <w:rsid w:val="00E54FB7"/>
    <w:rsid w:val="00E67D3E"/>
    <w:rsid w:val="00E73DEE"/>
    <w:rsid w:val="00E75E03"/>
    <w:rsid w:val="00E80E83"/>
    <w:rsid w:val="00E814A2"/>
    <w:rsid w:val="00E821E2"/>
    <w:rsid w:val="00E82336"/>
    <w:rsid w:val="00E82C38"/>
    <w:rsid w:val="00E86009"/>
    <w:rsid w:val="00E91A15"/>
    <w:rsid w:val="00E96EAB"/>
    <w:rsid w:val="00EA02BD"/>
    <w:rsid w:val="00EA13FF"/>
    <w:rsid w:val="00EA444C"/>
    <w:rsid w:val="00EA5AE3"/>
    <w:rsid w:val="00EA5D06"/>
    <w:rsid w:val="00EB3580"/>
    <w:rsid w:val="00EB7F95"/>
    <w:rsid w:val="00EC0531"/>
    <w:rsid w:val="00EC4B0C"/>
    <w:rsid w:val="00EC4C64"/>
    <w:rsid w:val="00EC54B5"/>
    <w:rsid w:val="00EC66F4"/>
    <w:rsid w:val="00EC6970"/>
    <w:rsid w:val="00ED3563"/>
    <w:rsid w:val="00ED3922"/>
    <w:rsid w:val="00ED3B0D"/>
    <w:rsid w:val="00ED4E9F"/>
    <w:rsid w:val="00ED7DE9"/>
    <w:rsid w:val="00EE0D95"/>
    <w:rsid w:val="00EE10A8"/>
    <w:rsid w:val="00EE1B63"/>
    <w:rsid w:val="00EE4281"/>
    <w:rsid w:val="00EE6F3F"/>
    <w:rsid w:val="00EF3F3B"/>
    <w:rsid w:val="00EF5C4B"/>
    <w:rsid w:val="00F063A3"/>
    <w:rsid w:val="00F07B08"/>
    <w:rsid w:val="00F10D2F"/>
    <w:rsid w:val="00F1309C"/>
    <w:rsid w:val="00F14905"/>
    <w:rsid w:val="00F16103"/>
    <w:rsid w:val="00F212B8"/>
    <w:rsid w:val="00F256BB"/>
    <w:rsid w:val="00F267DC"/>
    <w:rsid w:val="00F27454"/>
    <w:rsid w:val="00F304C1"/>
    <w:rsid w:val="00F30DA1"/>
    <w:rsid w:val="00F32645"/>
    <w:rsid w:val="00F332AA"/>
    <w:rsid w:val="00F3452F"/>
    <w:rsid w:val="00F3669D"/>
    <w:rsid w:val="00F3686B"/>
    <w:rsid w:val="00F37197"/>
    <w:rsid w:val="00F371B5"/>
    <w:rsid w:val="00F37EBA"/>
    <w:rsid w:val="00F40E0E"/>
    <w:rsid w:val="00F40FA4"/>
    <w:rsid w:val="00F44550"/>
    <w:rsid w:val="00F451A9"/>
    <w:rsid w:val="00F50F61"/>
    <w:rsid w:val="00F5241B"/>
    <w:rsid w:val="00F54C38"/>
    <w:rsid w:val="00F611AA"/>
    <w:rsid w:val="00F61AD4"/>
    <w:rsid w:val="00F64030"/>
    <w:rsid w:val="00F645AA"/>
    <w:rsid w:val="00F65066"/>
    <w:rsid w:val="00F66638"/>
    <w:rsid w:val="00F6699E"/>
    <w:rsid w:val="00F67B05"/>
    <w:rsid w:val="00F7098B"/>
    <w:rsid w:val="00F76EB9"/>
    <w:rsid w:val="00F76EC3"/>
    <w:rsid w:val="00F8017E"/>
    <w:rsid w:val="00F85524"/>
    <w:rsid w:val="00F86D79"/>
    <w:rsid w:val="00F94172"/>
    <w:rsid w:val="00F95E48"/>
    <w:rsid w:val="00F97B91"/>
    <w:rsid w:val="00FA0F03"/>
    <w:rsid w:val="00FA683C"/>
    <w:rsid w:val="00FB1D3F"/>
    <w:rsid w:val="00FB425A"/>
    <w:rsid w:val="00FB60CF"/>
    <w:rsid w:val="00FB7A34"/>
    <w:rsid w:val="00FC355D"/>
    <w:rsid w:val="00FC41C2"/>
    <w:rsid w:val="00FC4439"/>
    <w:rsid w:val="00FC5E65"/>
    <w:rsid w:val="00FC6475"/>
    <w:rsid w:val="00FC7DBC"/>
    <w:rsid w:val="00FD2535"/>
    <w:rsid w:val="00FD3F62"/>
    <w:rsid w:val="00FE0532"/>
    <w:rsid w:val="00FE06E1"/>
    <w:rsid w:val="00FE3204"/>
    <w:rsid w:val="00FE73FB"/>
    <w:rsid w:val="00FE7747"/>
    <w:rsid w:val="00FF1273"/>
    <w:rsid w:val="00FF1CFD"/>
    <w:rsid w:val="00FF2297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D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лужирный"/>
    <w:basedOn w:val="a"/>
    <w:rsid w:val="002E634D"/>
    <w:pPr>
      <w:tabs>
        <w:tab w:val="left" w:pos="0"/>
      </w:tabs>
      <w:ind w:left="-900" w:firstLine="54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2E634D"/>
    <w:pPr>
      <w:ind w:left="708"/>
    </w:pPr>
  </w:style>
  <w:style w:type="paragraph" w:styleId="2">
    <w:name w:val="Body Text Indent 2"/>
    <w:basedOn w:val="a"/>
    <w:link w:val="20"/>
    <w:rsid w:val="002E63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E6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634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b/>
      <w:sz w:val="22"/>
      <w:szCs w:val="20"/>
    </w:rPr>
  </w:style>
  <w:style w:type="character" w:customStyle="1" w:styleId="a4">
    <w:name w:val="Гипертекстовая ссылка"/>
    <w:basedOn w:val="a0"/>
    <w:uiPriority w:val="99"/>
    <w:rsid w:val="002E634D"/>
    <w:rPr>
      <w:rFonts w:cs="Times New Roman"/>
      <w:b/>
      <w:color w:val="008000"/>
    </w:rPr>
  </w:style>
  <w:style w:type="character" w:styleId="a5">
    <w:name w:val="Hyperlink"/>
    <w:basedOn w:val="a0"/>
    <w:uiPriority w:val="99"/>
    <w:unhideWhenUsed/>
    <w:rsid w:val="009514B5"/>
    <w:rPr>
      <w:color w:val="0000FF" w:themeColor="hyperlink"/>
      <w:u w:val="single"/>
    </w:rPr>
  </w:style>
  <w:style w:type="paragraph" w:customStyle="1" w:styleId="a6">
    <w:name w:val="Знак"/>
    <w:basedOn w:val="a"/>
    <w:rsid w:val="00202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link w:val="a8"/>
    <w:uiPriority w:val="1"/>
    <w:qFormat/>
    <w:rsid w:val="00A636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C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5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aliases w:val="Body single,bt"/>
    <w:basedOn w:val="a"/>
    <w:link w:val="ac"/>
    <w:unhideWhenUsed/>
    <w:rsid w:val="003D365C"/>
    <w:pPr>
      <w:spacing w:after="120"/>
    </w:pPr>
  </w:style>
  <w:style w:type="character" w:customStyle="1" w:styleId="ac">
    <w:name w:val="Основной текст Знак"/>
    <w:aliases w:val="Body single Знак,bt Знак"/>
    <w:basedOn w:val="a0"/>
    <w:link w:val="ab"/>
    <w:rsid w:val="003D3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548B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1A3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d">
    <w:name w:val="Table Grid"/>
    <w:basedOn w:val="a1"/>
    <w:uiPriority w:val="59"/>
    <w:rsid w:val="0066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12D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925CF3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Обычный (веб) Знак"/>
    <w:basedOn w:val="a0"/>
    <w:link w:val="ae"/>
    <w:rsid w:val="00925CF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CF3"/>
  </w:style>
  <w:style w:type="paragraph" w:customStyle="1" w:styleId="Default">
    <w:name w:val="Default"/>
    <w:rsid w:val="006F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35596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FB50-F52C-4B90-897B-8A87140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2067109</TotalTime>
  <Pages>10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Марьям</dc:creator>
  <cp:lastModifiedBy>Марьям</cp:lastModifiedBy>
  <cp:revision>854</cp:revision>
  <cp:lastPrinted>2016-04-04T14:00:00Z</cp:lastPrinted>
  <dcterms:created xsi:type="dcterms:W3CDTF">2008-08-08T04:16:00Z</dcterms:created>
  <dcterms:modified xsi:type="dcterms:W3CDTF">2016-10-04T12:42:00Z</dcterms:modified>
</cp:coreProperties>
</file>