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C77931" w:rsidP="00281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28198A" w:rsidRDefault="0028198A" w:rsidP="002A05B4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 w:rsidR="003510C8">
        <w:rPr>
          <w:b/>
          <w:sz w:val="28"/>
          <w:szCs w:val="28"/>
        </w:rPr>
        <w:t xml:space="preserve"> </w:t>
      </w:r>
      <w:r w:rsidR="00A4756E">
        <w:rPr>
          <w:b/>
          <w:sz w:val="28"/>
          <w:szCs w:val="28"/>
        </w:rPr>
        <w:t xml:space="preserve">за </w:t>
      </w:r>
      <w:r w:rsidR="00E769CF">
        <w:rPr>
          <w:b/>
          <w:sz w:val="28"/>
          <w:szCs w:val="28"/>
        </w:rPr>
        <w:t>сентябрь</w:t>
      </w:r>
      <w:r w:rsidR="00125D19">
        <w:rPr>
          <w:b/>
          <w:sz w:val="28"/>
          <w:szCs w:val="28"/>
        </w:rPr>
        <w:t xml:space="preserve"> 2016</w:t>
      </w:r>
      <w:r w:rsidRPr="005F4C53">
        <w:rPr>
          <w:b/>
          <w:sz w:val="28"/>
          <w:szCs w:val="28"/>
        </w:rPr>
        <w:t>г.</w:t>
      </w: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B724F8">
      <w:pPr>
        <w:jc w:val="both"/>
        <w:rPr>
          <w:sz w:val="28"/>
          <w:szCs w:val="28"/>
        </w:rPr>
      </w:pPr>
    </w:p>
    <w:p w:rsidR="00551203" w:rsidRDefault="00551203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деятельности администрацией </w:t>
      </w:r>
      <w:proofErr w:type="spellStart"/>
      <w:r w:rsidR="00E769CF">
        <w:rPr>
          <w:sz w:val="28"/>
          <w:szCs w:val="28"/>
        </w:rPr>
        <w:t>Шаройского</w:t>
      </w:r>
      <w:proofErr w:type="spellEnd"/>
      <w:r>
        <w:rPr>
          <w:sz w:val="28"/>
          <w:szCs w:val="28"/>
        </w:rPr>
        <w:t xml:space="preserve">  района. </w:t>
      </w:r>
    </w:p>
    <w:p w:rsidR="00551203" w:rsidRDefault="00551203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проверки выявлены следующие нарушения:</w:t>
      </w:r>
    </w:p>
    <w:p w:rsidR="00551203" w:rsidRDefault="00551203" w:rsidP="00551203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</w:t>
      </w:r>
      <w:r w:rsidR="00E769CF">
        <w:rPr>
          <w:sz w:val="28"/>
          <w:szCs w:val="28"/>
        </w:rPr>
        <w:t>11</w:t>
      </w:r>
      <w:r w:rsidRPr="00125D19">
        <w:rPr>
          <w:sz w:val="28"/>
          <w:szCs w:val="28"/>
        </w:rPr>
        <w:t xml:space="preserve">; </w:t>
      </w:r>
    </w:p>
    <w:p w:rsidR="00E769CF" w:rsidRPr="00E769CF" w:rsidRDefault="00E769CF" w:rsidP="00551203">
      <w:pPr>
        <w:jc w:val="both"/>
        <w:rPr>
          <w:sz w:val="28"/>
          <w:szCs w:val="28"/>
        </w:rPr>
      </w:pPr>
      <w:r w:rsidRPr="00E769CF">
        <w:rPr>
          <w:sz w:val="28"/>
          <w:szCs w:val="28"/>
        </w:rPr>
        <w:t xml:space="preserve">- нарушение установленных процедур </w:t>
      </w:r>
      <w:proofErr w:type="gramStart"/>
      <w:r w:rsidRPr="00E769CF">
        <w:rPr>
          <w:sz w:val="28"/>
          <w:szCs w:val="28"/>
        </w:rPr>
        <w:t>при</w:t>
      </w:r>
      <w:proofErr w:type="gramEnd"/>
      <w:r w:rsidRPr="00E769CF">
        <w:rPr>
          <w:sz w:val="28"/>
          <w:szCs w:val="28"/>
        </w:rPr>
        <w:t xml:space="preserve"> </w:t>
      </w:r>
      <w:proofErr w:type="gramStart"/>
      <w:r w:rsidRPr="00E769CF">
        <w:rPr>
          <w:sz w:val="28"/>
          <w:szCs w:val="28"/>
        </w:rPr>
        <w:t>подготовки</w:t>
      </w:r>
      <w:proofErr w:type="gramEnd"/>
      <w:r w:rsidRPr="00E769CF">
        <w:rPr>
          <w:sz w:val="28"/>
          <w:szCs w:val="28"/>
        </w:rPr>
        <w:t xml:space="preserve"> и утверждении градостроительной документации – </w:t>
      </w:r>
      <w:r w:rsidRPr="00E769CF">
        <w:rPr>
          <w:b/>
          <w:sz w:val="28"/>
          <w:szCs w:val="28"/>
        </w:rPr>
        <w:t xml:space="preserve"> </w:t>
      </w:r>
      <w:r w:rsidRPr="00E769CF">
        <w:rPr>
          <w:sz w:val="28"/>
          <w:szCs w:val="28"/>
        </w:rPr>
        <w:t xml:space="preserve">11; </w:t>
      </w:r>
    </w:p>
    <w:p w:rsidR="00551203" w:rsidRDefault="00551203" w:rsidP="00551203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нарушения </w:t>
      </w:r>
      <w:proofErr w:type="gramStart"/>
      <w:r w:rsidRPr="00125D19">
        <w:rPr>
          <w:sz w:val="28"/>
          <w:szCs w:val="28"/>
        </w:rPr>
        <w:t>при</w:t>
      </w:r>
      <w:proofErr w:type="gramEnd"/>
      <w:r w:rsidRPr="00125D19">
        <w:rPr>
          <w:sz w:val="28"/>
          <w:szCs w:val="28"/>
        </w:rPr>
        <w:t xml:space="preserve"> выдачи разрешений на строительство – </w:t>
      </w:r>
      <w:r w:rsidR="00E769CF">
        <w:rPr>
          <w:sz w:val="28"/>
          <w:szCs w:val="28"/>
        </w:rPr>
        <w:t>9</w:t>
      </w:r>
      <w:r w:rsidRPr="00125D19">
        <w:rPr>
          <w:sz w:val="28"/>
          <w:szCs w:val="28"/>
        </w:rPr>
        <w:t xml:space="preserve">; </w:t>
      </w:r>
    </w:p>
    <w:p w:rsidR="00551203" w:rsidRDefault="00551203" w:rsidP="00551203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 xml:space="preserve">- нарушение порядка выдачи разрешений на ввод в эксплуатацию – </w:t>
      </w:r>
      <w:r w:rsidR="00E769CF">
        <w:rPr>
          <w:sz w:val="28"/>
          <w:szCs w:val="28"/>
        </w:rPr>
        <w:t>4</w:t>
      </w:r>
      <w:r w:rsidRPr="00125D19">
        <w:rPr>
          <w:sz w:val="28"/>
          <w:szCs w:val="28"/>
        </w:rPr>
        <w:t xml:space="preserve">; </w:t>
      </w:r>
    </w:p>
    <w:p w:rsidR="00551203" w:rsidRDefault="00551203" w:rsidP="00551203">
      <w:pPr>
        <w:jc w:val="both"/>
        <w:rPr>
          <w:sz w:val="28"/>
          <w:szCs w:val="28"/>
        </w:rPr>
      </w:pPr>
      <w:r w:rsidRPr="00125D19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 w:rsidR="00E769CF">
        <w:rPr>
          <w:sz w:val="28"/>
          <w:szCs w:val="28"/>
        </w:rPr>
        <w:t>22</w:t>
      </w:r>
      <w:r w:rsidRPr="00125D19">
        <w:rPr>
          <w:sz w:val="28"/>
          <w:szCs w:val="28"/>
        </w:rPr>
        <w:t xml:space="preserve">. </w:t>
      </w:r>
    </w:p>
    <w:p w:rsidR="00551203" w:rsidRDefault="00551203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</w:t>
      </w:r>
      <w:r w:rsidR="00E769CF">
        <w:rPr>
          <w:sz w:val="28"/>
          <w:szCs w:val="28"/>
        </w:rPr>
        <w:t>итогу проверки составлен акт №08</w:t>
      </w:r>
      <w:r>
        <w:rPr>
          <w:sz w:val="28"/>
          <w:szCs w:val="28"/>
        </w:rPr>
        <w:t xml:space="preserve"> от </w:t>
      </w:r>
      <w:r w:rsidR="00E769CF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E769CF">
        <w:rPr>
          <w:sz w:val="28"/>
          <w:szCs w:val="28"/>
        </w:rPr>
        <w:t>09</w:t>
      </w:r>
      <w:r>
        <w:rPr>
          <w:sz w:val="28"/>
          <w:szCs w:val="28"/>
        </w:rPr>
        <w:t>.2016г и выписано предписание об устранении выявленных нарушений. Материалы проверки направлены в Прокуратуру Чеченской Республики.</w:t>
      </w:r>
    </w:p>
    <w:p w:rsidR="00551203" w:rsidRPr="00125D19" w:rsidRDefault="00551203" w:rsidP="005512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A2F26">
        <w:rPr>
          <w:sz w:val="28"/>
          <w:szCs w:val="28"/>
        </w:rPr>
        <w:t xml:space="preserve">В соответствии с поручением Заместителя Председателя Правительства Российской Федерации </w:t>
      </w:r>
      <w:proofErr w:type="spellStart"/>
      <w:r w:rsidR="007A2F26">
        <w:rPr>
          <w:sz w:val="28"/>
          <w:szCs w:val="28"/>
        </w:rPr>
        <w:t>Д.Н.Козака</w:t>
      </w:r>
      <w:proofErr w:type="spellEnd"/>
      <w:r w:rsidR="007A2F26">
        <w:rPr>
          <w:sz w:val="28"/>
          <w:szCs w:val="28"/>
        </w:rPr>
        <w:t xml:space="preserve"> от 28.07.2016г. №ДК-П9-4520 по письму  заместителя министра Минстроя России </w:t>
      </w:r>
      <w:proofErr w:type="spellStart"/>
      <w:r w:rsidR="007A2F26">
        <w:rPr>
          <w:sz w:val="28"/>
          <w:szCs w:val="28"/>
        </w:rPr>
        <w:t>Х.Д.Мавлиярова</w:t>
      </w:r>
      <w:proofErr w:type="spellEnd"/>
      <w:r w:rsidR="007A2F26">
        <w:rPr>
          <w:sz w:val="28"/>
          <w:szCs w:val="28"/>
        </w:rPr>
        <w:t xml:space="preserve"> от 15.07.2016г. №22389-ХМ/09</w:t>
      </w:r>
      <w:r w:rsidR="00E769CF">
        <w:rPr>
          <w:sz w:val="28"/>
          <w:szCs w:val="28"/>
        </w:rPr>
        <w:t xml:space="preserve"> </w:t>
      </w:r>
      <w:proofErr w:type="gramStart"/>
      <w:r w:rsidR="00E769CF">
        <w:rPr>
          <w:sz w:val="28"/>
          <w:szCs w:val="28"/>
        </w:rPr>
        <w:t>проведена</w:t>
      </w:r>
      <w:proofErr w:type="gramEnd"/>
      <w:r w:rsidR="00783B4C">
        <w:rPr>
          <w:sz w:val="28"/>
          <w:szCs w:val="28"/>
        </w:rPr>
        <w:t xml:space="preserve"> повторна проверка  по контролю за соблюдением органами местного самоуправления законодательства о градостроительной деятельности в части разработки и утверждения правил землепользования и застройки сельских поселений. </w:t>
      </w:r>
      <w:r w:rsidR="00E769CF">
        <w:rPr>
          <w:sz w:val="28"/>
          <w:szCs w:val="28"/>
        </w:rPr>
        <w:t xml:space="preserve">Составлено 17 актов проверок и выписано 17 предписаний об устранении выявленных нарушений. </w:t>
      </w:r>
    </w:p>
    <w:p w:rsidR="00E769CF" w:rsidRDefault="00E769CF" w:rsidP="00E769CF">
      <w:pPr>
        <w:tabs>
          <w:tab w:val="left" w:pos="11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Основные нарушения допущенными органами местного самоуправления при разработке и утверждении правил землепользования и застройки это:</w:t>
      </w:r>
    </w:p>
    <w:p w:rsidR="00E769CF" w:rsidRPr="006C6EE1" w:rsidRDefault="00E769CF" w:rsidP="00E769CF">
      <w:pPr>
        <w:tabs>
          <w:tab w:val="left" w:pos="1128"/>
        </w:tabs>
        <w:jc w:val="both"/>
        <w:rPr>
          <w:sz w:val="28"/>
          <w:szCs w:val="28"/>
        </w:rPr>
      </w:pPr>
      <w:r w:rsidRPr="006C6EE1">
        <w:rPr>
          <w:sz w:val="28"/>
          <w:szCs w:val="28"/>
        </w:rPr>
        <w:t xml:space="preserve">- нарушение </w:t>
      </w:r>
      <w:proofErr w:type="gramStart"/>
      <w:r w:rsidRPr="006C6EE1">
        <w:rPr>
          <w:sz w:val="28"/>
          <w:szCs w:val="28"/>
        </w:rPr>
        <w:t>ч</w:t>
      </w:r>
      <w:proofErr w:type="gramEnd"/>
      <w:r w:rsidRPr="006C6EE1">
        <w:rPr>
          <w:sz w:val="28"/>
          <w:szCs w:val="28"/>
        </w:rPr>
        <w:t xml:space="preserve">.2 ст.38 Градостроительного кодекса РФ в ПЗЗ не установлены для каждой территориальной зоны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sz w:val="28"/>
          <w:szCs w:val="28"/>
        </w:rPr>
        <w:t>–</w:t>
      </w:r>
      <w:r w:rsidRPr="006C6EE1">
        <w:rPr>
          <w:sz w:val="28"/>
          <w:szCs w:val="28"/>
        </w:rPr>
        <w:t xml:space="preserve"> </w:t>
      </w:r>
      <w:r>
        <w:rPr>
          <w:sz w:val="28"/>
          <w:szCs w:val="28"/>
        </w:rPr>
        <w:t>223;</w:t>
      </w:r>
    </w:p>
    <w:p w:rsidR="00E769CF" w:rsidRPr="006C6EE1" w:rsidRDefault="00E769CF" w:rsidP="00E769CF">
      <w:pPr>
        <w:jc w:val="both"/>
        <w:rPr>
          <w:sz w:val="28"/>
          <w:szCs w:val="28"/>
        </w:rPr>
      </w:pPr>
      <w:r w:rsidRPr="006C6EE1">
        <w:rPr>
          <w:sz w:val="28"/>
          <w:szCs w:val="28"/>
        </w:rPr>
        <w:t xml:space="preserve">- нарушение  ч.3 ст.32 </w:t>
      </w:r>
      <w:proofErr w:type="spellStart"/>
      <w:r w:rsidRPr="006C6EE1">
        <w:rPr>
          <w:sz w:val="28"/>
          <w:szCs w:val="28"/>
        </w:rPr>
        <w:t>ГрК</w:t>
      </w:r>
      <w:proofErr w:type="gramStart"/>
      <w:r w:rsidRPr="006C6EE1">
        <w:rPr>
          <w:sz w:val="28"/>
          <w:szCs w:val="28"/>
        </w:rPr>
        <w:t>.Р</w:t>
      </w:r>
      <w:proofErr w:type="gramEnd"/>
      <w:r w:rsidRPr="006C6EE1">
        <w:rPr>
          <w:sz w:val="28"/>
          <w:szCs w:val="28"/>
        </w:rPr>
        <w:t>Ф</w:t>
      </w:r>
      <w:proofErr w:type="spellEnd"/>
      <w:r w:rsidRPr="006C6EE1">
        <w:rPr>
          <w:sz w:val="28"/>
          <w:szCs w:val="28"/>
        </w:rPr>
        <w:t xml:space="preserve"> не размещение правила землепользования и застройки на официальном сайте органа местного самоуправления </w:t>
      </w:r>
      <w:r>
        <w:rPr>
          <w:sz w:val="28"/>
          <w:szCs w:val="28"/>
        </w:rPr>
        <w:t>– 106;</w:t>
      </w:r>
    </w:p>
    <w:p w:rsidR="00E769CF" w:rsidRPr="006C6EE1" w:rsidRDefault="00E769CF" w:rsidP="00E769CF">
      <w:pPr>
        <w:jc w:val="both"/>
        <w:rPr>
          <w:sz w:val="28"/>
          <w:szCs w:val="28"/>
        </w:rPr>
      </w:pPr>
      <w:r w:rsidRPr="006C6EE1">
        <w:rPr>
          <w:sz w:val="28"/>
          <w:szCs w:val="28"/>
        </w:rPr>
        <w:t xml:space="preserve">- нарушение  </w:t>
      </w:r>
      <w:proofErr w:type="gramStart"/>
      <w:r w:rsidRPr="006C6EE1">
        <w:rPr>
          <w:sz w:val="28"/>
          <w:szCs w:val="28"/>
        </w:rPr>
        <w:t>ч</w:t>
      </w:r>
      <w:proofErr w:type="gramEnd"/>
      <w:r w:rsidRPr="006C6EE1">
        <w:rPr>
          <w:sz w:val="28"/>
          <w:szCs w:val="28"/>
        </w:rPr>
        <w:t xml:space="preserve">.7 ст.25 Федерального закона №212-ФЗ от 21.07.2014г. «Об осуществлении общественного контроля» не размещение протоколов публичных слушаний по проектам ПЗЗ  на официальном сайте органа местного самоуправления </w:t>
      </w:r>
      <w:r>
        <w:rPr>
          <w:sz w:val="28"/>
          <w:szCs w:val="28"/>
        </w:rPr>
        <w:t>–</w:t>
      </w:r>
      <w:r w:rsidRPr="006C6EE1">
        <w:rPr>
          <w:sz w:val="28"/>
          <w:szCs w:val="28"/>
        </w:rPr>
        <w:t xml:space="preserve"> </w:t>
      </w:r>
      <w:r>
        <w:rPr>
          <w:sz w:val="28"/>
          <w:szCs w:val="28"/>
        </w:rPr>
        <w:t>142;</w:t>
      </w:r>
    </w:p>
    <w:p w:rsidR="00E769CF" w:rsidRPr="006C6EE1" w:rsidRDefault="00E769CF" w:rsidP="00E769CF">
      <w:pPr>
        <w:jc w:val="both"/>
        <w:rPr>
          <w:sz w:val="28"/>
          <w:szCs w:val="28"/>
        </w:rPr>
      </w:pPr>
      <w:r w:rsidRPr="006C6EE1">
        <w:rPr>
          <w:sz w:val="28"/>
          <w:szCs w:val="28"/>
        </w:rPr>
        <w:lastRenderedPageBreak/>
        <w:t xml:space="preserve">- нарушение  </w:t>
      </w:r>
      <w:proofErr w:type="gramStart"/>
      <w:r w:rsidRPr="006C6EE1">
        <w:rPr>
          <w:sz w:val="28"/>
          <w:szCs w:val="28"/>
        </w:rPr>
        <w:t>ч</w:t>
      </w:r>
      <w:proofErr w:type="gramEnd"/>
      <w:r w:rsidRPr="006C6EE1">
        <w:rPr>
          <w:sz w:val="28"/>
          <w:szCs w:val="28"/>
        </w:rPr>
        <w:t xml:space="preserve">.12 ст.31 и ч.7 ст.28 </w:t>
      </w:r>
      <w:proofErr w:type="spellStart"/>
      <w:r w:rsidRPr="006C6EE1">
        <w:rPr>
          <w:sz w:val="28"/>
          <w:szCs w:val="28"/>
        </w:rPr>
        <w:t>ГрК</w:t>
      </w:r>
      <w:proofErr w:type="spellEnd"/>
      <w:r w:rsidRPr="006C6EE1">
        <w:rPr>
          <w:sz w:val="28"/>
          <w:szCs w:val="28"/>
        </w:rPr>
        <w:t xml:space="preserve"> РФ не размещение заключений по результатам публичных слушаний на официальном сайте органа местного самоуправления -</w:t>
      </w:r>
      <w:r>
        <w:rPr>
          <w:sz w:val="28"/>
          <w:szCs w:val="28"/>
        </w:rPr>
        <w:t>142</w:t>
      </w:r>
      <w:r w:rsidRPr="006C6EE1">
        <w:rPr>
          <w:sz w:val="28"/>
          <w:szCs w:val="28"/>
        </w:rPr>
        <w:t>.</w:t>
      </w:r>
    </w:p>
    <w:p w:rsidR="00E769CF" w:rsidRDefault="00E769CF" w:rsidP="00E769CF">
      <w:pPr>
        <w:tabs>
          <w:tab w:val="left" w:pos="11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п.2 ч.3 ст.8.1 Градостроительного кодекса РФ информация о выявленных нарушениях направлена, для принятия мер,  в Прокуратуру Чеченской Республики.</w:t>
      </w:r>
    </w:p>
    <w:p w:rsidR="003C0480" w:rsidRDefault="003C0480" w:rsidP="003C0480">
      <w:pPr>
        <w:jc w:val="both"/>
        <w:rPr>
          <w:sz w:val="28"/>
          <w:szCs w:val="28"/>
        </w:rPr>
      </w:pPr>
    </w:p>
    <w:p w:rsidR="008A65E9" w:rsidRDefault="008A65E9" w:rsidP="00F10685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B84D49" w:rsidRDefault="00B84D49" w:rsidP="0036351F">
      <w:pPr>
        <w:rPr>
          <w:sz w:val="28"/>
          <w:szCs w:val="28"/>
        </w:rPr>
      </w:pPr>
    </w:p>
    <w:p w:rsidR="00B84D49" w:rsidRDefault="00926645" w:rsidP="0036351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84D49">
        <w:rPr>
          <w:sz w:val="28"/>
          <w:szCs w:val="28"/>
        </w:rPr>
        <w:t>а</w:t>
      </w:r>
      <w:r>
        <w:rPr>
          <w:sz w:val="28"/>
          <w:szCs w:val="28"/>
        </w:rPr>
        <w:t xml:space="preserve">чальник отдела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Н.Э.Батукаев</w:t>
      </w:r>
      <w:proofErr w:type="spellEnd"/>
      <w:r>
        <w:rPr>
          <w:sz w:val="28"/>
          <w:szCs w:val="28"/>
        </w:rPr>
        <w:t xml:space="preserve"> </w:t>
      </w: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A90DEB" w:rsidRDefault="00A90DEB" w:rsidP="00B724F8">
      <w:pPr>
        <w:jc w:val="both"/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3187F"/>
    <w:rsid w:val="0004275F"/>
    <w:rsid w:val="00071370"/>
    <w:rsid w:val="000A0175"/>
    <w:rsid w:val="00125D19"/>
    <w:rsid w:val="00143D52"/>
    <w:rsid w:val="00151EB9"/>
    <w:rsid w:val="00197C38"/>
    <w:rsid w:val="001B091F"/>
    <w:rsid w:val="001E0F15"/>
    <w:rsid w:val="00200AD8"/>
    <w:rsid w:val="002276C0"/>
    <w:rsid w:val="0028198A"/>
    <w:rsid w:val="002A05B4"/>
    <w:rsid w:val="002E534D"/>
    <w:rsid w:val="003510C8"/>
    <w:rsid w:val="0036351F"/>
    <w:rsid w:val="00391231"/>
    <w:rsid w:val="003C0480"/>
    <w:rsid w:val="003F40E1"/>
    <w:rsid w:val="00454CC7"/>
    <w:rsid w:val="004B033E"/>
    <w:rsid w:val="004B209F"/>
    <w:rsid w:val="004E0169"/>
    <w:rsid w:val="00533932"/>
    <w:rsid w:val="005426EF"/>
    <w:rsid w:val="00543A2E"/>
    <w:rsid w:val="00551203"/>
    <w:rsid w:val="00575D2C"/>
    <w:rsid w:val="00620351"/>
    <w:rsid w:val="006A054D"/>
    <w:rsid w:val="006E6315"/>
    <w:rsid w:val="0075257A"/>
    <w:rsid w:val="00783B4C"/>
    <w:rsid w:val="007A2CF7"/>
    <w:rsid w:val="007A2F26"/>
    <w:rsid w:val="007B01E3"/>
    <w:rsid w:val="00853E59"/>
    <w:rsid w:val="008920C2"/>
    <w:rsid w:val="008A65E9"/>
    <w:rsid w:val="008C69F7"/>
    <w:rsid w:val="0090542E"/>
    <w:rsid w:val="00926645"/>
    <w:rsid w:val="009733C6"/>
    <w:rsid w:val="00985513"/>
    <w:rsid w:val="009B3A76"/>
    <w:rsid w:val="009D342A"/>
    <w:rsid w:val="009D3976"/>
    <w:rsid w:val="00A00243"/>
    <w:rsid w:val="00A20958"/>
    <w:rsid w:val="00A4756E"/>
    <w:rsid w:val="00A61469"/>
    <w:rsid w:val="00A73A11"/>
    <w:rsid w:val="00A8373F"/>
    <w:rsid w:val="00A90DEB"/>
    <w:rsid w:val="00A952F7"/>
    <w:rsid w:val="00AB2593"/>
    <w:rsid w:val="00AC1AFB"/>
    <w:rsid w:val="00B50925"/>
    <w:rsid w:val="00B54AA2"/>
    <w:rsid w:val="00B71E97"/>
    <w:rsid w:val="00B724F8"/>
    <w:rsid w:val="00B84D49"/>
    <w:rsid w:val="00BC53A5"/>
    <w:rsid w:val="00BE1E39"/>
    <w:rsid w:val="00C77931"/>
    <w:rsid w:val="00C9026D"/>
    <w:rsid w:val="00CF4E4E"/>
    <w:rsid w:val="00D6262F"/>
    <w:rsid w:val="00D71833"/>
    <w:rsid w:val="00D966D8"/>
    <w:rsid w:val="00DD5B03"/>
    <w:rsid w:val="00E527D9"/>
    <w:rsid w:val="00E769CF"/>
    <w:rsid w:val="00E90E1D"/>
    <w:rsid w:val="00E93318"/>
    <w:rsid w:val="00E97BBE"/>
    <w:rsid w:val="00ED2605"/>
    <w:rsid w:val="00EF4CEB"/>
    <w:rsid w:val="00F10685"/>
    <w:rsid w:val="00F37667"/>
    <w:rsid w:val="00FC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59</cp:revision>
  <cp:lastPrinted>2016-08-03T12:44:00Z</cp:lastPrinted>
  <dcterms:created xsi:type="dcterms:W3CDTF">2014-01-31T06:22:00Z</dcterms:created>
  <dcterms:modified xsi:type="dcterms:W3CDTF">2016-10-04T07:58:00Z</dcterms:modified>
</cp:coreProperties>
</file>